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72FD9" w14:textId="3655254F" w:rsidR="00A07CE0" w:rsidRDefault="00A07CE0" w:rsidP="00D55D46">
      <w:pPr>
        <w:spacing w:after="0" w:line="240" w:lineRule="auto"/>
        <w:jc w:val="center"/>
        <w:rPr>
          <w:rFonts w:eastAsia="Times New Roman"/>
          <w:b/>
          <w:caps/>
          <w:lang w:eastAsia="ru-RU"/>
        </w:rPr>
      </w:pPr>
      <w:r w:rsidRPr="002A7F62">
        <w:rPr>
          <w:rFonts w:eastAsia="Times New Roman"/>
          <w:b/>
          <w:caps/>
          <w:lang w:eastAsia="ru-RU"/>
        </w:rPr>
        <w:t xml:space="preserve">Договор № </w:t>
      </w:r>
      <w:r w:rsidR="003A799F" w:rsidRPr="002A7F62">
        <w:rPr>
          <w:rFonts w:eastAsia="Times New Roman"/>
          <w:b/>
          <w:caps/>
          <w:lang w:eastAsia="ru-RU"/>
        </w:rPr>
        <w:t>___</w:t>
      </w:r>
    </w:p>
    <w:p w14:paraId="7B8527E7" w14:textId="77777777" w:rsidR="00BD1EC2" w:rsidRPr="002A7F62" w:rsidRDefault="00BD1EC2" w:rsidP="00D55D46">
      <w:pPr>
        <w:spacing w:after="0" w:line="240" w:lineRule="auto"/>
        <w:jc w:val="center"/>
        <w:rPr>
          <w:rFonts w:eastAsia="Times New Roman"/>
          <w:b/>
          <w:caps/>
          <w:lang w:eastAsia="ru-RU"/>
        </w:rPr>
      </w:pPr>
    </w:p>
    <w:p w14:paraId="7F05607A" w14:textId="7C0114CD" w:rsidR="00683B59" w:rsidRPr="002A7F62" w:rsidRDefault="00D94696" w:rsidP="00D55D46">
      <w:pPr>
        <w:spacing w:after="0" w:line="240" w:lineRule="auto"/>
        <w:jc w:val="center"/>
        <w:rPr>
          <w:rFonts w:eastAsia="Times New Roman"/>
          <w:b/>
          <w:smallCaps/>
          <w:lang w:eastAsia="ru-RU"/>
        </w:rPr>
      </w:pPr>
      <w:r w:rsidRPr="002A7F62">
        <w:rPr>
          <w:rFonts w:eastAsia="Times New Roman"/>
          <w:b/>
          <w:smallCaps/>
          <w:lang w:eastAsia="ru-RU"/>
        </w:rPr>
        <w:t xml:space="preserve">на </w:t>
      </w:r>
      <w:r w:rsidR="00916F9B" w:rsidRPr="002A7F62">
        <w:rPr>
          <w:rFonts w:eastAsia="Times New Roman"/>
          <w:b/>
          <w:smallCaps/>
          <w:lang w:eastAsia="ru-RU"/>
        </w:rPr>
        <w:t>оказани</w:t>
      </w:r>
      <w:r w:rsidR="00B2610C" w:rsidRPr="002A7F62">
        <w:rPr>
          <w:rFonts w:eastAsia="Times New Roman"/>
          <w:b/>
          <w:smallCaps/>
          <w:lang w:eastAsia="ru-RU"/>
        </w:rPr>
        <w:t>е</w:t>
      </w:r>
      <w:r w:rsidR="00916F9B" w:rsidRPr="002A7F62">
        <w:rPr>
          <w:rFonts w:eastAsia="Times New Roman"/>
          <w:b/>
          <w:smallCaps/>
          <w:lang w:eastAsia="ru-RU"/>
        </w:rPr>
        <w:t xml:space="preserve"> услуг</w:t>
      </w:r>
      <w:r w:rsidR="00DB7567" w:rsidRPr="002A7F62">
        <w:rPr>
          <w:rFonts w:eastAsia="Times New Roman"/>
          <w:b/>
          <w:smallCaps/>
          <w:lang w:eastAsia="ru-RU"/>
        </w:rPr>
        <w:t xml:space="preserve"> по</w:t>
      </w:r>
      <w:r w:rsidR="0003602E" w:rsidRPr="0003602E">
        <w:rPr>
          <w:rFonts w:eastAsia="Times New Roman"/>
          <w:b/>
          <w:smallCaps/>
          <w:lang w:eastAsia="ru-RU"/>
        </w:rPr>
        <w:t xml:space="preserve"> обеспечению медицинского сопровождения мероприятий Заказчика</w:t>
      </w:r>
    </w:p>
    <w:p w14:paraId="496A4682" w14:textId="4AE8FF4F" w:rsidR="00FB5BCA" w:rsidRDefault="007B15A6" w:rsidP="00D55D46">
      <w:pPr>
        <w:shd w:val="clear" w:color="auto" w:fill="FFFFFF"/>
        <w:tabs>
          <w:tab w:val="right" w:pos="10205"/>
        </w:tabs>
        <w:spacing w:after="0" w:line="240" w:lineRule="auto"/>
        <w:jc w:val="both"/>
        <w:rPr>
          <w:rFonts w:eastAsia="Times New Roman"/>
          <w:lang w:eastAsia="ru-RU"/>
        </w:rPr>
      </w:pPr>
      <w:r w:rsidRPr="002A7F62">
        <w:rPr>
          <w:rFonts w:eastAsia="Times New Roman"/>
          <w:lang w:eastAsia="ru-RU"/>
        </w:rPr>
        <w:t xml:space="preserve">г. Москва </w:t>
      </w:r>
      <w:r w:rsidR="003A799F" w:rsidRPr="002A7F62">
        <w:rPr>
          <w:rFonts w:eastAsia="Times New Roman"/>
          <w:lang w:eastAsia="ru-RU"/>
        </w:rPr>
        <w:tab/>
      </w:r>
      <w:r w:rsidRPr="002A7F62">
        <w:rPr>
          <w:rFonts w:eastAsia="Times New Roman"/>
          <w:lang w:eastAsia="ru-RU"/>
        </w:rPr>
        <w:t>«___» ___________</w:t>
      </w:r>
      <w:r w:rsidR="00683B59" w:rsidRPr="002A7F62">
        <w:rPr>
          <w:rFonts w:eastAsia="Times New Roman"/>
          <w:lang w:eastAsia="ru-RU"/>
        </w:rPr>
        <w:t xml:space="preserve">202__ </w:t>
      </w:r>
      <w:r w:rsidRPr="002A7F62">
        <w:rPr>
          <w:rFonts w:eastAsia="Times New Roman"/>
          <w:lang w:eastAsia="ru-RU"/>
        </w:rPr>
        <w:t>г</w:t>
      </w:r>
      <w:r w:rsidR="00F67C8B" w:rsidRPr="002A7F62">
        <w:rPr>
          <w:rFonts w:eastAsia="Times New Roman"/>
          <w:lang w:eastAsia="ru-RU"/>
        </w:rPr>
        <w:t>.</w:t>
      </w:r>
    </w:p>
    <w:p w14:paraId="679766F1" w14:textId="77777777" w:rsidR="00BD1EC2" w:rsidRPr="002A7F62" w:rsidRDefault="00BD1EC2" w:rsidP="00D55D46">
      <w:pPr>
        <w:shd w:val="clear" w:color="auto" w:fill="FFFFFF"/>
        <w:tabs>
          <w:tab w:val="right" w:pos="10205"/>
        </w:tabs>
        <w:spacing w:after="0" w:line="240" w:lineRule="auto"/>
        <w:jc w:val="both"/>
        <w:rPr>
          <w:rFonts w:eastAsia="Times New Roman"/>
          <w:lang w:eastAsia="ru-RU"/>
        </w:rPr>
      </w:pPr>
    </w:p>
    <w:p w14:paraId="3514DC6C" w14:textId="62CAB7A4" w:rsidR="00726F29" w:rsidRPr="002A7F62" w:rsidRDefault="00726F29" w:rsidP="00D55D46">
      <w:pPr>
        <w:spacing w:after="0" w:line="240" w:lineRule="auto"/>
        <w:ind w:firstLine="709"/>
        <w:jc w:val="both"/>
        <w:rPr>
          <w:rFonts w:eastAsia="Times New Roman"/>
          <w:highlight w:val="yellow"/>
          <w:lang w:eastAsia="ru-RU"/>
        </w:rPr>
      </w:pPr>
      <w:bookmarkStart w:id="0" w:name="_Hlk503346813"/>
      <w:r w:rsidRPr="002A7F62">
        <w:rPr>
          <w:b/>
        </w:rPr>
        <w:t>Автономная некоммерческая организация «</w:t>
      </w:r>
      <w:proofErr w:type="spellStart"/>
      <w:r w:rsidRPr="002A7F62">
        <w:rPr>
          <w:b/>
        </w:rPr>
        <w:t>Кинопарк</w:t>
      </w:r>
      <w:proofErr w:type="spellEnd"/>
      <w:r w:rsidRPr="002A7F62">
        <w:rPr>
          <w:b/>
        </w:rPr>
        <w:t xml:space="preserve">» </w:t>
      </w:r>
      <w:r w:rsidRPr="002A7F62">
        <w:rPr>
          <w:rFonts w:eastAsia="Times New Roman"/>
          <w:lang w:eastAsia="ru-RU"/>
        </w:rPr>
        <w:t>(АНО «</w:t>
      </w:r>
      <w:proofErr w:type="spellStart"/>
      <w:r w:rsidRPr="002A7F62">
        <w:rPr>
          <w:rFonts w:eastAsia="Times New Roman"/>
          <w:lang w:eastAsia="ru-RU"/>
        </w:rPr>
        <w:t>Кинопарк</w:t>
      </w:r>
      <w:proofErr w:type="spellEnd"/>
      <w:r w:rsidRPr="002A7F62">
        <w:rPr>
          <w:rFonts w:eastAsia="Times New Roman"/>
          <w:lang w:eastAsia="ru-RU"/>
        </w:rPr>
        <w:t>»)</w:t>
      </w:r>
      <w:r w:rsidR="00A07CE0" w:rsidRPr="002A7F62">
        <w:rPr>
          <w:rFonts w:eastAsia="Times New Roman"/>
          <w:lang w:eastAsia="ru-RU"/>
        </w:rPr>
        <w:t xml:space="preserve">, </w:t>
      </w:r>
      <w:bookmarkEnd w:id="0"/>
      <w:r w:rsidR="00313BB8" w:rsidRPr="002A7F62">
        <w:rPr>
          <w:rFonts w:eastAsia="Times New Roman"/>
          <w:lang w:eastAsia="ru-RU"/>
        </w:rPr>
        <w:t xml:space="preserve">именуемая </w:t>
      </w:r>
      <w:r w:rsidR="00A07CE0" w:rsidRPr="002A7F62">
        <w:rPr>
          <w:rFonts w:eastAsia="Times New Roman"/>
          <w:lang w:eastAsia="ru-RU"/>
        </w:rPr>
        <w:t>в дальнейшем «</w:t>
      </w:r>
      <w:r w:rsidR="00A07CE0" w:rsidRPr="002A7F62">
        <w:rPr>
          <w:rFonts w:eastAsia="Times New Roman"/>
          <w:b/>
          <w:bCs/>
          <w:lang w:eastAsia="ru-RU"/>
        </w:rPr>
        <w:t>Заказчик</w:t>
      </w:r>
      <w:r w:rsidR="00A07CE0" w:rsidRPr="002A7F62">
        <w:rPr>
          <w:rFonts w:eastAsia="Times New Roman"/>
          <w:lang w:eastAsia="ru-RU"/>
        </w:rPr>
        <w:t xml:space="preserve">», в </w:t>
      </w:r>
      <w:r w:rsidR="00A07CE0" w:rsidRPr="005B7DD2">
        <w:rPr>
          <w:rFonts w:eastAsia="Times New Roman"/>
          <w:lang w:eastAsia="ru-RU"/>
        </w:rPr>
        <w:t xml:space="preserve">лице </w:t>
      </w:r>
      <w:bookmarkStart w:id="1" w:name="_Hlk216972605"/>
      <w:r w:rsidR="007B0B2B" w:rsidRPr="005B7DD2">
        <w:rPr>
          <w:rFonts w:eastAsia="Times New Roman"/>
          <w:lang w:eastAsia="ru-RU"/>
        </w:rPr>
        <w:t>генерального директора Яворского Андрея Викторовича, действующего на основании Устава</w:t>
      </w:r>
      <w:bookmarkEnd w:id="1"/>
      <w:r w:rsidR="00A07CE0" w:rsidRPr="005B7DD2">
        <w:rPr>
          <w:rFonts w:eastAsia="Times New Roman"/>
          <w:color w:val="0D0D0D" w:themeColor="text1" w:themeTint="F2"/>
          <w:lang w:eastAsia="ru-RU"/>
        </w:rPr>
        <w:t>,</w:t>
      </w:r>
      <w:r w:rsidR="00A07CE0" w:rsidRPr="002A7F62">
        <w:rPr>
          <w:rFonts w:eastAsia="Times New Roman"/>
          <w:lang w:eastAsia="ru-RU"/>
        </w:rPr>
        <w:t xml:space="preserve"> с одной стороны и </w:t>
      </w:r>
      <w:bookmarkStart w:id="2" w:name="_Hlk84351633"/>
      <w:r w:rsidR="00245E2C" w:rsidRPr="002A7F62">
        <w:rPr>
          <w:b/>
          <w:iCs/>
          <w:color w:val="FF0000"/>
        </w:rPr>
        <w:t>Наименование организации</w:t>
      </w:r>
      <w:r w:rsidR="00245E2C" w:rsidRPr="002A7F62">
        <w:rPr>
          <w:rFonts w:eastAsia="Times New Roman"/>
          <w:lang w:eastAsia="ru-RU"/>
        </w:rPr>
        <w:t xml:space="preserve"> </w:t>
      </w:r>
      <w:bookmarkEnd w:id="2"/>
      <w:r w:rsidR="00A07CE0" w:rsidRPr="002A7F62">
        <w:rPr>
          <w:rFonts w:eastAsia="Times New Roman"/>
          <w:color w:val="0D0D0D" w:themeColor="text1" w:themeTint="F2"/>
          <w:lang w:eastAsia="ru-RU"/>
        </w:rPr>
        <w:t>___________,</w:t>
      </w:r>
      <w:r w:rsidR="00250473" w:rsidRPr="002A7F62">
        <w:rPr>
          <w:rFonts w:eastAsia="Times New Roman"/>
          <w:lang w:eastAsia="ru-RU"/>
        </w:rPr>
        <w:t xml:space="preserve"> </w:t>
      </w:r>
      <w:r w:rsidR="00A07CE0" w:rsidRPr="002A7F62">
        <w:rPr>
          <w:rFonts w:eastAsia="Times New Roman"/>
          <w:lang w:eastAsia="ru-RU"/>
        </w:rPr>
        <w:t>именуемое</w:t>
      </w:r>
      <w:r w:rsidR="00FC71D5" w:rsidRPr="002A7F62">
        <w:rPr>
          <w:rFonts w:eastAsia="Times New Roman"/>
          <w:lang w:eastAsia="ru-RU"/>
        </w:rPr>
        <w:t>/</w:t>
      </w:r>
      <w:proofErr w:type="spellStart"/>
      <w:r w:rsidR="00FC71D5" w:rsidRPr="002A7F62">
        <w:rPr>
          <w:rFonts w:eastAsia="Times New Roman"/>
          <w:lang w:eastAsia="ru-RU"/>
        </w:rPr>
        <w:t>ый</w:t>
      </w:r>
      <w:proofErr w:type="spellEnd"/>
      <w:r w:rsidR="00FC71D5" w:rsidRPr="002A7F62">
        <w:rPr>
          <w:rFonts w:eastAsia="Times New Roman"/>
          <w:lang w:eastAsia="ru-RU"/>
        </w:rPr>
        <w:t>/</w:t>
      </w:r>
      <w:proofErr w:type="spellStart"/>
      <w:r w:rsidR="00FC71D5" w:rsidRPr="002A7F62">
        <w:rPr>
          <w:rFonts w:eastAsia="Times New Roman"/>
          <w:lang w:eastAsia="ru-RU"/>
        </w:rPr>
        <w:t>ая</w:t>
      </w:r>
      <w:proofErr w:type="spellEnd"/>
      <w:r w:rsidR="00A07CE0" w:rsidRPr="002A7F62">
        <w:rPr>
          <w:rFonts w:eastAsia="Times New Roman"/>
          <w:lang w:eastAsia="ru-RU"/>
        </w:rPr>
        <w:t xml:space="preserve"> в дальнейшем «</w:t>
      </w:r>
      <w:r w:rsidR="00A07CE0" w:rsidRPr="002A7F62">
        <w:rPr>
          <w:rFonts w:eastAsia="Times New Roman"/>
          <w:b/>
          <w:bCs/>
          <w:lang w:eastAsia="ru-RU"/>
        </w:rPr>
        <w:t>Исполнитель</w:t>
      </w:r>
      <w:r w:rsidR="00A07CE0" w:rsidRPr="002A7F62">
        <w:rPr>
          <w:rFonts w:eastAsia="Times New Roman"/>
          <w:lang w:eastAsia="ru-RU"/>
        </w:rPr>
        <w:t>», в лице</w:t>
      </w:r>
      <w:r w:rsidR="00F622D8" w:rsidRPr="002A7F62">
        <w:rPr>
          <w:rFonts w:eastAsia="Times New Roman"/>
          <w:i/>
          <w:iCs/>
          <w:color w:val="FF0000"/>
          <w:lang w:eastAsia="ru-RU"/>
        </w:rPr>
        <w:t xml:space="preserve"> </w:t>
      </w:r>
      <w:r w:rsidR="00F622D8" w:rsidRPr="002A7F62">
        <w:rPr>
          <w:rFonts w:eastAsia="Times New Roman"/>
          <w:b/>
          <w:bCs/>
          <w:color w:val="FF0000"/>
          <w:lang w:eastAsia="ru-RU"/>
        </w:rPr>
        <w:t>Должность</w:t>
      </w:r>
      <w:r w:rsidR="00F622D8" w:rsidRPr="002A7F62">
        <w:rPr>
          <w:rFonts w:eastAsia="Times New Roman"/>
          <w:i/>
          <w:iCs/>
          <w:color w:val="FF0000"/>
          <w:lang w:eastAsia="ru-RU"/>
        </w:rPr>
        <w:t xml:space="preserve">, </w:t>
      </w:r>
      <w:r w:rsidR="00F622D8" w:rsidRPr="002A7F62">
        <w:rPr>
          <w:rFonts w:eastAsia="Times New Roman"/>
          <w:b/>
          <w:bCs/>
          <w:color w:val="FF0000"/>
          <w:lang w:eastAsia="ru-RU"/>
        </w:rPr>
        <w:t>Ф</w:t>
      </w:r>
      <w:r w:rsidR="00F67C8B" w:rsidRPr="002A7F62">
        <w:rPr>
          <w:rFonts w:eastAsia="Times New Roman"/>
          <w:b/>
          <w:bCs/>
          <w:color w:val="FF0000"/>
          <w:lang w:eastAsia="ru-RU"/>
        </w:rPr>
        <w:t>. </w:t>
      </w:r>
      <w:r w:rsidR="00F622D8" w:rsidRPr="002A7F62">
        <w:rPr>
          <w:rFonts w:eastAsia="Times New Roman"/>
          <w:b/>
          <w:bCs/>
          <w:color w:val="FF0000"/>
          <w:lang w:eastAsia="ru-RU"/>
        </w:rPr>
        <w:t>И</w:t>
      </w:r>
      <w:r w:rsidR="00F67C8B" w:rsidRPr="002A7F62">
        <w:rPr>
          <w:rFonts w:eastAsia="Times New Roman"/>
          <w:b/>
          <w:bCs/>
          <w:color w:val="FF0000"/>
          <w:lang w:eastAsia="ru-RU"/>
        </w:rPr>
        <w:t>. </w:t>
      </w:r>
      <w:r w:rsidR="00F622D8" w:rsidRPr="002A7F62">
        <w:rPr>
          <w:rFonts w:eastAsia="Times New Roman"/>
          <w:b/>
          <w:bCs/>
          <w:color w:val="FF0000"/>
          <w:lang w:eastAsia="ru-RU"/>
        </w:rPr>
        <w:t>О</w:t>
      </w:r>
      <w:r w:rsidR="00F67C8B" w:rsidRPr="002A7F62">
        <w:rPr>
          <w:rFonts w:eastAsia="Times New Roman"/>
          <w:b/>
          <w:bCs/>
          <w:color w:val="FF0000"/>
          <w:lang w:eastAsia="ru-RU"/>
        </w:rPr>
        <w:t>.</w:t>
      </w:r>
      <w:r w:rsidR="00F622D8" w:rsidRPr="002A7F62">
        <w:rPr>
          <w:rFonts w:eastAsia="Times New Roman"/>
          <w:lang w:eastAsia="ru-RU"/>
        </w:rPr>
        <w:t xml:space="preserve"> </w:t>
      </w:r>
      <w:r w:rsidR="00A07CE0" w:rsidRPr="002A7F62">
        <w:rPr>
          <w:rFonts w:eastAsia="Times New Roman"/>
          <w:color w:val="0D0D0D" w:themeColor="text1" w:themeTint="F2"/>
          <w:lang w:eastAsia="ru-RU"/>
        </w:rPr>
        <w:t>__________,</w:t>
      </w:r>
      <w:r w:rsidR="003E7AA7" w:rsidRPr="002A7F62">
        <w:rPr>
          <w:rFonts w:eastAsia="Times New Roman"/>
          <w:color w:val="0D0D0D" w:themeColor="text1" w:themeTint="F2"/>
          <w:lang w:eastAsia="ru-RU"/>
        </w:rPr>
        <w:t xml:space="preserve"> </w:t>
      </w:r>
      <w:r w:rsidR="009D63E6" w:rsidRPr="002A7F62">
        <w:rPr>
          <w:rFonts w:eastAsia="Times New Roman"/>
          <w:lang w:eastAsia="ru-RU"/>
        </w:rPr>
        <w:t xml:space="preserve">действующего на основании </w:t>
      </w:r>
      <w:r w:rsidR="009D63E6" w:rsidRPr="002A7F62">
        <w:rPr>
          <w:rFonts w:eastAsia="Times New Roman"/>
          <w:color w:val="0D0D0D" w:themeColor="text1" w:themeTint="F2"/>
          <w:lang w:eastAsia="ru-RU"/>
        </w:rPr>
        <w:t>________,</w:t>
      </w:r>
      <w:r w:rsidR="009D63E6" w:rsidRPr="002A7F62">
        <w:rPr>
          <w:rFonts w:eastAsia="Times New Roman"/>
          <w:lang w:eastAsia="ru-RU"/>
        </w:rPr>
        <w:t xml:space="preserve"> </w:t>
      </w:r>
      <w:r w:rsidR="00A07CE0" w:rsidRPr="002A7F62">
        <w:rPr>
          <w:rFonts w:eastAsia="Times New Roman"/>
          <w:lang w:eastAsia="ru-RU"/>
        </w:rPr>
        <w:t>с другой стороны, вместе именуемые «Стороны» и каждый в отдельности «Сторона»</w:t>
      </w:r>
      <w:bookmarkStart w:id="3" w:name="_Hlk503346789"/>
      <w:r w:rsidR="00CD2020" w:rsidRPr="002A7F62">
        <w:rPr>
          <w:rFonts w:eastAsia="Times New Roman"/>
          <w:lang w:eastAsia="ru-RU"/>
        </w:rPr>
        <w:t xml:space="preserve">, </w:t>
      </w:r>
      <w:r w:rsidRPr="002A7F62">
        <w:rPr>
          <w:rFonts w:eastAsia="Times New Roman"/>
          <w:lang w:eastAsia="ru-RU"/>
        </w:rPr>
        <w:t>в соответствии с Положением о закупках товаров, работ, услуг для нужд АНО «</w:t>
      </w:r>
      <w:proofErr w:type="spellStart"/>
      <w:r w:rsidRPr="002A7F62">
        <w:rPr>
          <w:rFonts w:eastAsia="Times New Roman"/>
          <w:lang w:eastAsia="ru-RU"/>
        </w:rPr>
        <w:t>Кинопарк</w:t>
      </w:r>
      <w:proofErr w:type="spellEnd"/>
      <w:r w:rsidRPr="00866657">
        <w:rPr>
          <w:rFonts w:eastAsia="Times New Roman"/>
          <w:lang w:eastAsia="ru-RU"/>
        </w:rPr>
        <w:t>»</w:t>
      </w:r>
      <w:r w:rsidR="00866657" w:rsidRPr="00866657">
        <w:t>, утверждённого Приказом от 10.11.2025 г. №  01-ПР-169/25</w:t>
      </w:r>
      <w:r w:rsidRPr="00866657">
        <w:rPr>
          <w:rFonts w:eastAsia="Times New Roman"/>
          <w:lang w:eastAsia="ru-RU"/>
        </w:rPr>
        <w:t>,</w:t>
      </w:r>
      <w:r w:rsidRPr="002A7F62">
        <w:rPr>
          <w:rFonts w:eastAsia="Times New Roman"/>
          <w:lang w:eastAsia="ru-RU"/>
        </w:rPr>
        <w:t xml:space="preserve"> </w:t>
      </w:r>
      <w:r w:rsidR="008C1894" w:rsidRPr="002A7F62">
        <w:rPr>
          <w:rFonts w:eastAsia="Times New Roman"/>
          <w:lang w:eastAsia="ru-RU"/>
        </w:rPr>
        <w:t>на основани</w:t>
      </w:r>
      <w:bookmarkStart w:id="4" w:name="_GoBack"/>
      <w:bookmarkEnd w:id="4"/>
      <w:r w:rsidR="008C1894" w:rsidRPr="002A7F62">
        <w:rPr>
          <w:rFonts w:eastAsia="Times New Roman"/>
          <w:lang w:eastAsia="ru-RU"/>
        </w:rPr>
        <w:t xml:space="preserve">и результатов определения </w:t>
      </w:r>
      <w:r w:rsidR="008C7D0F" w:rsidRPr="008C7D0F">
        <w:rPr>
          <w:rFonts w:eastAsia="Times New Roman"/>
          <w:lang w:eastAsia="ru-RU"/>
        </w:rPr>
        <w:t>Исполнител</w:t>
      </w:r>
      <w:r w:rsidR="008C7D0F">
        <w:rPr>
          <w:rFonts w:eastAsia="Times New Roman"/>
          <w:lang w:eastAsia="ru-RU"/>
        </w:rPr>
        <w:t>я</w:t>
      </w:r>
      <w:r w:rsidR="008C1894" w:rsidRPr="002A7F62">
        <w:rPr>
          <w:rFonts w:eastAsia="Times New Roman"/>
          <w:lang w:eastAsia="ru-RU"/>
        </w:rPr>
        <w:t xml:space="preserve"> способом закупки -</w:t>
      </w:r>
      <w:r w:rsidR="008C7D0F" w:rsidRPr="008C7D0F">
        <w:rPr>
          <w:spacing w:val="-5"/>
        </w:rPr>
        <w:t xml:space="preserve"> </w:t>
      </w:r>
      <w:r w:rsidR="008C7D0F">
        <w:rPr>
          <w:spacing w:val="-5"/>
        </w:rPr>
        <w:t>З</w:t>
      </w:r>
      <w:r w:rsidR="008C7D0F" w:rsidRPr="00B80572">
        <w:rPr>
          <w:spacing w:val="-5"/>
        </w:rPr>
        <w:t>апрос предложений</w:t>
      </w:r>
      <w:r w:rsidR="008C7D0F">
        <w:rPr>
          <w:spacing w:val="-5"/>
        </w:rPr>
        <w:t xml:space="preserve"> </w:t>
      </w:r>
      <w:r w:rsidR="008C1894" w:rsidRPr="002A7F62">
        <w:rPr>
          <w:rFonts w:eastAsia="Times New Roman"/>
          <w:lang w:eastAsia="ru-RU"/>
        </w:rPr>
        <w:t xml:space="preserve">протокол подведения итогов процедуры от </w:t>
      </w:r>
      <w:r w:rsidR="008C1894" w:rsidRPr="002A7F62">
        <w:rPr>
          <w:rFonts w:eastAsia="Times New Roman"/>
          <w:color w:val="0D0D0D" w:themeColor="text1" w:themeTint="F2"/>
          <w:lang w:eastAsia="ru-RU"/>
        </w:rPr>
        <w:t>_____ №</w:t>
      </w:r>
      <w:r w:rsidR="007918D8" w:rsidRPr="002A7F62">
        <w:rPr>
          <w:rFonts w:eastAsia="Times New Roman"/>
          <w:color w:val="0D0D0D" w:themeColor="text1" w:themeTint="F2"/>
          <w:lang w:eastAsia="ru-RU"/>
        </w:rPr>
        <w:t>___</w:t>
      </w:r>
      <w:r w:rsidR="008C1894" w:rsidRPr="002A7F62">
        <w:rPr>
          <w:rFonts w:eastAsia="Times New Roman"/>
          <w:color w:val="0D0D0D" w:themeColor="text1" w:themeTint="F2"/>
          <w:lang w:eastAsia="ru-RU"/>
        </w:rPr>
        <w:t xml:space="preserve">,  </w:t>
      </w:r>
      <w:r w:rsidRPr="002A7F62">
        <w:rPr>
          <w:rFonts w:eastAsia="Times New Roman"/>
          <w:lang w:eastAsia="ru-RU"/>
        </w:rPr>
        <w:t>заключили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eastAsia="Times New Roman"/>
          <w:lang w:eastAsia="ru-RU"/>
        </w:rPr>
      </w:pPr>
    </w:p>
    <w:p w14:paraId="0635C8B7" w14:textId="062C9DCB" w:rsidR="00A07CE0" w:rsidRPr="002A7F62" w:rsidRDefault="00A07CE0" w:rsidP="00D55D46">
      <w:pPr>
        <w:pStyle w:val="10"/>
        <w:numPr>
          <w:ilvl w:val="0"/>
          <w:numId w:val="4"/>
        </w:numPr>
        <w:ind w:left="714" w:hanging="357"/>
      </w:pPr>
      <w:bookmarkStart w:id="5" w:name="_Hlk503346901"/>
      <w:bookmarkEnd w:id="3"/>
      <w:r w:rsidRPr="002A7F62">
        <w:t>Предмет Договора</w:t>
      </w:r>
    </w:p>
    <w:p w14:paraId="65CF10D3" w14:textId="543DF7AB" w:rsidR="00140CB6" w:rsidRPr="002A7F62" w:rsidRDefault="00A07CE0" w:rsidP="00D55D46">
      <w:pPr>
        <w:pStyle w:val="a4"/>
        <w:numPr>
          <w:ilvl w:val="1"/>
          <w:numId w:val="4"/>
        </w:numPr>
        <w:shd w:val="clear" w:color="auto" w:fill="FFFFFF"/>
        <w:spacing w:after="0" w:line="240" w:lineRule="auto"/>
        <w:ind w:left="0" w:firstLine="709"/>
        <w:contextualSpacing w:val="0"/>
        <w:jc w:val="both"/>
        <w:rPr>
          <w:rFonts w:eastAsia="Times New Roman"/>
          <w:lang w:eastAsia="ru-RU"/>
        </w:rPr>
      </w:pPr>
      <w:bookmarkStart w:id="6" w:name="_Hlk503348218"/>
      <w:bookmarkEnd w:id="5"/>
      <w:r w:rsidRPr="002A7F62">
        <w:rPr>
          <w:rFonts w:eastAsia="Times New Roman"/>
          <w:lang w:eastAsia="ru-RU"/>
        </w:rPr>
        <w:t xml:space="preserve">Исполнитель обязуется по заданию Заказчика </w:t>
      </w:r>
      <w:bookmarkStart w:id="7" w:name="_Hlk217406453"/>
      <w:r w:rsidRPr="002A7F62">
        <w:rPr>
          <w:rFonts w:eastAsia="Times New Roman"/>
          <w:lang w:eastAsia="ru-RU"/>
        </w:rPr>
        <w:t xml:space="preserve">оказать услуги </w:t>
      </w:r>
      <w:r w:rsidR="0003602E" w:rsidRPr="0003602E">
        <w:rPr>
          <w:rFonts w:eastAsia="Times New Roman"/>
          <w:lang w:eastAsia="ru-RU"/>
        </w:rPr>
        <w:t xml:space="preserve">по обеспечению медицинского сопровождения мероприятий Заказчика </w:t>
      </w:r>
      <w:bookmarkEnd w:id="7"/>
      <w:r w:rsidR="0068205B" w:rsidRPr="002A7F62">
        <w:rPr>
          <w:rFonts w:eastAsia="Times New Roman"/>
          <w:lang w:eastAsia="ru-RU"/>
        </w:rPr>
        <w:t>(</w:t>
      </w:r>
      <w:r w:rsidRPr="002A7F62">
        <w:rPr>
          <w:rFonts w:eastAsia="Times New Roman"/>
          <w:lang w:eastAsia="ru-RU"/>
        </w:rPr>
        <w:t>далее –</w:t>
      </w:r>
      <w:r w:rsidR="0068205B" w:rsidRPr="002A7F62">
        <w:rPr>
          <w:rFonts w:eastAsia="Times New Roman"/>
          <w:lang w:eastAsia="ru-RU"/>
        </w:rPr>
        <w:t xml:space="preserve"> </w:t>
      </w:r>
      <w:r w:rsidRPr="002A7F62">
        <w:rPr>
          <w:rFonts w:eastAsia="Times New Roman"/>
          <w:lang w:eastAsia="ru-RU"/>
        </w:rPr>
        <w:t>Услуги)</w:t>
      </w:r>
      <w:r w:rsidR="00140CB6" w:rsidRPr="002A7F62">
        <w:rPr>
          <w:rFonts w:eastAsia="Times New Roman"/>
          <w:lang w:eastAsia="ru-RU"/>
        </w:rPr>
        <w:t xml:space="preserve">, </w:t>
      </w:r>
      <w:r w:rsidRPr="002A7F62">
        <w:rPr>
          <w:rFonts w:eastAsia="Times New Roman"/>
          <w:lang w:eastAsia="ru-RU"/>
        </w:rPr>
        <w:t xml:space="preserve">а Заказчик </w:t>
      </w:r>
      <w:r w:rsidR="003249C3" w:rsidRPr="002A7F62">
        <w:rPr>
          <w:rFonts w:eastAsia="Times New Roman"/>
          <w:lang w:eastAsia="ru-RU"/>
        </w:rPr>
        <w:t>обязуется</w:t>
      </w:r>
      <w:r w:rsidR="00313BB8" w:rsidRPr="002A7F62">
        <w:rPr>
          <w:rFonts w:eastAsia="Times New Roman"/>
          <w:lang w:eastAsia="ru-RU"/>
        </w:rPr>
        <w:t xml:space="preserve"> принять и</w:t>
      </w:r>
      <w:r w:rsidR="003249C3" w:rsidRPr="002A7F62">
        <w:rPr>
          <w:rFonts w:eastAsia="Times New Roman"/>
          <w:lang w:eastAsia="ru-RU"/>
        </w:rPr>
        <w:t xml:space="preserve"> оплатить</w:t>
      </w:r>
      <w:r w:rsidR="00140CB6" w:rsidRPr="002A7F62">
        <w:rPr>
          <w:rFonts w:eastAsia="Times New Roman"/>
          <w:lang w:eastAsia="ru-RU"/>
        </w:rPr>
        <w:t xml:space="preserve"> </w:t>
      </w:r>
      <w:r w:rsidR="00313BB8" w:rsidRPr="002A7F62">
        <w:rPr>
          <w:rFonts w:eastAsia="Times New Roman"/>
          <w:lang w:eastAsia="ru-RU"/>
        </w:rPr>
        <w:t>оказанные Услуги</w:t>
      </w:r>
      <w:r w:rsidRPr="002A7F62">
        <w:rPr>
          <w:rFonts w:eastAsia="Times New Roman"/>
          <w:lang w:eastAsia="ru-RU"/>
        </w:rPr>
        <w:t>.</w:t>
      </w:r>
      <w:r w:rsidR="00140CB6" w:rsidRPr="002A7F62">
        <w:rPr>
          <w:rFonts w:eastAsia="Times New Roman"/>
          <w:lang w:eastAsia="ru-RU"/>
        </w:rPr>
        <w:t xml:space="preserve"> </w:t>
      </w:r>
    </w:p>
    <w:p w14:paraId="758A5766" w14:textId="4ECD1DCA" w:rsidR="00351047" w:rsidRDefault="00313BB8" w:rsidP="00D55D46">
      <w:pPr>
        <w:pStyle w:val="a4"/>
        <w:numPr>
          <w:ilvl w:val="1"/>
          <w:numId w:val="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Место, срок, объем</w:t>
      </w:r>
      <w:r w:rsidR="00C75B60" w:rsidRPr="002A7F62">
        <w:rPr>
          <w:rFonts w:eastAsia="Times New Roman"/>
          <w:lang w:eastAsia="ru-RU"/>
        </w:rPr>
        <w:t>, содержание</w:t>
      </w:r>
      <w:r w:rsidR="0054769F">
        <w:rPr>
          <w:rFonts w:eastAsia="Times New Roman"/>
          <w:lang w:eastAsia="ru-RU"/>
        </w:rPr>
        <w:t xml:space="preserve"> и </w:t>
      </w:r>
      <w:r w:rsidR="00C75B60" w:rsidRPr="002A7F62">
        <w:rPr>
          <w:rFonts w:eastAsia="Times New Roman"/>
          <w:lang w:eastAsia="ru-RU"/>
        </w:rPr>
        <w:t>виды</w:t>
      </w:r>
      <w:r w:rsidR="0054769F">
        <w:rPr>
          <w:rFonts w:eastAsia="Times New Roman"/>
          <w:lang w:eastAsia="ru-RU"/>
        </w:rPr>
        <w:t xml:space="preserve"> </w:t>
      </w:r>
      <w:r w:rsidR="00D032BF" w:rsidRPr="002A7F62">
        <w:rPr>
          <w:rFonts w:eastAsia="Times New Roman"/>
          <w:lang w:eastAsia="ru-RU"/>
        </w:rPr>
        <w:t>оказываемых Услуг</w:t>
      </w:r>
      <w:r w:rsidRPr="002A7F62">
        <w:rPr>
          <w:rFonts w:eastAsia="Times New Roman"/>
          <w:lang w:eastAsia="ru-RU"/>
        </w:rPr>
        <w:t xml:space="preserve"> </w:t>
      </w:r>
      <w:r w:rsidR="00140CB6" w:rsidRPr="002A7F62">
        <w:rPr>
          <w:rFonts w:eastAsia="Times New Roman"/>
          <w:lang w:eastAsia="ru-RU"/>
        </w:rPr>
        <w:t>указаны в</w:t>
      </w:r>
      <w:r w:rsidR="00780F19" w:rsidRPr="002A7F62">
        <w:rPr>
          <w:rFonts w:eastAsia="Times New Roman"/>
          <w:lang w:eastAsia="ru-RU"/>
        </w:rPr>
        <w:t> </w:t>
      </w:r>
      <w:r w:rsidR="00140CB6" w:rsidRPr="002A7F62">
        <w:rPr>
          <w:rFonts w:eastAsia="Times New Roman"/>
          <w:lang w:eastAsia="ru-RU"/>
        </w:rPr>
        <w:t>Техническом задании (Приложение № 1 к Договору</w:t>
      </w:r>
      <w:r w:rsidR="0059580D" w:rsidRPr="002A7F62">
        <w:rPr>
          <w:rFonts w:eastAsia="Times New Roman"/>
          <w:lang w:eastAsia="ru-RU"/>
        </w:rPr>
        <w:t>, далее – Техническое задание</w:t>
      </w:r>
      <w:r w:rsidR="00140CB6" w:rsidRPr="002A7F62">
        <w:rPr>
          <w:rFonts w:eastAsia="Times New Roman"/>
          <w:lang w:eastAsia="ru-RU"/>
        </w:rPr>
        <w:t>)</w:t>
      </w:r>
      <w:r w:rsidR="00EA398E">
        <w:rPr>
          <w:rFonts w:eastAsia="Times New Roman"/>
          <w:lang w:eastAsia="ru-RU"/>
        </w:rPr>
        <w:t xml:space="preserve"> </w:t>
      </w:r>
      <w:r w:rsidR="00351047" w:rsidRPr="002A7F62">
        <w:rPr>
          <w:rFonts w:eastAsia="Times New Roman"/>
          <w:lang w:eastAsia="ru-RU"/>
        </w:rPr>
        <w:t>и в Заявк</w:t>
      </w:r>
      <w:r w:rsidR="001B55AA" w:rsidRPr="002A7F62">
        <w:rPr>
          <w:rFonts w:eastAsia="Times New Roman"/>
          <w:lang w:eastAsia="ru-RU"/>
        </w:rPr>
        <w:t>ах</w:t>
      </w:r>
      <w:r w:rsidR="00351047" w:rsidRPr="002A7F62">
        <w:rPr>
          <w:rFonts w:eastAsia="Times New Roman"/>
          <w:lang w:eastAsia="ru-RU"/>
        </w:rPr>
        <w:t xml:space="preserve"> Заказчика</w:t>
      </w:r>
      <w:r w:rsidR="00D87D74" w:rsidRPr="002A7F62">
        <w:rPr>
          <w:rFonts w:eastAsia="Times New Roman"/>
          <w:lang w:eastAsia="ru-RU"/>
        </w:rPr>
        <w:t xml:space="preserve">, составленных по форме Приложения </w:t>
      </w:r>
      <w:r w:rsidR="00697749" w:rsidRPr="002A7F62">
        <w:rPr>
          <w:rFonts w:eastAsia="Times New Roman"/>
          <w:lang w:eastAsia="ru-RU"/>
        </w:rPr>
        <w:t xml:space="preserve">№ </w:t>
      </w:r>
      <w:r w:rsidR="00C24561">
        <w:rPr>
          <w:rFonts w:eastAsia="Times New Roman"/>
          <w:lang w:eastAsia="ru-RU"/>
        </w:rPr>
        <w:t>2</w:t>
      </w:r>
      <w:r w:rsidR="00697749" w:rsidRPr="002A7F62">
        <w:rPr>
          <w:rFonts w:eastAsia="Times New Roman"/>
          <w:lang w:eastAsia="ru-RU"/>
        </w:rPr>
        <w:t xml:space="preserve"> </w:t>
      </w:r>
      <w:r w:rsidR="00D87D74" w:rsidRPr="002A7F62">
        <w:rPr>
          <w:rFonts w:eastAsia="Times New Roman"/>
          <w:lang w:eastAsia="ru-RU"/>
        </w:rPr>
        <w:t xml:space="preserve">к </w:t>
      </w:r>
      <w:r w:rsidR="006D2263" w:rsidRPr="002A7F62">
        <w:rPr>
          <w:rFonts w:eastAsia="Times New Roman"/>
          <w:lang w:eastAsia="ru-RU"/>
        </w:rPr>
        <w:t xml:space="preserve">Техническому заданию </w:t>
      </w:r>
      <w:r w:rsidR="00D87D74" w:rsidRPr="002A7F62">
        <w:rPr>
          <w:rFonts w:eastAsia="Times New Roman"/>
          <w:lang w:eastAsia="ru-RU"/>
        </w:rPr>
        <w:t>(далее – Заявка)</w:t>
      </w:r>
      <w:r w:rsidR="00351047" w:rsidRPr="002A7F62">
        <w:rPr>
          <w:rFonts w:eastAsia="Times New Roman"/>
          <w:lang w:eastAsia="ru-RU"/>
        </w:rPr>
        <w:t>.</w:t>
      </w:r>
    </w:p>
    <w:p w14:paraId="64DA53C7" w14:textId="77777777" w:rsidR="009C1584" w:rsidRPr="009C1584" w:rsidRDefault="009C1584" w:rsidP="009C1584">
      <w:pPr>
        <w:pStyle w:val="a4"/>
        <w:shd w:val="clear" w:color="auto" w:fill="FFFFFF"/>
        <w:spacing w:after="0" w:line="240" w:lineRule="auto"/>
        <w:ind w:left="709"/>
        <w:contextualSpacing w:val="0"/>
        <w:jc w:val="both"/>
        <w:rPr>
          <w:rFonts w:eastAsia="Times New Roman"/>
          <w:color w:val="0D0D0D" w:themeColor="text1" w:themeTint="F2"/>
          <w:lang w:eastAsia="ru-RU"/>
        </w:rPr>
      </w:pPr>
    </w:p>
    <w:p w14:paraId="0633BE50" w14:textId="49C4D48E" w:rsidR="00400E75" w:rsidRPr="00260436" w:rsidRDefault="00A07CE0" w:rsidP="00260436">
      <w:pPr>
        <w:pStyle w:val="10"/>
        <w:numPr>
          <w:ilvl w:val="0"/>
          <w:numId w:val="4"/>
        </w:numPr>
        <w:ind w:left="714" w:hanging="357"/>
      </w:pPr>
      <w:bookmarkStart w:id="8" w:name="_Hlk503348274"/>
      <w:bookmarkEnd w:id="6"/>
      <w:r w:rsidRPr="002A7F62">
        <w:t>Цена Договора и порядок расчетов</w:t>
      </w:r>
      <w:bookmarkStart w:id="9" w:name="_Hlk57372788"/>
      <w:bookmarkStart w:id="10" w:name="_Hlk503348820"/>
      <w:bookmarkEnd w:id="8"/>
    </w:p>
    <w:p w14:paraId="19D09EAD" w14:textId="52C67815" w:rsidR="00DF5E35" w:rsidRPr="00792192" w:rsidRDefault="00400E75" w:rsidP="00DF5E35">
      <w:pPr>
        <w:pStyle w:val="a4"/>
        <w:numPr>
          <w:ilvl w:val="1"/>
          <w:numId w:val="4"/>
        </w:numPr>
        <w:shd w:val="clear" w:color="auto" w:fill="FFFFFF"/>
        <w:spacing w:after="0" w:line="240" w:lineRule="auto"/>
        <w:ind w:left="0" w:firstLine="709"/>
        <w:jc w:val="both"/>
        <w:rPr>
          <w:rFonts w:eastAsia="Times New Roman"/>
          <w:iCs/>
          <w:lang w:eastAsia="ru-RU"/>
        </w:rPr>
      </w:pPr>
      <w:r w:rsidRPr="00DF5E35">
        <w:rPr>
          <w:rFonts w:eastAsia="Times New Roman"/>
          <w:lang w:eastAsia="ru-RU"/>
        </w:rPr>
        <w:t xml:space="preserve">Максимальное значение Цены Договора составляет </w:t>
      </w:r>
      <w:r w:rsidR="0015014B" w:rsidRPr="0015014B">
        <w:rPr>
          <w:rFonts w:eastAsia="Times New Roman"/>
          <w:lang w:eastAsia="ru-RU"/>
        </w:rPr>
        <w:t>5 440 000 (Пять миллионов четыреста сорок тысяч) рублей 00 копеек</w:t>
      </w:r>
      <w:r w:rsidRPr="00DF5E35">
        <w:rPr>
          <w:rFonts w:eastAsia="Times New Roman"/>
          <w:lang w:eastAsia="ru-RU"/>
        </w:rPr>
        <w:t xml:space="preserve">, </w:t>
      </w:r>
      <w:r w:rsidRPr="00DF5E35">
        <w:rPr>
          <w:rFonts w:eastAsia="Times New Roman"/>
          <w:iCs/>
          <w:lang w:eastAsia="ru-RU"/>
        </w:rPr>
        <w:t xml:space="preserve">НДС не облагается </w:t>
      </w:r>
      <w:r w:rsidR="0089360D" w:rsidRPr="00DF5E35">
        <w:rPr>
          <w:rFonts w:eastAsia="Times New Roman"/>
          <w:iCs/>
          <w:lang w:eastAsia="ru-RU"/>
        </w:rPr>
        <w:t>на основании подпункта 2 пункта 2 статьи 149 НК РФ.</w:t>
      </w:r>
      <w:r w:rsidRPr="00DF5E35">
        <w:rPr>
          <w:rFonts w:eastAsia="Times New Roman"/>
          <w:iCs/>
          <w:lang w:eastAsia="ru-RU"/>
        </w:rPr>
        <w:t xml:space="preserve"> </w:t>
      </w:r>
      <w:r w:rsidRPr="00DF5E35">
        <w:rPr>
          <w:rFonts w:eastAsia="Times New Roman"/>
          <w:bCs/>
          <w:lang w:eastAsia="ru-RU"/>
        </w:rPr>
        <w:t>Цена</w:t>
      </w:r>
      <w:r w:rsidRPr="00DF5E35">
        <w:rPr>
          <w:rFonts w:eastAsia="Times New Roman"/>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9"/>
      <w:r w:rsidRPr="00DF5E35">
        <w:rPr>
          <w:rFonts w:eastAsia="Times New Roman"/>
          <w:lang w:eastAsia="ru-RU"/>
        </w:rPr>
        <w:t xml:space="preserve">Цена единицы </w:t>
      </w:r>
      <w:bookmarkStart w:id="11" w:name="_Hlk112944724"/>
      <w:r w:rsidR="000C0FC6" w:rsidRPr="00DF5E35">
        <w:rPr>
          <w:rFonts w:eastAsia="Times New Roman"/>
          <w:lang w:eastAsia="ru-RU"/>
        </w:rPr>
        <w:t>Услуги определена</w:t>
      </w:r>
      <w:r w:rsidR="00B12BD6" w:rsidRPr="00DF5E35">
        <w:rPr>
          <w:rFonts w:eastAsia="Times New Roman"/>
          <w:lang w:eastAsia="ru-RU"/>
        </w:rPr>
        <w:t xml:space="preserve"> Расчетом цены Договора (Приложение </w:t>
      </w:r>
      <w:r w:rsidR="0089360D" w:rsidRPr="00DF5E35">
        <w:rPr>
          <w:rFonts w:eastAsia="Times New Roman"/>
          <w:lang w:eastAsia="ru-RU"/>
        </w:rPr>
        <w:br/>
      </w:r>
      <w:r w:rsidR="00B12BD6" w:rsidRPr="00DF5E35">
        <w:rPr>
          <w:rFonts w:eastAsia="Times New Roman"/>
          <w:lang w:eastAsia="ru-RU"/>
        </w:rPr>
        <w:t>№ 2 к Договору, далее – Расчет Цены Договора</w:t>
      </w:r>
      <w:r w:rsidR="00351047" w:rsidRPr="00DF5E35">
        <w:rPr>
          <w:rFonts w:eastAsia="Times New Roman"/>
          <w:lang w:eastAsia="ru-RU"/>
        </w:rPr>
        <w:t xml:space="preserve">) </w:t>
      </w:r>
      <w:r w:rsidR="00633817" w:rsidRPr="00DF5E35">
        <w:rPr>
          <w:rFonts w:eastAsia="Times New Roman"/>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1"/>
    </w:p>
    <w:p w14:paraId="22F9A3C2" w14:textId="40C4E1D5" w:rsidR="00792192" w:rsidRPr="00DF5E35" w:rsidRDefault="00792192" w:rsidP="00DF5E35">
      <w:pPr>
        <w:pStyle w:val="a4"/>
        <w:numPr>
          <w:ilvl w:val="1"/>
          <w:numId w:val="4"/>
        </w:numPr>
        <w:shd w:val="clear" w:color="auto" w:fill="FFFFFF"/>
        <w:spacing w:after="0" w:line="240" w:lineRule="auto"/>
        <w:ind w:left="0" w:firstLine="709"/>
        <w:jc w:val="both"/>
        <w:rPr>
          <w:rFonts w:eastAsia="Times New Roman"/>
          <w:iCs/>
          <w:lang w:eastAsia="ru-RU"/>
        </w:rPr>
      </w:pPr>
      <w:r w:rsidRPr="00792192">
        <w:rPr>
          <w:rFonts w:eastAsia="Times New Roman"/>
          <w:iCs/>
          <w:lang w:eastAsia="ru-RU"/>
        </w:rPr>
        <w:t xml:space="preserve">Заказчик не обязан обеспечивать полную выборку Цены Договора (п. 2.1 Договора). Заявки подаются Заказчиком при наличии обоснованной потребности в </w:t>
      </w:r>
      <w:r>
        <w:rPr>
          <w:rFonts w:eastAsia="Times New Roman"/>
          <w:iCs/>
          <w:lang w:eastAsia="ru-RU"/>
        </w:rPr>
        <w:t>Услуге</w:t>
      </w:r>
      <w:r w:rsidRPr="00792192">
        <w:rPr>
          <w:rFonts w:eastAsia="Times New Roman"/>
          <w:iCs/>
          <w:lang w:eastAsia="ru-RU"/>
        </w:rPr>
        <w:t>.</w:t>
      </w:r>
    </w:p>
    <w:p w14:paraId="3E9E4D21" w14:textId="3849EDD1" w:rsidR="00DF5E35" w:rsidRDefault="00D22EAC" w:rsidP="00DF5E35">
      <w:pPr>
        <w:pStyle w:val="a4"/>
        <w:numPr>
          <w:ilvl w:val="1"/>
          <w:numId w:val="4"/>
        </w:numPr>
        <w:shd w:val="clear" w:color="auto" w:fill="FFFFFF"/>
        <w:spacing w:after="0" w:line="240" w:lineRule="auto"/>
        <w:ind w:left="0" w:firstLine="709"/>
        <w:jc w:val="both"/>
        <w:rPr>
          <w:rFonts w:eastAsia="Times New Roman"/>
          <w:iCs/>
          <w:lang w:eastAsia="ru-RU"/>
        </w:rPr>
      </w:pPr>
      <w:r w:rsidRPr="00DF5E35">
        <w:rPr>
          <w:rFonts w:eastAsia="Times New Roman"/>
          <w:iCs/>
          <w:lang w:eastAsia="ru-RU"/>
        </w:rPr>
        <w:t>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одобренной в качестве экспертной по соглашению о предоставлении Заказчику гранта в форме субсидии из бюджета города Москвы, о достоверности стоимости договора (НМЦД/стоимости единиц услуг) (далее – Заключение).</w:t>
      </w:r>
    </w:p>
    <w:p w14:paraId="4CA35319" w14:textId="5CD142D5" w:rsidR="00DF5E35" w:rsidRDefault="00D22EAC" w:rsidP="00DF5E35">
      <w:pPr>
        <w:pStyle w:val="a4"/>
        <w:numPr>
          <w:ilvl w:val="1"/>
          <w:numId w:val="4"/>
        </w:numPr>
        <w:shd w:val="clear" w:color="auto" w:fill="FFFFFF"/>
        <w:spacing w:after="0" w:line="240" w:lineRule="auto"/>
        <w:ind w:left="0" w:firstLine="709"/>
        <w:jc w:val="both"/>
        <w:rPr>
          <w:rFonts w:eastAsia="Times New Roman"/>
          <w:iCs/>
          <w:lang w:eastAsia="ru-RU"/>
        </w:rPr>
      </w:pPr>
      <w:r w:rsidRPr="00DF5E35">
        <w:rPr>
          <w:rFonts w:eastAsia="Times New Roman"/>
          <w:iCs/>
          <w:lang w:eastAsia="ru-RU"/>
        </w:rPr>
        <w:t xml:space="preserve">После получения Заключения Стороны подписывают дополнительное соглашение об окончательной </w:t>
      </w:r>
      <w:r w:rsidR="00AF29D8" w:rsidRPr="00927C62">
        <w:rPr>
          <w:rFonts w:eastAsia="Times New Roman"/>
          <w:iCs/>
          <w:lang w:eastAsia="ru-RU"/>
        </w:rPr>
        <w:t>цене единицы услуги, указанной в Приложении</w:t>
      </w:r>
      <w:r w:rsidR="00F5096E" w:rsidRPr="00927C62">
        <w:rPr>
          <w:rFonts w:eastAsia="Times New Roman"/>
          <w:iCs/>
          <w:lang w:eastAsia="ru-RU"/>
        </w:rPr>
        <w:t xml:space="preserve"> </w:t>
      </w:r>
      <w:r w:rsidR="00AF29D8" w:rsidRPr="00927C62">
        <w:rPr>
          <w:rFonts w:eastAsia="Times New Roman"/>
          <w:iCs/>
          <w:lang w:eastAsia="ru-RU"/>
        </w:rPr>
        <w:t>№</w:t>
      </w:r>
      <w:r w:rsidR="00F5096E" w:rsidRPr="00927C62">
        <w:rPr>
          <w:rFonts w:eastAsia="Times New Roman"/>
          <w:iCs/>
          <w:lang w:eastAsia="ru-RU"/>
        </w:rPr>
        <w:t xml:space="preserve"> 2 к Договору</w:t>
      </w:r>
      <w:r w:rsidRPr="00DF5E35">
        <w:rPr>
          <w:rFonts w:eastAsia="Times New Roman"/>
          <w:iCs/>
          <w:lang w:eastAsia="ru-RU"/>
        </w:rPr>
        <w:t>,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p>
    <w:p w14:paraId="7169059E" w14:textId="77777777" w:rsidR="009D1ED5" w:rsidRPr="009D1ED5" w:rsidRDefault="00D22EAC" w:rsidP="009D1ED5">
      <w:pPr>
        <w:pStyle w:val="a4"/>
        <w:numPr>
          <w:ilvl w:val="1"/>
          <w:numId w:val="4"/>
        </w:numPr>
        <w:shd w:val="clear" w:color="auto" w:fill="FFFFFF"/>
        <w:spacing w:after="0" w:line="240" w:lineRule="auto"/>
        <w:ind w:left="0" w:firstLine="709"/>
        <w:jc w:val="both"/>
        <w:rPr>
          <w:rFonts w:eastAsia="Times New Roman"/>
          <w:iCs/>
          <w:lang w:eastAsia="ru-RU"/>
        </w:rPr>
      </w:pPr>
      <w:r w:rsidRPr="00DF5E35">
        <w:rPr>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bookmarkEnd w:id="10"/>
    </w:p>
    <w:p w14:paraId="7D0D4655" w14:textId="14A3F7E0" w:rsidR="00E1333A" w:rsidRPr="009D1ED5" w:rsidRDefault="00E1333A" w:rsidP="009D1ED5">
      <w:pPr>
        <w:pStyle w:val="a4"/>
        <w:numPr>
          <w:ilvl w:val="1"/>
          <w:numId w:val="4"/>
        </w:numPr>
        <w:shd w:val="clear" w:color="auto" w:fill="FFFFFF"/>
        <w:spacing w:after="0" w:line="240" w:lineRule="auto"/>
        <w:ind w:left="0" w:firstLine="709"/>
        <w:jc w:val="both"/>
        <w:rPr>
          <w:rFonts w:eastAsia="Times New Roman"/>
          <w:iCs/>
          <w:lang w:eastAsia="ru-RU"/>
        </w:rPr>
      </w:pPr>
      <w:r w:rsidRPr="009D1ED5">
        <w:t>Оплата по Договору осуществляется в следующем порядке:</w:t>
      </w:r>
    </w:p>
    <w:p w14:paraId="3F48275B" w14:textId="77777777" w:rsidR="00C13AE4" w:rsidRDefault="00E1333A" w:rsidP="00C13AE4">
      <w:pPr>
        <w:pStyle w:val="a4"/>
        <w:numPr>
          <w:ilvl w:val="2"/>
          <w:numId w:val="4"/>
        </w:numPr>
        <w:autoSpaceDE w:val="0"/>
        <w:spacing w:after="0" w:line="240" w:lineRule="auto"/>
        <w:ind w:left="0" w:firstLine="709"/>
        <w:jc w:val="both"/>
      </w:pPr>
      <w:r w:rsidRPr="00C13AE4">
        <w:lastRenderedPageBreak/>
        <w:t xml:space="preserve">Заказчик на основании счета на оплату производит выплату Исполнителю авансового платежа в размере 50 (Пятьдесят) % от цены каждой Заявки, НДС не облагается. Оплата производится Заказчиком в безналичном порядке путем перечисления денежных средств со своего расчетного счета на расчетный счет Исполнителя, в течение 7 (семи) рабочих дней с даты получения оригинала счета на оплату от Исполнителя.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7D496283" w14:textId="1EEAD297" w:rsidR="00E1333A" w:rsidRPr="00C13AE4" w:rsidRDefault="00E1333A" w:rsidP="00C13AE4">
      <w:pPr>
        <w:pStyle w:val="a4"/>
        <w:numPr>
          <w:ilvl w:val="2"/>
          <w:numId w:val="4"/>
        </w:numPr>
        <w:autoSpaceDE w:val="0"/>
        <w:spacing w:after="0" w:line="240" w:lineRule="auto"/>
        <w:ind w:left="0" w:firstLine="709"/>
        <w:jc w:val="both"/>
      </w:pPr>
      <w:r w:rsidRPr="00C13AE4">
        <w:t>Заказчик ежемесячно производит оплату фактически оказанных Услуг по Заявкам, за вычетом ранее оплаченной Заказчиком в соответствии с п. 2.</w:t>
      </w:r>
      <w:r w:rsidR="00775A60">
        <w:t>6</w:t>
      </w:r>
      <w:r w:rsidRPr="00C13AE4">
        <w:t xml:space="preserve">.1 Договора суммы Аванса, в течение 7 (Семи) рабочих дней с даты подписания Заказчиком Акта сдачи-приемки оказанных Услуг за соответствующий месяц, составленного по форме Приложения № </w:t>
      </w:r>
      <w:r w:rsidR="00C10BCD" w:rsidRPr="00C13AE4">
        <w:t>5</w:t>
      </w:r>
      <w:r w:rsidRPr="00C13AE4">
        <w:t xml:space="preserve"> к Договору (далее – Акт)</w:t>
      </w:r>
      <w:r w:rsidR="00343044">
        <w:t xml:space="preserve"> и УПД</w:t>
      </w:r>
      <w:r w:rsidRPr="00C13AE4">
        <w:t>, на основании оригинала счета, предоставленного Исполнителем.</w:t>
      </w:r>
    </w:p>
    <w:p w14:paraId="07554FED" w14:textId="269492C5" w:rsidR="00400E75" w:rsidRPr="002A7F62" w:rsidRDefault="00400E75" w:rsidP="00C13AE4">
      <w:pPr>
        <w:pStyle w:val="a4"/>
        <w:numPr>
          <w:ilvl w:val="1"/>
          <w:numId w:val="23"/>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eastAsia="Times New Roman"/>
          <w:lang w:eastAsia="ru-RU"/>
        </w:rPr>
        <w:t>счет</w:t>
      </w:r>
      <w:r w:rsidR="0005443E">
        <w:rPr>
          <w:rFonts w:eastAsia="Times New Roman"/>
          <w:lang w:eastAsia="ru-RU"/>
        </w:rPr>
        <w:t xml:space="preserve"> </w:t>
      </w:r>
      <w:r w:rsidR="008F431B" w:rsidRPr="002A7F62">
        <w:rPr>
          <w:rFonts w:eastAsia="Times New Roman"/>
          <w:lang w:eastAsia="ru-RU"/>
        </w:rPr>
        <w:t>И</w:t>
      </w:r>
      <w:r w:rsidRPr="002A7F62">
        <w:rPr>
          <w:rFonts w:eastAsia="Times New Roman"/>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0621F8A" w14:textId="2F310D3E" w:rsidR="001E1772" w:rsidRPr="002A7F62" w:rsidRDefault="001E1772" w:rsidP="00C13AE4">
      <w:pPr>
        <w:pStyle w:val="a4"/>
        <w:numPr>
          <w:ilvl w:val="1"/>
          <w:numId w:val="23"/>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r w:rsidR="00351047" w:rsidRPr="002A7F62">
        <w:rPr>
          <w:rFonts w:eastAsia="Times New Roman"/>
          <w:b/>
          <w:bCs/>
          <w:color w:val="FF0000"/>
          <w:lang w:eastAsia="ru-RU"/>
        </w:rPr>
        <w:t xml:space="preserve"> </w:t>
      </w:r>
      <w:r w:rsidR="00351047" w:rsidRPr="002A7F62">
        <w:rPr>
          <w:rFonts w:eastAsia="Times New Roman"/>
          <w:lang w:eastAsia="ru-RU"/>
        </w:rPr>
        <w:t>в том числе по выплате Аванса</w:t>
      </w:r>
      <w:r w:rsidRPr="002A7F62">
        <w:rPr>
          <w:rFonts w:eastAsia="Times New Roman"/>
          <w:lang w:eastAsia="ru-RU"/>
        </w:rPr>
        <w:t>.</w:t>
      </w:r>
    </w:p>
    <w:p w14:paraId="6EE7DDC2" w14:textId="5491660B" w:rsidR="00400E75" w:rsidRPr="002A7F62" w:rsidRDefault="00400E75" w:rsidP="00C13AE4">
      <w:pPr>
        <w:pStyle w:val="a4"/>
        <w:numPr>
          <w:ilvl w:val="1"/>
          <w:numId w:val="23"/>
        </w:numPr>
        <w:shd w:val="clear" w:color="auto" w:fill="FFFFFF"/>
        <w:spacing w:after="0" w:line="240" w:lineRule="auto"/>
        <w:ind w:left="0" w:firstLine="709"/>
        <w:jc w:val="both"/>
        <w:rPr>
          <w:rFonts w:eastAsia="Times New Roman"/>
          <w:lang w:eastAsia="ru-RU"/>
        </w:rPr>
      </w:pPr>
      <w:r w:rsidRPr="002A7F62">
        <w:rPr>
          <w:rFonts w:eastAsia="Times New Roman"/>
          <w:lang w:eastAsia="ru-RU"/>
        </w:rPr>
        <w:t>Если Услуги оказаны Исполнителем не</w:t>
      </w:r>
      <w:r w:rsidR="00A85471" w:rsidRPr="002A7F62">
        <w:rPr>
          <w:rFonts w:eastAsia="Times New Roman"/>
          <w:lang w:eastAsia="ru-RU"/>
        </w:rPr>
        <w:t> </w:t>
      </w:r>
      <w:r w:rsidRPr="002A7F62">
        <w:rPr>
          <w:rFonts w:eastAsia="Times New Roman"/>
          <w:lang w:eastAsia="ru-RU"/>
        </w:rPr>
        <w:t xml:space="preserve">в полном объеме, а сумма перечисленных Заказчиком Исполнителю денежных средств превышает стоимость принятых Услуг, Исполнитель обязан в течение </w:t>
      </w:r>
      <w:r w:rsidR="0049665C" w:rsidRPr="002A7F62">
        <w:rPr>
          <w:rFonts w:eastAsia="Times New Roman"/>
          <w:lang w:eastAsia="ru-RU"/>
        </w:rPr>
        <w:t>7</w:t>
      </w:r>
      <w:r w:rsidRPr="002A7F62">
        <w:rPr>
          <w:rFonts w:eastAsia="Times New Roman"/>
          <w:lang w:eastAsia="ru-RU"/>
        </w:rPr>
        <w:t xml:space="preserve"> (</w:t>
      </w:r>
      <w:r w:rsidR="0049665C" w:rsidRPr="002A7F62">
        <w:rPr>
          <w:rFonts w:eastAsia="Times New Roman"/>
          <w:lang w:eastAsia="ru-RU"/>
        </w:rPr>
        <w:t>Семи</w:t>
      </w:r>
      <w:r w:rsidRPr="002A7F62">
        <w:rPr>
          <w:rFonts w:eastAsia="Times New Roman"/>
          <w:lang w:eastAsia="ru-RU"/>
        </w:rPr>
        <w:t>) рабочих дней с даты подписания Акта перечислить Заказчику сумму излишне уплаченных Заказчиком денежных средств</w:t>
      </w:r>
      <w:r w:rsidRPr="002A7F62">
        <w:rPr>
          <w:rFonts w:eastAsia="Times New Roman"/>
          <w:iCs/>
          <w:lang w:eastAsia="ru-RU"/>
        </w:rPr>
        <w:t>.</w:t>
      </w:r>
    </w:p>
    <w:p w14:paraId="50335130" w14:textId="77777777" w:rsidR="00400E75" w:rsidRPr="002A7F62" w:rsidRDefault="00400E75" w:rsidP="00C13AE4">
      <w:pPr>
        <w:pStyle w:val="a4"/>
        <w:numPr>
          <w:ilvl w:val="1"/>
          <w:numId w:val="23"/>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D601A6E" w14:textId="77777777" w:rsidR="003776F9" w:rsidRDefault="0005443E" w:rsidP="003776F9">
      <w:pPr>
        <w:pStyle w:val="a4"/>
        <w:numPr>
          <w:ilvl w:val="1"/>
          <w:numId w:val="23"/>
        </w:numPr>
        <w:shd w:val="clear" w:color="auto" w:fill="FFFFFF"/>
        <w:spacing w:after="0" w:line="240" w:lineRule="auto"/>
        <w:ind w:left="0" w:firstLine="709"/>
        <w:contextualSpacing w:val="0"/>
        <w:jc w:val="both"/>
        <w:rPr>
          <w:rFonts w:eastAsia="Times New Roman"/>
          <w:lang w:eastAsia="ru-RU"/>
        </w:rPr>
      </w:pPr>
      <w:r w:rsidRPr="0005443E">
        <w:rPr>
          <w:rFonts w:eastAsia="Times New Roman"/>
          <w:lang w:eastAsia="ru-RU"/>
        </w:rPr>
        <w:t>Оплата по настоящему Договору производится из средств гранта в форме субсидии, предоставленной АНО «</w:t>
      </w:r>
      <w:proofErr w:type="spellStart"/>
      <w:r w:rsidRPr="0005443E">
        <w:rPr>
          <w:rFonts w:eastAsia="Times New Roman"/>
          <w:lang w:eastAsia="ru-RU"/>
        </w:rPr>
        <w:t>Кинопарк</w:t>
      </w:r>
      <w:proofErr w:type="spellEnd"/>
      <w:r w:rsidRPr="0005443E">
        <w:rPr>
          <w:rFonts w:eastAsia="Times New Roman"/>
          <w:lang w:eastAsia="ru-RU"/>
        </w:rPr>
        <w:t>» Департаментом культуры города Москвы (далее – Уполномоченный орган) по договору от 10.02.2025 г. № 13/ГП о предоставлении гранта в форме субсидии из бюджета города Москвы юридическим лицам, индивидуальным предпринимателям, физическим лицам (далее – Грант)</w:t>
      </w:r>
      <w:r w:rsidR="0010597F" w:rsidRPr="002A7F62">
        <w:rPr>
          <w:rFonts w:eastAsia="Times New Roman"/>
          <w:lang w:eastAsia="ru-RU"/>
        </w:rPr>
        <w:t>.</w:t>
      </w:r>
    </w:p>
    <w:p w14:paraId="250291EE" w14:textId="5BFDC398" w:rsidR="003776F9" w:rsidRPr="006715A0" w:rsidRDefault="006715A0" w:rsidP="006715A0">
      <w:pPr>
        <w:shd w:val="clear" w:color="auto" w:fill="FFFFFF"/>
        <w:spacing w:after="0" w:line="240" w:lineRule="auto"/>
        <w:ind w:firstLine="709"/>
        <w:jc w:val="both"/>
        <w:rPr>
          <w:rFonts w:eastAsia="Times New Roman"/>
          <w:lang w:eastAsia="ru-RU"/>
        </w:rPr>
      </w:pPr>
      <w:r>
        <w:rPr>
          <w:rFonts w:eastAsia="Times New Roman"/>
          <w:lang w:eastAsia="ru-RU"/>
        </w:rPr>
        <w:t>2.10.1 </w:t>
      </w:r>
      <w:r w:rsidR="003776F9" w:rsidRPr="006715A0">
        <w:rPr>
          <w:rFonts w:eastAsia="Times New Roman"/>
          <w:lang w:eastAsia="ru-RU"/>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5210B9B1" w14:textId="2CFBBB56" w:rsidR="003776F9" w:rsidRPr="006715A0" w:rsidRDefault="006715A0" w:rsidP="006715A0">
      <w:pPr>
        <w:shd w:val="clear" w:color="auto" w:fill="FFFFFF"/>
        <w:spacing w:after="0" w:line="240" w:lineRule="auto"/>
        <w:ind w:firstLine="709"/>
        <w:jc w:val="both"/>
        <w:rPr>
          <w:rFonts w:eastAsia="Times New Roman"/>
          <w:lang w:eastAsia="ru-RU"/>
        </w:rPr>
      </w:pPr>
      <w:r>
        <w:rPr>
          <w:rFonts w:eastAsia="Times New Roman"/>
          <w:lang w:eastAsia="ru-RU"/>
        </w:rPr>
        <w:t>2.10.2. </w:t>
      </w:r>
      <w:r w:rsidR="003776F9" w:rsidRPr="006715A0">
        <w:rPr>
          <w:rFonts w:eastAsia="Times New Roman"/>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5152A1E" w14:textId="25B5FEAC" w:rsidR="0010597F" w:rsidRPr="003776F9" w:rsidRDefault="00400E75" w:rsidP="003776F9">
      <w:pPr>
        <w:pStyle w:val="a4"/>
        <w:numPr>
          <w:ilvl w:val="1"/>
          <w:numId w:val="23"/>
        </w:numPr>
        <w:shd w:val="clear" w:color="auto" w:fill="FFFFFF"/>
        <w:spacing w:after="0" w:line="240" w:lineRule="auto"/>
        <w:ind w:left="0" w:firstLine="709"/>
        <w:contextualSpacing w:val="0"/>
        <w:jc w:val="both"/>
        <w:rPr>
          <w:rFonts w:eastAsia="Times New Roman"/>
          <w:lang w:eastAsia="ru-RU"/>
        </w:rPr>
      </w:pPr>
      <w:r w:rsidRPr="003776F9">
        <w:rPr>
          <w:rFonts w:eastAsia="Times New Roman"/>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A9A7300" w14:textId="77777777" w:rsidR="0010597F" w:rsidRPr="002A7F62" w:rsidRDefault="0010597F" w:rsidP="00D55D46">
      <w:pPr>
        <w:pStyle w:val="a4"/>
        <w:spacing w:after="0" w:line="240" w:lineRule="auto"/>
        <w:ind w:left="360"/>
        <w:contextualSpacing w:val="0"/>
        <w:jc w:val="both"/>
        <w:rPr>
          <w:rFonts w:eastAsia="Times New Roman"/>
          <w:lang w:eastAsia="ru-RU"/>
        </w:rPr>
      </w:pPr>
    </w:p>
    <w:p w14:paraId="5FF5A82B" w14:textId="650B0AA8" w:rsidR="00A07CE0" w:rsidRPr="00927C62" w:rsidRDefault="003662B1" w:rsidP="00D55D46">
      <w:pPr>
        <w:pStyle w:val="10"/>
        <w:numPr>
          <w:ilvl w:val="0"/>
          <w:numId w:val="39"/>
        </w:numPr>
        <w:ind w:left="357" w:hanging="357"/>
      </w:pPr>
      <w:r w:rsidRPr="00927C62">
        <w:t>Сроки оказания Услуг</w:t>
      </w:r>
    </w:p>
    <w:p w14:paraId="6E4156C6" w14:textId="17986DEB" w:rsidR="00A07CE0" w:rsidRPr="00927C62" w:rsidRDefault="00A07CE0" w:rsidP="00D55D46">
      <w:pPr>
        <w:pStyle w:val="a4"/>
        <w:numPr>
          <w:ilvl w:val="1"/>
          <w:numId w:val="24"/>
        </w:numPr>
        <w:shd w:val="clear" w:color="auto" w:fill="FFFFFF"/>
        <w:spacing w:after="0" w:line="240" w:lineRule="auto"/>
        <w:ind w:left="0" w:firstLine="709"/>
        <w:contextualSpacing w:val="0"/>
        <w:jc w:val="both"/>
      </w:pPr>
      <w:r w:rsidRPr="00927C62">
        <w:rPr>
          <w:rFonts w:eastAsia="Times New Roman"/>
          <w:lang w:eastAsia="ru-RU"/>
        </w:rPr>
        <w:lastRenderedPageBreak/>
        <w:t>Сроки оказания Услуг по Договору</w:t>
      </w:r>
      <w:r w:rsidR="0089360D" w:rsidRPr="00927C62">
        <w:rPr>
          <w:rFonts w:eastAsia="Times New Roman"/>
          <w:lang w:eastAsia="ru-RU"/>
        </w:rPr>
        <w:t>:</w:t>
      </w:r>
      <w:r w:rsidR="009D6044" w:rsidRPr="00927C62">
        <w:rPr>
          <w:rFonts w:eastAsia="Times New Roman"/>
          <w:lang w:eastAsia="ru-RU"/>
        </w:rPr>
        <w:t xml:space="preserve"> </w:t>
      </w:r>
      <w:r w:rsidR="0089360D" w:rsidRPr="00927C62">
        <w:rPr>
          <w:rFonts w:eastAsia="Times New Roman"/>
          <w:lang w:eastAsia="ru-RU"/>
        </w:rPr>
        <w:t>с 01.01.2026г по 31.12.2026г. (включительно)</w:t>
      </w:r>
      <w:r w:rsidR="00701DB9" w:rsidRPr="00927C62">
        <w:rPr>
          <w:rFonts w:eastAsia="Times New Roman"/>
          <w:lang w:eastAsia="ru-RU"/>
        </w:rPr>
        <w:t>.</w:t>
      </w:r>
    </w:p>
    <w:p w14:paraId="60D3D081" w14:textId="3504ED4F" w:rsidR="00CF462C"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Исполнитель </w:t>
      </w:r>
      <w:r w:rsidR="00DA4321">
        <w:rPr>
          <w:rFonts w:eastAsia="Times New Roman"/>
          <w:lang w:eastAsia="ru-RU"/>
        </w:rPr>
        <w:t xml:space="preserve">не </w:t>
      </w:r>
      <w:r w:rsidRPr="002A7F62">
        <w:rPr>
          <w:rFonts w:eastAsia="Times New Roman"/>
          <w:lang w:eastAsia="ru-RU"/>
        </w:rPr>
        <w:t>вправе досрочно оказать Услуги, предусмотренные Договором</w:t>
      </w:r>
      <w:r w:rsidR="00DA4321">
        <w:rPr>
          <w:rFonts w:eastAsia="Times New Roman"/>
          <w:lang w:eastAsia="ru-RU"/>
        </w:rPr>
        <w:t>.</w:t>
      </w:r>
    </w:p>
    <w:p w14:paraId="7745EDDE" w14:textId="77777777" w:rsidR="00B12989" w:rsidRPr="0077179A" w:rsidRDefault="00B12989" w:rsidP="00B12989">
      <w:pPr>
        <w:pStyle w:val="a4"/>
        <w:shd w:val="clear" w:color="auto" w:fill="FFFFFF"/>
        <w:spacing w:after="0" w:line="240" w:lineRule="auto"/>
        <w:ind w:left="709"/>
        <w:contextualSpacing w:val="0"/>
        <w:jc w:val="both"/>
        <w:rPr>
          <w:rFonts w:eastAsia="Times New Roman"/>
          <w:lang w:eastAsia="ru-RU"/>
        </w:rPr>
      </w:pPr>
    </w:p>
    <w:p w14:paraId="4472484B" w14:textId="5AD081D0" w:rsidR="00A07CE0" w:rsidRPr="0077179A" w:rsidRDefault="004468C0" w:rsidP="00D55D46">
      <w:pPr>
        <w:pStyle w:val="10"/>
        <w:numPr>
          <w:ilvl w:val="0"/>
          <w:numId w:val="24"/>
        </w:numPr>
        <w:ind w:left="357" w:hanging="357"/>
        <w:rPr>
          <w:b w:val="0"/>
        </w:rPr>
      </w:pPr>
      <w:r w:rsidRPr="0077179A">
        <w:rPr>
          <w:b w:val="0"/>
        </w:rPr>
        <w:t>Порядок сдачи-приемки оказанных Услуг</w:t>
      </w:r>
    </w:p>
    <w:p w14:paraId="6F4C2F46" w14:textId="65B940E8" w:rsidR="00A07CE0" w:rsidRPr="0077179A" w:rsidRDefault="00D35EEC" w:rsidP="00AF5948">
      <w:pPr>
        <w:pStyle w:val="a4"/>
        <w:numPr>
          <w:ilvl w:val="1"/>
          <w:numId w:val="24"/>
        </w:numPr>
        <w:tabs>
          <w:tab w:val="left" w:pos="709"/>
        </w:tabs>
        <w:spacing w:after="0" w:line="240" w:lineRule="auto"/>
        <w:ind w:left="0" w:right="-2" w:firstLine="709"/>
        <w:jc w:val="both"/>
        <w:rPr>
          <w:rFonts w:eastAsia="Times New Roman"/>
          <w:lang w:eastAsia="ru-RU"/>
        </w:rPr>
      </w:pPr>
      <w:r w:rsidRPr="0077179A">
        <w:rPr>
          <w:shd w:val="clear" w:color="auto" w:fill="FFFFFF"/>
        </w:rPr>
        <w:t xml:space="preserve"> </w:t>
      </w:r>
      <w:r w:rsidR="00A07CE0" w:rsidRPr="0077179A">
        <w:rPr>
          <w:rFonts w:eastAsia="Times New Roman"/>
          <w:lang w:eastAsia="ru-RU"/>
        </w:rPr>
        <w:t xml:space="preserve">Не позднее </w:t>
      </w:r>
      <w:r w:rsidR="008C53D6" w:rsidRPr="0077179A">
        <w:t>7</w:t>
      </w:r>
      <w:r w:rsidR="00A07CE0" w:rsidRPr="0077179A">
        <w:rPr>
          <w:rFonts w:eastAsia="Times New Roman"/>
          <w:lang w:eastAsia="ru-RU"/>
        </w:rPr>
        <w:t xml:space="preserve"> (</w:t>
      </w:r>
      <w:r w:rsidR="008C53D6" w:rsidRPr="0077179A">
        <w:rPr>
          <w:rFonts w:eastAsia="Times New Roman"/>
          <w:lang w:eastAsia="ru-RU"/>
        </w:rPr>
        <w:t>семи</w:t>
      </w:r>
      <w:r w:rsidR="00A07CE0" w:rsidRPr="0077179A">
        <w:rPr>
          <w:rFonts w:eastAsia="Times New Roman"/>
          <w:lang w:eastAsia="ru-RU"/>
        </w:rPr>
        <w:t xml:space="preserve">) рабочих дней после завершения </w:t>
      </w:r>
      <w:r w:rsidR="0008102D" w:rsidRPr="0077179A">
        <w:rPr>
          <w:rFonts w:eastAsia="Times New Roman"/>
          <w:lang w:eastAsia="ru-RU"/>
        </w:rPr>
        <w:t>оказания Услуг</w:t>
      </w:r>
      <w:r w:rsidR="00254AED" w:rsidRPr="0077179A">
        <w:rPr>
          <w:rFonts w:eastAsia="Times New Roman"/>
          <w:lang w:eastAsia="ru-RU"/>
        </w:rPr>
        <w:t xml:space="preserve"> по соответствующей Заявке</w:t>
      </w:r>
      <w:r w:rsidR="00A07CE0" w:rsidRPr="0077179A">
        <w:rPr>
          <w:rFonts w:eastAsia="Times New Roman"/>
          <w:lang w:eastAsia="ru-RU"/>
        </w:rPr>
        <w:t xml:space="preserve">, </w:t>
      </w:r>
      <w:r w:rsidR="0077179A" w:rsidRPr="0077179A">
        <w:rPr>
          <w:rFonts w:eastAsia="Times New Roman"/>
          <w:lang w:eastAsia="ru-RU"/>
        </w:rPr>
        <w:t xml:space="preserve">но не ранее после получения Заказчиком Заключения (пункт 2.3 настоящего Договора), </w:t>
      </w:r>
      <w:r w:rsidR="00A07CE0" w:rsidRPr="0077179A">
        <w:rPr>
          <w:rFonts w:eastAsia="Times New Roman"/>
          <w:lang w:eastAsia="ru-RU"/>
        </w:rPr>
        <w:t xml:space="preserve">Исполнитель представляет Заказчику с сопроводительным письмом </w:t>
      </w:r>
      <w:r w:rsidR="008A17C1" w:rsidRPr="0077179A">
        <w:rPr>
          <w:shd w:val="clear" w:color="auto" w:fill="FFFFFF"/>
        </w:rPr>
        <w:t xml:space="preserve">на бумажном носителе и записанные на </w:t>
      </w:r>
      <w:r w:rsidR="008A17C1" w:rsidRPr="0077179A">
        <w:rPr>
          <w:shd w:val="clear" w:color="auto" w:fill="FFFFFF"/>
          <w:lang w:val="en-US"/>
        </w:rPr>
        <w:t>USB</w:t>
      </w:r>
      <w:r w:rsidR="008A17C1" w:rsidRPr="0077179A">
        <w:rPr>
          <w:shd w:val="clear" w:color="auto" w:fill="FFFFFF"/>
        </w:rPr>
        <w:t>-накопитель</w:t>
      </w:r>
      <w:r w:rsidR="008A17C1" w:rsidRPr="0077179A">
        <w:rPr>
          <w:rFonts w:eastAsia="Calibri"/>
        </w:rPr>
        <w:t xml:space="preserve"> </w:t>
      </w:r>
      <w:r w:rsidR="00A07CE0" w:rsidRPr="0077179A">
        <w:rPr>
          <w:rFonts w:eastAsia="Calibri"/>
        </w:rPr>
        <w:t>оригина</w:t>
      </w:r>
      <w:r w:rsidR="004468C0" w:rsidRPr="0077179A">
        <w:rPr>
          <w:rFonts w:eastAsia="Calibri"/>
        </w:rPr>
        <w:t xml:space="preserve">лы надлежаще оформленных </w:t>
      </w:r>
      <w:r w:rsidR="00E36E66" w:rsidRPr="0077179A">
        <w:rPr>
          <w:rFonts w:eastAsia="Calibri"/>
        </w:rPr>
        <w:t xml:space="preserve">и подписанных Исполнителем </w:t>
      </w:r>
      <w:r w:rsidR="00A07CE0" w:rsidRPr="0077179A">
        <w:rPr>
          <w:rFonts w:eastAsia="Calibri"/>
        </w:rPr>
        <w:t>следующих отчетных документов</w:t>
      </w:r>
      <w:r w:rsidR="00E36E66" w:rsidRPr="0077179A">
        <w:rPr>
          <w:rFonts w:eastAsia="Calibri"/>
        </w:rPr>
        <w:t xml:space="preserve"> (далее – Отчетные документы)</w:t>
      </w:r>
      <w:r w:rsidR="00F90671" w:rsidRPr="0077179A">
        <w:rPr>
          <w:rFonts w:eastAsia="Calibri"/>
        </w:rPr>
        <w:t xml:space="preserve"> по соответствующей Заявке</w:t>
      </w:r>
      <w:r w:rsidR="00A07CE0" w:rsidRPr="0077179A">
        <w:rPr>
          <w:rFonts w:eastAsia="Calibri"/>
        </w:rPr>
        <w:t>:</w:t>
      </w:r>
    </w:p>
    <w:p w14:paraId="297FE16A" w14:textId="7C72433B" w:rsidR="000E0B15" w:rsidRDefault="00A91FBB" w:rsidP="000E0B15">
      <w:pPr>
        <w:tabs>
          <w:tab w:val="left" w:pos="1134"/>
        </w:tabs>
        <w:spacing w:after="0" w:line="240" w:lineRule="auto"/>
        <w:ind w:firstLine="709"/>
        <w:jc w:val="both"/>
        <w:rPr>
          <w:shd w:val="clear" w:color="auto" w:fill="FFFFFF"/>
        </w:rPr>
      </w:pPr>
      <w:r w:rsidRPr="0077179A">
        <w:rPr>
          <w:shd w:val="clear" w:color="auto" w:fill="FFFFFF"/>
        </w:rPr>
        <w:t>-Акт сдачи-приемки оказанных услуг по форме согласно Приложению № 5 к Договору в 2 (двух) экземплярах;</w:t>
      </w:r>
      <w:bookmarkStart w:id="12" w:name="_Hlk112835428"/>
      <w:r w:rsidR="00ED5965" w:rsidRPr="0077179A">
        <w:rPr>
          <w:shd w:val="clear" w:color="auto" w:fill="FFFFFF"/>
        </w:rPr>
        <w:t xml:space="preserve"> </w:t>
      </w:r>
    </w:p>
    <w:p w14:paraId="468A1F6D" w14:textId="6CA0F8AD" w:rsidR="002A3968" w:rsidRPr="0077179A" w:rsidRDefault="002A3968" w:rsidP="000E0B15">
      <w:pPr>
        <w:tabs>
          <w:tab w:val="left" w:pos="1134"/>
        </w:tabs>
        <w:spacing w:after="0" w:line="240" w:lineRule="auto"/>
        <w:ind w:firstLine="709"/>
        <w:jc w:val="both"/>
        <w:rPr>
          <w:shd w:val="clear" w:color="auto" w:fill="FFFFFF"/>
        </w:rPr>
      </w:pPr>
      <w:r>
        <w:rPr>
          <w:shd w:val="clear" w:color="auto" w:fill="FFFFFF"/>
        </w:rPr>
        <w:t xml:space="preserve">- УПД </w:t>
      </w:r>
      <w:r w:rsidRPr="0077179A">
        <w:rPr>
          <w:shd w:val="clear" w:color="auto" w:fill="FFFFFF"/>
        </w:rPr>
        <w:t>в 2 (двух) экземплярах;</w:t>
      </w:r>
    </w:p>
    <w:p w14:paraId="7D7D8C73" w14:textId="10F7F68F" w:rsidR="00A91FBB" w:rsidRPr="002A7F62" w:rsidRDefault="00ED5965" w:rsidP="000E0B15">
      <w:pPr>
        <w:tabs>
          <w:tab w:val="left" w:pos="1134"/>
        </w:tabs>
        <w:spacing w:after="0" w:line="240" w:lineRule="auto"/>
        <w:ind w:firstLine="709"/>
        <w:jc w:val="both"/>
        <w:rPr>
          <w:shd w:val="clear" w:color="auto" w:fill="FFFFFF"/>
        </w:rPr>
      </w:pPr>
      <w:r w:rsidRPr="0077179A">
        <w:rPr>
          <w:shd w:val="clear" w:color="auto" w:fill="FFFFFF"/>
        </w:rPr>
        <w:t>-</w:t>
      </w:r>
      <w:r w:rsidRPr="0077179A">
        <w:rPr>
          <w:rFonts w:eastAsia="Calibri"/>
        </w:rPr>
        <w:t xml:space="preserve"> </w:t>
      </w:r>
      <w:r w:rsidR="00A91FBB" w:rsidRPr="0077179A">
        <w:rPr>
          <w:shd w:val="clear" w:color="auto" w:fill="FFFFFF"/>
        </w:rPr>
        <w:t xml:space="preserve">Отчет об оказанных услугах </w:t>
      </w:r>
      <w:r w:rsidR="00A91FBB" w:rsidRPr="002A7F62">
        <w:rPr>
          <w:shd w:val="clear" w:color="auto" w:fill="FFFFFF"/>
        </w:rPr>
        <w:t>по Договору</w:t>
      </w:r>
      <w:r w:rsidR="00A3280B">
        <w:rPr>
          <w:shd w:val="clear" w:color="auto" w:fill="FFFFFF"/>
        </w:rPr>
        <w:t xml:space="preserve"> по форме </w:t>
      </w:r>
      <w:r w:rsidR="00A3280B" w:rsidRPr="002A7F62">
        <w:rPr>
          <w:shd w:val="clear" w:color="auto" w:fill="FFFFFF"/>
        </w:rPr>
        <w:t xml:space="preserve">согласно Приложению № </w:t>
      </w:r>
      <w:r w:rsidR="00A3280B">
        <w:rPr>
          <w:shd w:val="clear" w:color="auto" w:fill="FFFFFF"/>
        </w:rPr>
        <w:t>3,</w:t>
      </w:r>
      <w:r w:rsidR="00A91FBB" w:rsidRPr="002A7F62">
        <w:rPr>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bookmarkEnd w:id="12"/>
    <w:p w14:paraId="1339FD38" w14:textId="6932492E" w:rsidR="00225384" w:rsidRPr="002A7F62" w:rsidRDefault="00225384" w:rsidP="000E0B15">
      <w:pPr>
        <w:numPr>
          <w:ilvl w:val="1"/>
          <w:numId w:val="24"/>
        </w:numPr>
        <w:tabs>
          <w:tab w:val="left" w:pos="709"/>
        </w:tabs>
        <w:spacing w:after="0" w:line="240" w:lineRule="auto"/>
        <w:ind w:left="0" w:firstLine="709"/>
        <w:contextualSpacing/>
        <w:jc w:val="both"/>
        <w:rPr>
          <w:lang w:eastAsia="ru-RU"/>
        </w:rPr>
      </w:pPr>
      <w:r w:rsidRPr="002A7F62">
        <w:rPr>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392BC01C" w14:textId="32EB4E51" w:rsidR="001E1BB1" w:rsidRPr="002A7F62" w:rsidRDefault="00A07CE0" w:rsidP="000E0B15">
      <w:pPr>
        <w:pStyle w:val="a4"/>
        <w:numPr>
          <w:ilvl w:val="1"/>
          <w:numId w:val="24"/>
        </w:numPr>
        <w:spacing w:after="0" w:line="240" w:lineRule="auto"/>
        <w:ind w:left="0" w:firstLine="709"/>
        <w:contextualSpacing w:val="0"/>
        <w:jc w:val="both"/>
        <w:rPr>
          <w:rFonts w:eastAsia="Times New Roman"/>
          <w:lang w:eastAsia="ru-RU"/>
        </w:rPr>
      </w:pPr>
      <w:r w:rsidRPr="002A7F62">
        <w:rPr>
          <w:rFonts w:eastAsia="Times New Roman"/>
          <w:lang w:eastAsia="ru-RU"/>
        </w:rPr>
        <w:t>Заказчик в течение</w:t>
      </w:r>
      <w:r w:rsidRPr="002A7F62">
        <w:rPr>
          <w:rFonts w:eastAsia="Times New Roman"/>
          <w:i/>
          <w:iCs/>
          <w:lang w:eastAsia="ru-RU"/>
        </w:rPr>
        <w:t xml:space="preserve"> </w:t>
      </w:r>
      <w:r w:rsidR="00225384" w:rsidRPr="002A7F62">
        <w:rPr>
          <w:rFonts w:eastAsia="Times New Roman"/>
          <w:iCs/>
          <w:lang w:eastAsia="ru-RU"/>
        </w:rPr>
        <w:t>30</w:t>
      </w:r>
      <w:r w:rsidRPr="002A7F62">
        <w:rPr>
          <w:rFonts w:eastAsia="Times New Roman"/>
          <w:iCs/>
          <w:lang w:eastAsia="ru-RU"/>
        </w:rPr>
        <w:t xml:space="preserve"> (</w:t>
      </w:r>
      <w:r w:rsidR="00225384" w:rsidRPr="002A7F62">
        <w:rPr>
          <w:rFonts w:eastAsia="Times New Roman"/>
          <w:iCs/>
          <w:lang w:eastAsia="ru-RU"/>
        </w:rPr>
        <w:t>Тридцати</w:t>
      </w:r>
      <w:r w:rsidRPr="002A7F62">
        <w:rPr>
          <w:rFonts w:eastAsia="Times New Roman"/>
          <w:iCs/>
          <w:lang w:eastAsia="ru-RU"/>
        </w:rPr>
        <w:t>)</w:t>
      </w:r>
      <w:r w:rsidRPr="002A7F62">
        <w:rPr>
          <w:rFonts w:eastAsia="Times New Roman"/>
          <w:i/>
          <w:iCs/>
          <w:lang w:eastAsia="ru-RU"/>
        </w:rPr>
        <w:t xml:space="preserve"> </w:t>
      </w:r>
      <w:r w:rsidRPr="002A7F62">
        <w:rPr>
          <w:rFonts w:eastAsia="Times New Roman"/>
          <w:lang w:eastAsia="ru-RU"/>
        </w:rPr>
        <w:t xml:space="preserve">рабочих дней с даты получения </w:t>
      </w:r>
      <w:r w:rsidR="00E36E66" w:rsidRPr="002A7F62">
        <w:rPr>
          <w:rFonts w:eastAsia="Times New Roman"/>
          <w:lang w:eastAsia="ru-RU"/>
        </w:rPr>
        <w:t xml:space="preserve">Отчетных </w:t>
      </w:r>
      <w:r w:rsidRPr="002A7F62">
        <w:rPr>
          <w:rFonts w:eastAsia="Times New Roman"/>
          <w:lang w:eastAsia="ru-RU"/>
        </w:rPr>
        <w:t xml:space="preserve">документов, обязуется рассмотреть </w:t>
      </w:r>
      <w:r w:rsidR="002D0050" w:rsidRPr="002A7F62">
        <w:rPr>
          <w:rFonts w:eastAsia="Times New Roman"/>
          <w:lang w:eastAsia="ru-RU"/>
        </w:rPr>
        <w:t xml:space="preserve">их </w:t>
      </w:r>
      <w:r w:rsidRPr="002A7F62">
        <w:rPr>
          <w:rFonts w:eastAsia="Times New Roman"/>
          <w:lang w:eastAsia="ru-RU"/>
        </w:rPr>
        <w:t xml:space="preserve">и осуществить приемку оказанных Услуг по Договору на предмет соответствия их объема </w:t>
      </w:r>
      <w:r w:rsidR="00E36E66" w:rsidRPr="002A7F62">
        <w:rPr>
          <w:rFonts w:eastAsia="Times New Roman"/>
          <w:lang w:eastAsia="ru-RU"/>
        </w:rPr>
        <w:t xml:space="preserve">и </w:t>
      </w:r>
      <w:r w:rsidRPr="002A7F62">
        <w:rPr>
          <w:rFonts w:eastAsia="Times New Roman"/>
          <w:lang w:eastAsia="ru-RU"/>
        </w:rPr>
        <w:t>качества требованиям, изложенным в Договоре и приложениях к нему,</w:t>
      </w:r>
      <w:r w:rsidR="001E1BB1" w:rsidRPr="002A7F62">
        <w:rPr>
          <w:rFonts w:eastAsia="Times New Roman"/>
          <w:lang w:eastAsia="ru-RU"/>
        </w:rPr>
        <w:t xml:space="preserve"> а также</w:t>
      </w:r>
      <w:r w:rsidRPr="002A7F62">
        <w:rPr>
          <w:rFonts w:eastAsia="Times New Roman"/>
          <w:lang w:eastAsia="ru-RU"/>
        </w:rPr>
        <w:t xml:space="preserve"> </w:t>
      </w:r>
      <w:r w:rsidR="00EA210B" w:rsidRPr="002A7F62">
        <w:rPr>
          <w:rFonts w:eastAsia="Times New Roman"/>
          <w:lang w:eastAsia="ru-RU"/>
        </w:rPr>
        <w:t>подписать</w:t>
      </w:r>
      <w:r w:rsidR="002206E4" w:rsidRPr="002A7F62">
        <w:rPr>
          <w:rFonts w:eastAsia="Times New Roman"/>
          <w:lang w:eastAsia="ru-RU"/>
        </w:rPr>
        <w:t xml:space="preserve"> </w:t>
      </w:r>
      <w:r w:rsidR="007B4A34" w:rsidRPr="002A7F62">
        <w:rPr>
          <w:rFonts w:eastAsia="Times New Roman"/>
          <w:lang w:eastAsia="ru-RU"/>
        </w:rPr>
        <w:t xml:space="preserve">каждый </w:t>
      </w:r>
      <w:r w:rsidR="00744B08" w:rsidRPr="002A7F62">
        <w:rPr>
          <w:rFonts w:eastAsia="Times New Roman"/>
          <w:lang w:eastAsia="ru-RU"/>
        </w:rPr>
        <w:t>Отчетны</w:t>
      </w:r>
      <w:r w:rsidR="007B4A34" w:rsidRPr="002A7F62">
        <w:rPr>
          <w:rFonts w:eastAsia="Times New Roman"/>
          <w:lang w:eastAsia="ru-RU"/>
        </w:rPr>
        <w:t>й</w:t>
      </w:r>
      <w:r w:rsidR="00744B08" w:rsidRPr="002A7F62">
        <w:rPr>
          <w:rFonts w:eastAsia="Times New Roman"/>
          <w:lang w:eastAsia="ru-RU"/>
        </w:rPr>
        <w:t xml:space="preserve"> документ</w:t>
      </w:r>
      <w:r w:rsidR="00EA210B" w:rsidRPr="002A7F62">
        <w:rPr>
          <w:rFonts w:eastAsia="Times New Roman"/>
          <w:lang w:eastAsia="ru-RU"/>
        </w:rPr>
        <w:t xml:space="preserve"> в 2 (</w:t>
      </w:r>
      <w:r w:rsidR="004B38C9" w:rsidRPr="002A7F62">
        <w:rPr>
          <w:rFonts w:eastAsia="Times New Roman"/>
          <w:lang w:eastAsia="ru-RU"/>
        </w:rPr>
        <w:t>Д</w:t>
      </w:r>
      <w:r w:rsidR="00EA210B" w:rsidRPr="002A7F62">
        <w:rPr>
          <w:rFonts w:eastAsia="Times New Roman"/>
          <w:lang w:eastAsia="ru-RU"/>
        </w:rPr>
        <w:t>вух) экземплярах и передать (нарочн</w:t>
      </w:r>
      <w:r w:rsidR="00CC5DE6" w:rsidRPr="002A7F62">
        <w:rPr>
          <w:rFonts w:eastAsia="Times New Roman"/>
          <w:lang w:eastAsia="ru-RU"/>
        </w:rPr>
        <w:t>ым</w:t>
      </w:r>
      <w:r w:rsidR="00EA210B" w:rsidRPr="002A7F62">
        <w:rPr>
          <w:rFonts w:eastAsia="Times New Roman"/>
          <w:lang w:eastAsia="ru-RU"/>
        </w:rPr>
        <w:t xml:space="preserve"> или заказными письмом с уведомлением) по 1 (</w:t>
      </w:r>
      <w:r w:rsidR="004B38C9" w:rsidRPr="002A7F62">
        <w:rPr>
          <w:rFonts w:eastAsia="Times New Roman"/>
          <w:lang w:eastAsia="ru-RU"/>
        </w:rPr>
        <w:t>О</w:t>
      </w:r>
      <w:r w:rsidR="00EA210B" w:rsidRPr="002A7F62">
        <w:rPr>
          <w:rFonts w:eastAsia="Times New Roman"/>
          <w:lang w:eastAsia="ru-RU"/>
        </w:rPr>
        <w:t xml:space="preserve">дному) экземпляру каждого </w:t>
      </w:r>
      <w:r w:rsidR="007B4A34" w:rsidRPr="002A7F62">
        <w:rPr>
          <w:rFonts w:eastAsia="Times New Roman"/>
          <w:lang w:eastAsia="ru-RU"/>
        </w:rPr>
        <w:t xml:space="preserve">Отчетного </w:t>
      </w:r>
      <w:r w:rsidR="00EA210B" w:rsidRPr="002A7F62">
        <w:rPr>
          <w:rFonts w:eastAsia="Times New Roman"/>
          <w:lang w:eastAsia="ru-RU"/>
        </w:rPr>
        <w:t>документа</w:t>
      </w:r>
      <w:r w:rsidRPr="002A7F62">
        <w:rPr>
          <w:rFonts w:eastAsia="Times New Roman"/>
          <w:lang w:eastAsia="ru-RU"/>
        </w:rPr>
        <w:t xml:space="preserve"> Исполнителю</w:t>
      </w:r>
      <w:r w:rsidR="001E1BB1" w:rsidRPr="002A7F62">
        <w:rPr>
          <w:rFonts w:eastAsia="Times New Roman"/>
          <w:lang w:eastAsia="ru-RU"/>
        </w:rPr>
        <w:t>,</w:t>
      </w:r>
      <w:r w:rsidRPr="002A7F62">
        <w:rPr>
          <w:rFonts w:eastAsia="Times New Roman"/>
          <w:lang w:eastAsia="ru-RU"/>
        </w:rPr>
        <w:t xml:space="preserve"> </w:t>
      </w:r>
      <w:r w:rsidR="001E1BB1" w:rsidRPr="002A7F62">
        <w:rPr>
          <w:rFonts w:eastAsia="Times New Roman"/>
          <w:lang w:eastAsia="ru-RU"/>
        </w:rPr>
        <w:t xml:space="preserve">либо </w:t>
      </w:r>
      <w:r w:rsidR="009E1DA8" w:rsidRPr="002A7F62">
        <w:rPr>
          <w:rFonts w:eastAsia="Times New Roman"/>
          <w:lang w:eastAsia="ru-RU"/>
        </w:rPr>
        <w:t xml:space="preserve">представить Исполнителю </w:t>
      </w:r>
      <w:r w:rsidR="0059415A" w:rsidRPr="002A7F62">
        <w:rPr>
          <w:rFonts w:eastAsia="Times New Roman"/>
          <w:lang w:eastAsia="ru-RU"/>
        </w:rPr>
        <w:t xml:space="preserve">мотивированный отказ от приемки оказанных Услуг и подписания Акта и/или </w:t>
      </w:r>
      <w:r w:rsidR="009E1DA8" w:rsidRPr="002A7F62">
        <w:rPr>
          <w:rFonts w:eastAsia="Times New Roman"/>
          <w:lang w:eastAsia="ru-RU"/>
        </w:rPr>
        <w:t>замечания к</w:t>
      </w:r>
      <w:r w:rsidR="00EC7B33" w:rsidRPr="002A7F62">
        <w:rPr>
          <w:rFonts w:eastAsia="Times New Roman"/>
          <w:lang w:eastAsia="ru-RU"/>
        </w:rPr>
        <w:t> </w:t>
      </w:r>
      <w:r w:rsidR="001E1BB1" w:rsidRPr="002A7F62">
        <w:rPr>
          <w:rFonts w:eastAsia="Times New Roman"/>
          <w:lang w:eastAsia="ru-RU"/>
        </w:rPr>
        <w:t xml:space="preserve">Отчетным </w:t>
      </w:r>
      <w:r w:rsidR="009E1DA8" w:rsidRPr="002A7F62">
        <w:rPr>
          <w:rFonts w:eastAsia="Times New Roman"/>
          <w:lang w:eastAsia="ru-RU"/>
        </w:rPr>
        <w:t>документам</w:t>
      </w:r>
      <w:r w:rsidR="0059415A" w:rsidRPr="002A7F62">
        <w:rPr>
          <w:rFonts w:eastAsia="Times New Roman"/>
          <w:lang w:eastAsia="ru-RU"/>
        </w:rPr>
        <w:t xml:space="preserve"> и/или запрос о предоставлении разъяснений о результатах оказанных Услуг</w:t>
      </w:r>
      <w:r w:rsidR="001E1BB1" w:rsidRPr="002A7F62">
        <w:rPr>
          <w:rFonts w:eastAsia="Times New Roman"/>
          <w:lang w:eastAsia="ru-RU"/>
        </w:rPr>
        <w:t>.</w:t>
      </w:r>
      <w:r w:rsidR="009E1DA8" w:rsidRPr="002A7F62">
        <w:rPr>
          <w:rFonts w:eastAsia="Times New Roman"/>
          <w:lang w:eastAsia="ru-RU"/>
        </w:rPr>
        <w:t xml:space="preserve"> </w:t>
      </w:r>
    </w:p>
    <w:p w14:paraId="037CB9B5" w14:textId="0513FBBE" w:rsidR="00552524" w:rsidRPr="002A7F62" w:rsidRDefault="001E1BB1" w:rsidP="00D55D46">
      <w:pPr>
        <w:pStyle w:val="a4"/>
        <w:spacing w:after="0" w:line="240" w:lineRule="auto"/>
        <w:ind w:left="0" w:firstLine="709"/>
        <w:contextualSpacing w:val="0"/>
        <w:jc w:val="both"/>
        <w:rPr>
          <w:rFonts w:eastAsia="Times New Roman"/>
          <w:lang w:eastAsia="ru-RU"/>
        </w:rPr>
      </w:pPr>
      <w:r w:rsidRPr="002A7F62">
        <w:rPr>
          <w:rFonts w:eastAsia="Times New Roman"/>
          <w:lang w:eastAsia="ru-RU"/>
        </w:rPr>
        <w:t xml:space="preserve">Заказчик также вправе </w:t>
      </w:r>
      <w:r w:rsidR="00A07CE0" w:rsidRPr="002A7F62">
        <w:rPr>
          <w:rFonts w:eastAsia="Times New Roman"/>
          <w:lang w:eastAsia="ru-RU"/>
        </w:rPr>
        <w:t xml:space="preserve">передать Исполнителю </w:t>
      </w:r>
      <w:r w:rsidR="0051770D" w:rsidRPr="002A7F62">
        <w:rPr>
          <w:rFonts w:eastAsia="Times New Roman"/>
          <w:lang w:eastAsia="ru-RU"/>
        </w:rPr>
        <w:t xml:space="preserve">запрос о предоставлении разъяснений касательно результатов оказанных </w:t>
      </w:r>
      <w:r w:rsidR="00B57F29" w:rsidRPr="002A7F62">
        <w:rPr>
          <w:rFonts w:eastAsia="Times New Roman"/>
          <w:lang w:eastAsia="ru-RU"/>
        </w:rPr>
        <w:t>У</w:t>
      </w:r>
      <w:r w:rsidR="0051770D" w:rsidRPr="002A7F62">
        <w:rPr>
          <w:rFonts w:eastAsia="Times New Roman"/>
          <w:lang w:eastAsia="ru-RU"/>
        </w:rPr>
        <w:t xml:space="preserve">слуг </w:t>
      </w:r>
      <w:r w:rsidR="00A61F90" w:rsidRPr="002A7F62">
        <w:rPr>
          <w:rFonts w:eastAsia="Times New Roman"/>
          <w:lang w:eastAsia="ru-RU"/>
        </w:rPr>
        <w:t>и/или</w:t>
      </w:r>
      <w:r w:rsidR="0051770D" w:rsidRPr="002A7F62">
        <w:rPr>
          <w:rFonts w:eastAsia="Times New Roman"/>
          <w:lang w:eastAsia="ru-RU"/>
        </w:rPr>
        <w:t xml:space="preserve"> </w:t>
      </w:r>
      <w:r w:rsidR="00A07CE0" w:rsidRPr="002A7F62">
        <w:rPr>
          <w:rFonts w:eastAsia="Times New Roman"/>
          <w:lang w:eastAsia="ru-RU"/>
        </w:rPr>
        <w:t xml:space="preserve">мотивированный отказ от подписания </w:t>
      </w:r>
      <w:r w:rsidR="000F72AB" w:rsidRPr="002A7F62">
        <w:rPr>
          <w:rFonts w:eastAsia="Times New Roman"/>
          <w:lang w:eastAsia="ru-RU"/>
        </w:rPr>
        <w:t>Отчетных документов (вместе или по отдельности)</w:t>
      </w:r>
      <w:r w:rsidR="002211FC" w:rsidRPr="002A7F62">
        <w:rPr>
          <w:rFonts w:eastAsia="Times New Roman"/>
          <w:lang w:eastAsia="ru-RU"/>
        </w:rPr>
        <w:t xml:space="preserve"> </w:t>
      </w:r>
      <w:r w:rsidR="00A07CE0" w:rsidRPr="002A7F62">
        <w:rPr>
          <w:rFonts w:eastAsia="Times New Roman"/>
          <w:lang w:eastAsia="ru-RU"/>
        </w:rPr>
        <w:t>с перечнем выявленных недостатков и сроко</w:t>
      </w:r>
      <w:r w:rsidR="009E1DA8" w:rsidRPr="002A7F62">
        <w:rPr>
          <w:rFonts w:eastAsia="Times New Roman"/>
          <w:lang w:eastAsia="ru-RU"/>
        </w:rPr>
        <w:t>в</w:t>
      </w:r>
      <w:r w:rsidR="00A07CE0" w:rsidRPr="002A7F62">
        <w:rPr>
          <w:rFonts w:eastAsia="Times New Roman"/>
          <w:lang w:eastAsia="ru-RU"/>
        </w:rPr>
        <w:t xml:space="preserve"> их устранения. </w:t>
      </w:r>
    </w:p>
    <w:p w14:paraId="333DAF51" w14:textId="5C20E149" w:rsidR="00A07CE0" w:rsidRPr="002A7F62" w:rsidRDefault="00552524" w:rsidP="00D55D46">
      <w:pPr>
        <w:spacing w:after="0" w:line="240" w:lineRule="auto"/>
        <w:ind w:firstLine="709"/>
        <w:jc w:val="both"/>
        <w:rPr>
          <w:rFonts w:eastAsia="Times New Roman"/>
          <w:lang w:eastAsia="ru-RU"/>
        </w:rPr>
      </w:pPr>
      <w:r w:rsidRPr="002A7F62">
        <w:rPr>
          <w:rFonts w:eastAsia="Times New Roman"/>
          <w:lang w:eastAsia="ru-RU"/>
        </w:rPr>
        <w:t xml:space="preserve">Замечания к </w:t>
      </w:r>
      <w:r w:rsidR="000F72AB" w:rsidRPr="002A7F62">
        <w:rPr>
          <w:rFonts w:eastAsia="Times New Roman"/>
          <w:lang w:eastAsia="ru-RU"/>
        </w:rPr>
        <w:t xml:space="preserve">Отчетным документам </w:t>
      </w:r>
      <w:r w:rsidR="00A61F90" w:rsidRPr="002A7F62">
        <w:rPr>
          <w:rFonts w:eastAsia="Times New Roman"/>
          <w:lang w:eastAsia="ru-RU"/>
        </w:rPr>
        <w:t>и/</w:t>
      </w:r>
      <w:r w:rsidRPr="002A7F62">
        <w:rPr>
          <w:rFonts w:eastAsia="Times New Roman"/>
          <w:lang w:eastAsia="ru-RU"/>
        </w:rPr>
        <w:t xml:space="preserve">или запрос о предоставлении разъяснений касательно результатов оказанных </w:t>
      </w:r>
      <w:r w:rsidR="004B38C9" w:rsidRPr="002A7F62">
        <w:rPr>
          <w:rFonts w:eastAsia="Times New Roman"/>
          <w:lang w:eastAsia="ru-RU"/>
        </w:rPr>
        <w:t>У</w:t>
      </w:r>
      <w:r w:rsidRPr="002A7F62">
        <w:rPr>
          <w:rFonts w:eastAsia="Times New Roman"/>
          <w:lang w:eastAsia="ru-RU"/>
        </w:rPr>
        <w:t xml:space="preserve">слуг </w:t>
      </w:r>
      <w:r w:rsidR="00407138" w:rsidRPr="002A7F62">
        <w:rPr>
          <w:rFonts w:eastAsia="Times New Roman"/>
          <w:lang w:eastAsia="ru-RU"/>
        </w:rPr>
        <w:t>и/или</w:t>
      </w:r>
      <w:r w:rsidRPr="002A7F62">
        <w:rPr>
          <w:rFonts w:eastAsia="Times New Roman"/>
          <w:lang w:eastAsia="ru-RU"/>
        </w:rPr>
        <w:t xml:space="preserve"> мотивированный отказ от подписания </w:t>
      </w:r>
      <w:r w:rsidR="00F45A21" w:rsidRPr="002A7F62">
        <w:rPr>
          <w:rFonts w:eastAsia="Times New Roman"/>
          <w:lang w:eastAsia="ru-RU"/>
        </w:rPr>
        <w:t xml:space="preserve">Отчетных документов </w:t>
      </w:r>
      <w:r w:rsidRPr="002A7F62">
        <w:rPr>
          <w:rFonts w:eastAsia="Times New Roman"/>
          <w:lang w:eastAsia="ru-RU"/>
        </w:rPr>
        <w:t>с перечнем выявленных недостатков и сроков их устранения</w:t>
      </w:r>
      <w:r w:rsidR="000D61B7" w:rsidRPr="002A7F62">
        <w:rPr>
          <w:rFonts w:eastAsia="Times New Roman"/>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eastAsia="Times New Roman"/>
          <w:lang w:eastAsia="ru-RU"/>
        </w:rPr>
        <w:t xml:space="preserve">разделе </w:t>
      </w:r>
      <w:r w:rsidR="000D61B7" w:rsidRPr="002A7F62">
        <w:rPr>
          <w:rFonts w:eastAsia="Times New Roman"/>
          <w:lang w:eastAsia="ru-RU"/>
        </w:rPr>
        <w:t>«Прочие условия» Договора.</w:t>
      </w:r>
    </w:p>
    <w:p w14:paraId="6B57758D" w14:textId="2A91249D" w:rsidR="009E1DA8" w:rsidRPr="002A7F62" w:rsidRDefault="004F6AE6" w:rsidP="00D55D46">
      <w:pPr>
        <w:spacing w:after="0" w:line="240" w:lineRule="auto"/>
        <w:ind w:firstLine="709"/>
        <w:jc w:val="both"/>
        <w:rPr>
          <w:rFonts w:eastAsia="Times New Roman"/>
          <w:lang w:eastAsia="ru-RU"/>
        </w:rPr>
      </w:pPr>
      <w:r w:rsidRPr="002A7F62">
        <w:rPr>
          <w:rFonts w:eastAsia="Times New Roman"/>
          <w:lang w:eastAsia="ru-RU"/>
        </w:rPr>
        <w:t xml:space="preserve">В случае наличия замечаний Заказчика к содержанию (оформлению) </w:t>
      </w:r>
      <w:r w:rsidR="00F45A21" w:rsidRPr="002A7F62">
        <w:rPr>
          <w:rFonts w:eastAsia="Times New Roman"/>
          <w:lang w:eastAsia="ru-RU"/>
        </w:rPr>
        <w:t>О</w:t>
      </w:r>
      <w:r w:rsidR="009E1DA8" w:rsidRPr="002A7F62">
        <w:rPr>
          <w:rFonts w:eastAsia="Times New Roman"/>
          <w:lang w:eastAsia="ru-RU"/>
        </w:rPr>
        <w:t>тчетны</w:t>
      </w:r>
      <w:r w:rsidR="000D61B7" w:rsidRPr="002A7F62">
        <w:rPr>
          <w:rFonts w:eastAsia="Times New Roman"/>
          <w:lang w:eastAsia="ru-RU"/>
        </w:rPr>
        <w:t>х</w:t>
      </w:r>
      <w:r w:rsidR="009E1DA8" w:rsidRPr="002A7F62">
        <w:rPr>
          <w:rFonts w:eastAsia="Times New Roman"/>
          <w:lang w:eastAsia="ru-RU"/>
        </w:rPr>
        <w:t xml:space="preserve"> документ</w:t>
      </w:r>
      <w:r w:rsidR="000D61B7" w:rsidRPr="002A7F62">
        <w:rPr>
          <w:rFonts w:eastAsia="Times New Roman"/>
          <w:lang w:eastAsia="ru-RU"/>
        </w:rPr>
        <w:t>ов</w:t>
      </w:r>
      <w:r w:rsidR="009E1DA8" w:rsidRPr="002A7F62">
        <w:rPr>
          <w:rFonts w:eastAsia="Times New Roman"/>
          <w:lang w:eastAsia="ru-RU"/>
        </w:rPr>
        <w:t xml:space="preserve">, </w:t>
      </w:r>
      <w:r w:rsidR="000D61B7" w:rsidRPr="002A7F62">
        <w:rPr>
          <w:rFonts w:eastAsia="Times New Roman"/>
          <w:lang w:eastAsia="ru-RU"/>
        </w:rPr>
        <w:t>такие замечания</w:t>
      </w:r>
      <w:r w:rsidR="009E1DA8" w:rsidRPr="002A7F62">
        <w:rPr>
          <w:rFonts w:eastAsia="Times New Roman"/>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eastAsia="Times New Roman"/>
          <w:lang w:eastAsia="ru-RU"/>
        </w:rPr>
        <w:t>О</w:t>
      </w:r>
      <w:r w:rsidR="009E1DA8" w:rsidRPr="002A7F62">
        <w:rPr>
          <w:rFonts w:eastAsia="Times New Roman"/>
          <w:lang w:eastAsia="ru-RU"/>
        </w:rPr>
        <w:t xml:space="preserve">тчетные документы. </w:t>
      </w:r>
    </w:p>
    <w:p w14:paraId="25234D74" w14:textId="77777777" w:rsidR="00CD1925" w:rsidRPr="002A7F62" w:rsidRDefault="00EC73E5" w:rsidP="00D55D46">
      <w:pPr>
        <w:spacing w:after="0" w:line="240" w:lineRule="auto"/>
        <w:ind w:firstLine="709"/>
        <w:jc w:val="both"/>
        <w:rPr>
          <w:rFonts w:eastAsia="Times New Roman"/>
          <w:lang w:eastAsia="ru-RU"/>
        </w:rPr>
      </w:pPr>
      <w:r w:rsidRPr="002A7F62">
        <w:rPr>
          <w:rFonts w:eastAsia="Times New Roman"/>
          <w:lang w:eastAsia="ru-RU"/>
        </w:rPr>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eastAsia="Times New Roman"/>
          <w:lang w:eastAsia="ru-RU"/>
        </w:rPr>
        <w:t xml:space="preserve">существенным и </w:t>
      </w:r>
      <w:r w:rsidRPr="002A7F62">
        <w:rPr>
          <w:rFonts w:eastAsia="Times New Roman"/>
          <w:lang w:eastAsia="ru-RU"/>
        </w:rPr>
        <w:t xml:space="preserve">достаточным основанием для </w:t>
      </w:r>
      <w:r w:rsidR="0059415A" w:rsidRPr="002A7F62">
        <w:rPr>
          <w:rFonts w:eastAsia="Times New Roman"/>
          <w:lang w:eastAsia="ru-RU"/>
        </w:rPr>
        <w:t xml:space="preserve">мотивированного </w:t>
      </w:r>
      <w:r w:rsidRPr="002A7F62">
        <w:rPr>
          <w:rFonts w:eastAsia="Times New Roman"/>
          <w:lang w:eastAsia="ru-RU"/>
        </w:rPr>
        <w:t>отказа от подписания</w:t>
      </w:r>
      <w:r w:rsidR="0059415A" w:rsidRPr="002A7F62">
        <w:rPr>
          <w:rFonts w:eastAsia="Times New Roman"/>
          <w:lang w:eastAsia="ru-RU"/>
        </w:rPr>
        <w:t xml:space="preserve"> Отчетных документов</w:t>
      </w:r>
      <w:r w:rsidRPr="002A7F62">
        <w:rPr>
          <w:rFonts w:eastAsia="Times New Roman"/>
          <w:lang w:eastAsia="ru-RU"/>
        </w:rPr>
        <w:t>.</w:t>
      </w:r>
    </w:p>
    <w:p w14:paraId="607B882C" w14:textId="147F66E1" w:rsidR="00A07CE0" w:rsidRPr="002A7F62" w:rsidRDefault="00CD1925" w:rsidP="00D55D46">
      <w:pPr>
        <w:pStyle w:val="a4"/>
        <w:numPr>
          <w:ilvl w:val="1"/>
          <w:numId w:val="24"/>
        </w:numPr>
        <w:spacing w:after="0" w:line="240" w:lineRule="auto"/>
        <w:ind w:left="993" w:hanging="284"/>
        <w:jc w:val="both"/>
        <w:rPr>
          <w:rFonts w:eastAsia="Times New Roman"/>
          <w:lang w:eastAsia="ru-RU"/>
        </w:rPr>
      </w:pPr>
      <w:r w:rsidRPr="002A7F62">
        <w:rPr>
          <w:rFonts w:eastAsia="Times New Roman"/>
          <w:lang w:eastAsia="ru-RU"/>
        </w:rPr>
        <w:t xml:space="preserve"> </w:t>
      </w:r>
      <w:r w:rsidR="00A07CE0" w:rsidRPr="002A7F62">
        <w:rPr>
          <w:rFonts w:eastAsia="Times New Roman"/>
          <w:lang w:eastAsia="ru-RU"/>
        </w:rPr>
        <w:t xml:space="preserve">Датой принятия Услуг является </w:t>
      </w:r>
      <w:r w:rsidR="004A6642" w:rsidRPr="002A7F62">
        <w:rPr>
          <w:rFonts w:eastAsia="Times New Roman"/>
          <w:lang w:eastAsia="ru-RU"/>
        </w:rPr>
        <w:t>дата подписания Акта Заказчиком.</w:t>
      </w:r>
    </w:p>
    <w:p w14:paraId="7526571A" w14:textId="44C6C6BC" w:rsidR="00A07CE0" w:rsidRPr="002A7F62" w:rsidRDefault="00A07CE0" w:rsidP="00D55D46">
      <w:pPr>
        <w:pStyle w:val="a4"/>
        <w:numPr>
          <w:ilvl w:val="1"/>
          <w:numId w:val="24"/>
        </w:numPr>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получения от Заказчика </w:t>
      </w:r>
      <w:r w:rsidR="00747374" w:rsidRPr="002A7F62">
        <w:rPr>
          <w:rFonts w:eastAsia="Times New Roman"/>
          <w:lang w:eastAsia="ru-RU"/>
        </w:rPr>
        <w:t xml:space="preserve">запроса о предоставлении разъяснений касательно результатов оказанных </w:t>
      </w:r>
      <w:r w:rsidR="00B57F29" w:rsidRPr="002A7F62">
        <w:rPr>
          <w:rFonts w:eastAsia="Times New Roman"/>
          <w:lang w:eastAsia="ru-RU"/>
        </w:rPr>
        <w:t>У</w:t>
      </w:r>
      <w:r w:rsidR="00747374" w:rsidRPr="002A7F62">
        <w:rPr>
          <w:rFonts w:eastAsia="Times New Roman"/>
          <w:lang w:eastAsia="ru-RU"/>
        </w:rPr>
        <w:t xml:space="preserve">слуг или </w:t>
      </w:r>
      <w:r w:rsidRPr="002A7F62">
        <w:rPr>
          <w:rFonts w:eastAsia="Times New Roman"/>
          <w:lang w:eastAsia="ru-RU"/>
        </w:rPr>
        <w:t>мотивированного отказа от принятия результатов оказанных Услуг с перечнем выявленных недостатков</w:t>
      </w:r>
      <w:r w:rsidR="00790BFA" w:rsidRPr="002A7F62">
        <w:rPr>
          <w:rFonts w:eastAsia="Times New Roman"/>
          <w:lang w:eastAsia="ru-RU"/>
        </w:rPr>
        <w:t xml:space="preserve"> и </w:t>
      </w:r>
      <w:r w:rsidRPr="002A7F62">
        <w:rPr>
          <w:rFonts w:eastAsia="Times New Roman"/>
          <w:lang w:eastAsia="ru-RU"/>
        </w:rPr>
        <w:t xml:space="preserve">необходимых доработок Исполнитель обязан в </w:t>
      </w:r>
      <w:r w:rsidR="00747374" w:rsidRPr="002A7F62">
        <w:rPr>
          <w:rFonts w:eastAsia="Times New Roman"/>
          <w:lang w:eastAsia="ru-RU"/>
        </w:rPr>
        <w:t>течение 10 (</w:t>
      </w:r>
      <w:r w:rsidR="00790BFA" w:rsidRPr="002A7F62">
        <w:rPr>
          <w:rFonts w:eastAsia="Times New Roman"/>
          <w:lang w:eastAsia="ru-RU"/>
        </w:rPr>
        <w:t>Д</w:t>
      </w:r>
      <w:r w:rsidR="00747374" w:rsidRPr="002A7F62">
        <w:rPr>
          <w:rFonts w:eastAsia="Times New Roman"/>
          <w:lang w:eastAsia="ru-RU"/>
        </w:rPr>
        <w:t>есят</w:t>
      </w:r>
      <w:r w:rsidR="007B4A34" w:rsidRPr="002A7F62">
        <w:rPr>
          <w:rFonts w:eastAsia="Times New Roman"/>
          <w:lang w:eastAsia="ru-RU"/>
        </w:rPr>
        <w:t>и</w:t>
      </w:r>
      <w:r w:rsidR="00747374" w:rsidRPr="002A7F62">
        <w:rPr>
          <w:rFonts w:eastAsia="Times New Roman"/>
          <w:lang w:eastAsia="ru-RU"/>
        </w:rPr>
        <w:t xml:space="preserve">) рабочих дней </w:t>
      </w:r>
      <w:r w:rsidR="007B4A34" w:rsidRPr="002A7F62">
        <w:rPr>
          <w:rFonts w:eastAsia="Times New Roman"/>
          <w:lang w:eastAsia="ru-RU"/>
        </w:rPr>
        <w:t xml:space="preserve">с даты получения такого запроса </w:t>
      </w:r>
      <w:r w:rsidR="00747374" w:rsidRPr="002A7F62">
        <w:rPr>
          <w:rFonts w:eastAsia="Times New Roman"/>
          <w:lang w:eastAsia="ru-RU"/>
        </w:rPr>
        <w:t xml:space="preserve">предоставить Заказчику запрашиваемые разъяснения в отношении оказанных </w:t>
      </w:r>
      <w:r w:rsidR="00B57F29" w:rsidRPr="002A7F62">
        <w:rPr>
          <w:rFonts w:eastAsia="Times New Roman"/>
          <w:lang w:eastAsia="ru-RU"/>
        </w:rPr>
        <w:t>У</w:t>
      </w:r>
      <w:r w:rsidR="00747374" w:rsidRPr="002A7F62">
        <w:rPr>
          <w:rFonts w:eastAsia="Times New Roman"/>
          <w:lang w:eastAsia="ru-RU"/>
        </w:rPr>
        <w:t>слуг или в</w:t>
      </w:r>
      <w:r w:rsidR="00EC7B33" w:rsidRPr="002A7F62">
        <w:rPr>
          <w:rFonts w:eastAsia="Times New Roman"/>
          <w:lang w:eastAsia="ru-RU"/>
        </w:rPr>
        <w:t> </w:t>
      </w:r>
      <w:r w:rsidRPr="002A7F62">
        <w:rPr>
          <w:rFonts w:eastAsia="Times New Roman"/>
          <w:lang w:eastAsia="ru-RU"/>
        </w:rPr>
        <w:t>срок, установленный в мотивированном отказе</w:t>
      </w:r>
      <w:r w:rsidR="00747374" w:rsidRPr="002A7F62">
        <w:rPr>
          <w:rFonts w:eastAsia="Times New Roman"/>
          <w:lang w:eastAsia="ru-RU"/>
        </w:rPr>
        <w:t>,</w:t>
      </w:r>
      <w:r w:rsidRPr="002A7F62">
        <w:rPr>
          <w:rFonts w:eastAsia="Times New Roman"/>
          <w:lang w:eastAsia="ru-RU"/>
        </w:rPr>
        <w:t xml:space="preserve"> устранить за свой счет полученные от</w:t>
      </w:r>
      <w:r w:rsidR="00EC7B33" w:rsidRPr="002A7F62">
        <w:rPr>
          <w:rFonts w:eastAsia="Times New Roman"/>
          <w:lang w:eastAsia="ru-RU"/>
        </w:rPr>
        <w:t> </w:t>
      </w:r>
      <w:r w:rsidRPr="002A7F62">
        <w:rPr>
          <w:rFonts w:eastAsia="Times New Roman"/>
          <w:lang w:eastAsia="ru-RU"/>
        </w:rPr>
        <w:t xml:space="preserve">Заказчика замечания/недостатки и передать Заказчику </w:t>
      </w:r>
      <w:r w:rsidR="0026206F" w:rsidRPr="002A7F62">
        <w:rPr>
          <w:rFonts w:eastAsia="Times New Roman"/>
          <w:lang w:eastAsia="ru-RU"/>
        </w:rPr>
        <w:t xml:space="preserve">приведенные </w:t>
      </w:r>
      <w:r w:rsidRPr="002A7F62">
        <w:rPr>
          <w:rFonts w:eastAsia="Times New Roman"/>
          <w:lang w:eastAsia="ru-RU"/>
        </w:rPr>
        <w:t xml:space="preserve">в соответствие </w:t>
      </w:r>
      <w:r w:rsidRPr="002A7F62">
        <w:rPr>
          <w:rFonts w:eastAsia="Times New Roman"/>
          <w:lang w:eastAsia="ru-RU"/>
        </w:rPr>
        <w:lastRenderedPageBreak/>
        <w:t>с</w:t>
      </w:r>
      <w:r w:rsidR="00EC7B33" w:rsidRPr="002A7F62">
        <w:rPr>
          <w:rFonts w:eastAsia="Times New Roman"/>
          <w:lang w:eastAsia="ru-RU"/>
        </w:rPr>
        <w:t> </w:t>
      </w:r>
      <w:r w:rsidRPr="002A7F62">
        <w:rPr>
          <w:rFonts w:eastAsia="Times New Roman"/>
          <w:lang w:eastAsia="ru-RU"/>
        </w:rPr>
        <w:t xml:space="preserve">предъявленными требованиями/замечаниями </w:t>
      </w:r>
      <w:r w:rsidR="004A6642" w:rsidRPr="002A7F62">
        <w:rPr>
          <w:rFonts w:eastAsia="Times New Roman"/>
          <w:lang w:eastAsia="ru-RU"/>
        </w:rPr>
        <w:t>Отчетные документы</w:t>
      </w:r>
      <w:r w:rsidR="00553AEE" w:rsidRPr="002A7F62">
        <w:rPr>
          <w:rFonts w:eastAsia="Times New Roman"/>
          <w:lang w:eastAsia="ru-RU"/>
        </w:rPr>
        <w:t>, после чего</w:t>
      </w:r>
      <w:r w:rsidR="007E0843" w:rsidRPr="002A7F62">
        <w:rPr>
          <w:rFonts w:eastAsia="Times New Roman"/>
          <w:lang w:eastAsia="ru-RU"/>
        </w:rPr>
        <w:t xml:space="preserve"> Заказчик повторно производит приемку оказанных Услуг в порядке</w:t>
      </w:r>
      <w:r w:rsidR="005822A9" w:rsidRPr="002A7F62">
        <w:rPr>
          <w:rFonts w:eastAsia="Times New Roman"/>
          <w:lang w:eastAsia="ru-RU"/>
        </w:rPr>
        <w:t>, предусмотренном</w:t>
      </w:r>
      <w:r w:rsidR="007E0843" w:rsidRPr="002A7F62">
        <w:rPr>
          <w:rFonts w:eastAsia="Times New Roman"/>
          <w:lang w:eastAsia="ru-RU"/>
        </w:rPr>
        <w:t xml:space="preserve"> п. 4.</w:t>
      </w:r>
      <w:r w:rsidR="00E36E66" w:rsidRPr="002A7F62">
        <w:rPr>
          <w:rFonts w:eastAsia="Times New Roman"/>
          <w:lang w:eastAsia="ru-RU"/>
        </w:rPr>
        <w:t>2</w:t>
      </w:r>
      <w:r w:rsidR="00FE451D" w:rsidRPr="002A7F62">
        <w:rPr>
          <w:rFonts w:eastAsia="Times New Roman"/>
          <w:lang w:eastAsia="ru-RU"/>
        </w:rPr>
        <w:t>.</w:t>
      </w:r>
      <w:r w:rsidR="007E0843" w:rsidRPr="002A7F62">
        <w:rPr>
          <w:rFonts w:eastAsia="Times New Roman"/>
          <w:lang w:eastAsia="ru-RU"/>
        </w:rPr>
        <w:t xml:space="preserve"> Договора.</w:t>
      </w:r>
      <w:r w:rsidR="004A136C" w:rsidRPr="002A7F62">
        <w:rPr>
          <w:rFonts w:eastAsia="Times New Roman"/>
          <w:lang w:eastAsia="ru-RU"/>
        </w:rPr>
        <w:t xml:space="preserve"> </w:t>
      </w:r>
      <w:r w:rsidR="00633817" w:rsidRPr="002A7F62">
        <w:rPr>
          <w:rFonts w:eastAsia="Times New Roman"/>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6921533D" w14:textId="12F2E6FD" w:rsidR="005822A9" w:rsidRPr="002A7F62" w:rsidRDefault="005822A9" w:rsidP="00D55D46">
      <w:pPr>
        <w:pStyle w:val="a4"/>
        <w:numPr>
          <w:ilvl w:val="1"/>
          <w:numId w:val="24"/>
        </w:numPr>
        <w:spacing w:after="0" w:line="240" w:lineRule="auto"/>
        <w:ind w:left="0" w:firstLine="709"/>
        <w:contextualSpacing w:val="0"/>
        <w:jc w:val="both"/>
        <w:rPr>
          <w:rFonts w:eastAsia="Times New Roman"/>
          <w:lang w:eastAsia="ru-RU"/>
        </w:rPr>
      </w:pPr>
      <w:r w:rsidRPr="002A7F62">
        <w:rPr>
          <w:rFonts w:eastAsia="Times New Roman"/>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eastAsia="Times New Roman"/>
          <w:lang w:eastAsia="ru-RU"/>
        </w:rPr>
        <w:t>)</w:t>
      </w:r>
      <w:r w:rsidRPr="002A7F62">
        <w:rPr>
          <w:rFonts w:eastAsia="Times New Roman"/>
          <w:lang w:eastAsia="ru-RU"/>
        </w:rPr>
        <w:t>.</w:t>
      </w:r>
    </w:p>
    <w:p w14:paraId="20347104" w14:textId="5039BD89" w:rsidR="00CF462C" w:rsidRPr="002A7F62" w:rsidRDefault="00A07CE0" w:rsidP="00D55D46">
      <w:pPr>
        <w:shd w:val="clear" w:color="auto" w:fill="FFFFFF"/>
        <w:spacing w:after="0" w:line="240" w:lineRule="auto"/>
        <w:ind w:firstLine="709"/>
        <w:jc w:val="both"/>
        <w:rPr>
          <w:rFonts w:eastAsia="Times New Roman"/>
          <w:lang w:eastAsia="ru-RU"/>
        </w:rPr>
      </w:pPr>
      <w:bookmarkStart w:id="13" w:name="_Hlk57366593"/>
      <w:r w:rsidRPr="002A7F62">
        <w:rPr>
          <w:rFonts w:eastAsia="Times New Roman"/>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eastAsia="Times New Roman"/>
          <w:lang w:eastAsia="ru-RU"/>
        </w:rPr>
        <w:t xml:space="preserve">экспертной организацией </w:t>
      </w:r>
      <w:r w:rsidRPr="002A7F62">
        <w:rPr>
          <w:rFonts w:eastAsia="Times New Roman"/>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eastAsia="Times New Roman"/>
          <w:lang w:eastAsia="ru-RU"/>
        </w:rPr>
        <w:t xml:space="preserve">. </w:t>
      </w:r>
      <w:r w:rsidR="00E36E66" w:rsidRPr="002A7F62">
        <w:rPr>
          <w:rFonts w:eastAsia="Times New Roman"/>
          <w:lang w:eastAsia="ru-RU"/>
        </w:rPr>
        <w:t>Срок экспертизы</w:t>
      </w:r>
      <w:r w:rsidR="005136FA" w:rsidRPr="002A7F62">
        <w:rPr>
          <w:rFonts w:eastAsia="Times New Roman"/>
          <w:lang w:eastAsia="ru-RU"/>
        </w:rPr>
        <w:t xml:space="preserve"> </w:t>
      </w:r>
      <w:r w:rsidRPr="002A7F62">
        <w:rPr>
          <w:rFonts w:eastAsia="Times New Roman"/>
          <w:lang w:eastAsia="ru-RU"/>
        </w:rPr>
        <w:t xml:space="preserve">не может превышать </w:t>
      </w:r>
      <w:r w:rsidR="00376316" w:rsidRPr="002A7F62">
        <w:t>10 (Десят</w:t>
      </w:r>
      <w:r w:rsidR="00BF7F03" w:rsidRPr="002A7F62">
        <w:t>и</w:t>
      </w:r>
      <w:r w:rsidR="00376316" w:rsidRPr="002A7F62">
        <w:t>)</w:t>
      </w:r>
      <w:r w:rsidRPr="002A7F62">
        <w:rPr>
          <w:rFonts w:eastAsia="Times New Roman"/>
          <w:lang w:eastAsia="ru-RU"/>
        </w:rPr>
        <w:t xml:space="preserve"> </w:t>
      </w:r>
      <w:r w:rsidR="005136FA" w:rsidRPr="002A7F62">
        <w:rPr>
          <w:rFonts w:eastAsia="Times New Roman"/>
          <w:lang w:eastAsia="ru-RU"/>
        </w:rPr>
        <w:t xml:space="preserve">рабочих </w:t>
      </w:r>
      <w:r w:rsidRPr="002A7F62">
        <w:rPr>
          <w:rFonts w:eastAsia="Times New Roman"/>
          <w:lang w:eastAsia="ru-RU"/>
        </w:rPr>
        <w:t xml:space="preserve">дней при условии предоставления Исполнителем необходимых документов для проведения экспертизы. </w:t>
      </w:r>
      <w:bookmarkEnd w:id="13"/>
      <w:r w:rsidR="00F57176" w:rsidRPr="002A7F62">
        <w:rPr>
          <w:rFonts w:eastAsia="Times New Roman"/>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eastAsia="Times New Roman"/>
          <w:lang w:eastAsia="ru-RU"/>
        </w:rPr>
        <w:t>О</w:t>
      </w:r>
      <w:r w:rsidR="00F57176" w:rsidRPr="002A7F62">
        <w:rPr>
          <w:rFonts w:eastAsia="Times New Roman"/>
          <w:lang w:eastAsia="ru-RU"/>
        </w:rPr>
        <w:t xml:space="preserve">дного) </w:t>
      </w:r>
      <w:r w:rsidR="00E36E66" w:rsidRPr="002A7F62">
        <w:rPr>
          <w:rFonts w:eastAsia="Times New Roman"/>
          <w:lang w:eastAsia="ru-RU"/>
        </w:rPr>
        <w:t>рабочего</w:t>
      </w:r>
      <w:r w:rsidR="00F57176" w:rsidRPr="002A7F62">
        <w:rPr>
          <w:rFonts w:eastAsia="Times New Roman"/>
          <w:lang w:eastAsia="ru-RU"/>
        </w:rPr>
        <w:t xml:space="preserve"> дня</w:t>
      </w:r>
      <w:r w:rsidR="00E36E66" w:rsidRPr="002A7F62">
        <w:rPr>
          <w:rFonts w:eastAsia="Times New Roman"/>
          <w:lang w:eastAsia="ru-RU"/>
        </w:rPr>
        <w:t xml:space="preserve"> с даты </w:t>
      </w:r>
      <w:r w:rsidR="00AC6DFA" w:rsidRPr="002A7F62">
        <w:rPr>
          <w:rFonts w:eastAsia="Times New Roman"/>
          <w:lang w:eastAsia="ru-RU"/>
        </w:rPr>
        <w:t>направления Заказчиком</w:t>
      </w:r>
      <w:r w:rsidR="00E36E66" w:rsidRPr="002A7F62">
        <w:rPr>
          <w:rFonts w:eastAsia="Times New Roman"/>
          <w:lang w:eastAsia="ru-RU"/>
        </w:rPr>
        <w:t xml:space="preserve"> Исполнител</w:t>
      </w:r>
      <w:r w:rsidR="00AC6DFA" w:rsidRPr="002A7F62">
        <w:rPr>
          <w:rFonts w:eastAsia="Times New Roman"/>
          <w:lang w:eastAsia="ru-RU"/>
        </w:rPr>
        <w:t>ю</w:t>
      </w:r>
      <w:r w:rsidR="00E36E66" w:rsidRPr="002A7F62">
        <w:rPr>
          <w:rFonts w:eastAsia="Times New Roman"/>
          <w:lang w:eastAsia="ru-RU"/>
        </w:rPr>
        <w:t xml:space="preserve"> соответствующего запроса</w:t>
      </w:r>
      <w:r w:rsidR="00F57176" w:rsidRPr="002A7F62">
        <w:rPr>
          <w:rFonts w:eastAsia="Times New Roman"/>
          <w:lang w:eastAsia="ru-RU"/>
        </w:rPr>
        <w:t>.</w:t>
      </w:r>
    </w:p>
    <w:p w14:paraId="3E3DC526" w14:textId="77777777" w:rsidR="00C973D8" w:rsidRPr="002A7F62" w:rsidRDefault="00C973D8" w:rsidP="00D55D46">
      <w:pPr>
        <w:shd w:val="clear" w:color="auto" w:fill="FFFFFF"/>
        <w:spacing w:after="0" w:line="240" w:lineRule="auto"/>
        <w:ind w:firstLine="709"/>
        <w:jc w:val="both"/>
        <w:rPr>
          <w:rFonts w:eastAsia="Times New Roman"/>
          <w:lang w:eastAsia="ru-RU"/>
        </w:rPr>
      </w:pPr>
    </w:p>
    <w:p w14:paraId="42532FEE" w14:textId="3E7305FB" w:rsidR="00A07CE0" w:rsidRPr="002A7F62" w:rsidRDefault="00FE451D" w:rsidP="00D55D46">
      <w:pPr>
        <w:pStyle w:val="10"/>
        <w:numPr>
          <w:ilvl w:val="0"/>
          <w:numId w:val="24"/>
        </w:numPr>
        <w:ind w:left="357" w:hanging="357"/>
      </w:pPr>
      <w:r w:rsidRPr="002A7F62">
        <w:t>Права и обязанности Сторон</w:t>
      </w:r>
    </w:p>
    <w:p w14:paraId="0C62A2B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b/>
          <w:u w:val="single"/>
          <w:lang w:eastAsia="ru-RU"/>
        </w:rPr>
      </w:pPr>
      <w:r w:rsidRPr="002A7F62">
        <w:rPr>
          <w:rFonts w:eastAsia="Times New Roman"/>
          <w:b/>
          <w:u w:val="single"/>
          <w:lang w:eastAsia="ru-RU"/>
        </w:rPr>
        <w:t>Заказчик вправе:</w:t>
      </w:r>
    </w:p>
    <w:p w14:paraId="3F0822FD" w14:textId="3FFC265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Требовать от Исполнителя надлежащего исполнения обязательств в</w:t>
      </w:r>
      <w:r w:rsidR="00EC7B33" w:rsidRPr="002A7F62">
        <w:rPr>
          <w:rFonts w:eastAsia="Times New Roman"/>
          <w:lang w:eastAsia="ru-RU"/>
        </w:rPr>
        <w:t> </w:t>
      </w:r>
      <w:r w:rsidRPr="002A7F62">
        <w:rPr>
          <w:rFonts w:eastAsia="Times New Roman"/>
          <w:lang w:eastAsia="ru-RU"/>
        </w:rPr>
        <w:t xml:space="preserve">соответствии с </w:t>
      </w:r>
      <w:r w:rsidR="006576D4" w:rsidRPr="002A7F62">
        <w:rPr>
          <w:rFonts w:eastAsia="Times New Roman"/>
          <w:lang w:eastAsia="ru-RU"/>
        </w:rPr>
        <w:t>Договором</w:t>
      </w:r>
      <w:r w:rsidR="000E186E" w:rsidRPr="002A7F62">
        <w:rPr>
          <w:rFonts w:eastAsia="Times New Roman"/>
          <w:lang w:eastAsia="ru-RU"/>
        </w:rPr>
        <w:t xml:space="preserve">, </w:t>
      </w:r>
      <w:r w:rsidR="00A55586" w:rsidRPr="002A7F62">
        <w:rPr>
          <w:rFonts w:eastAsia="Times New Roman"/>
          <w:lang w:eastAsia="ru-RU"/>
        </w:rPr>
        <w:t>а также требовать своевременного устранения выявленных недостатков.</w:t>
      </w:r>
    </w:p>
    <w:p w14:paraId="6FB91A52" w14:textId="266B4F9C"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Требовать от Исполнителя представления надлежащим образом оформленн</w:t>
      </w:r>
      <w:r w:rsidR="005C55E7" w:rsidRPr="002A7F62">
        <w:rPr>
          <w:rFonts w:eastAsia="Times New Roman"/>
          <w:lang w:eastAsia="ru-RU"/>
        </w:rPr>
        <w:t>ых</w:t>
      </w:r>
      <w:r w:rsidRPr="002A7F62">
        <w:rPr>
          <w:rFonts w:eastAsia="Times New Roman"/>
          <w:lang w:eastAsia="ru-RU"/>
        </w:rPr>
        <w:t xml:space="preserve"> </w:t>
      </w:r>
      <w:r w:rsidR="005C55E7" w:rsidRPr="002A7F62">
        <w:rPr>
          <w:rFonts w:eastAsia="Times New Roman"/>
          <w:lang w:eastAsia="ru-RU"/>
        </w:rPr>
        <w:t>О</w:t>
      </w:r>
      <w:r w:rsidRPr="002A7F62">
        <w:rPr>
          <w:rFonts w:eastAsia="Times New Roman"/>
          <w:lang w:eastAsia="ru-RU"/>
        </w:rPr>
        <w:t>тчетн</w:t>
      </w:r>
      <w:r w:rsidR="005C55E7" w:rsidRPr="002A7F62">
        <w:rPr>
          <w:rFonts w:eastAsia="Times New Roman"/>
          <w:lang w:eastAsia="ru-RU"/>
        </w:rPr>
        <w:t>ых</w:t>
      </w:r>
      <w:r w:rsidRPr="002A7F62">
        <w:rPr>
          <w:rFonts w:eastAsia="Times New Roman"/>
          <w:lang w:eastAsia="ru-RU"/>
        </w:rPr>
        <w:t xml:space="preserve"> документ</w:t>
      </w:r>
      <w:r w:rsidR="005C55E7" w:rsidRPr="002A7F62">
        <w:rPr>
          <w:rFonts w:eastAsia="Times New Roman"/>
          <w:lang w:eastAsia="ru-RU"/>
        </w:rPr>
        <w:t>ов</w:t>
      </w:r>
      <w:r w:rsidRPr="002A7F62">
        <w:rPr>
          <w:rFonts w:eastAsia="Times New Roman"/>
          <w:lang w:eastAsia="ru-RU"/>
        </w:rPr>
        <w:t xml:space="preserve"> и материалов</w:t>
      </w:r>
      <w:r w:rsidR="005C55E7" w:rsidRPr="002A7F62">
        <w:rPr>
          <w:rFonts w:eastAsia="Times New Roman"/>
          <w:lang w:eastAsia="ru-RU"/>
        </w:rPr>
        <w:t xml:space="preserve"> к ним</w:t>
      </w:r>
      <w:r w:rsidRPr="002A7F62">
        <w:rPr>
          <w:rFonts w:eastAsia="Times New Roman"/>
          <w:lang w:eastAsia="ru-RU"/>
        </w:rPr>
        <w:t>, подтверждающих исполнение обязательств в</w:t>
      </w:r>
      <w:r w:rsidR="00EC7B33" w:rsidRPr="002A7F62">
        <w:rPr>
          <w:rFonts w:eastAsia="Times New Roman"/>
          <w:lang w:eastAsia="ru-RU"/>
        </w:rPr>
        <w:t> </w:t>
      </w:r>
      <w:r w:rsidRPr="002A7F62">
        <w:rPr>
          <w:rFonts w:eastAsia="Times New Roman"/>
          <w:lang w:eastAsia="ru-RU"/>
        </w:rPr>
        <w:t>соответствии с Договором.</w:t>
      </w:r>
    </w:p>
    <w:p w14:paraId="363310B6" w14:textId="20857509"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Письменно запрашивать информацию о ходе оказываемых Услуг. </w:t>
      </w:r>
    </w:p>
    <w:p w14:paraId="36223516"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eastAsia="Times New Roman"/>
          <w:lang w:eastAsia="ru-RU"/>
        </w:rPr>
        <w:t>/или приемке</w:t>
      </w:r>
      <w:r w:rsidRPr="002A7F62">
        <w:rPr>
          <w:rFonts w:eastAsia="Times New Roman"/>
          <w:lang w:eastAsia="ru-RU"/>
        </w:rPr>
        <w:t xml:space="preserve"> Услуг недостатков, устанавливать срок их устранения.</w:t>
      </w:r>
    </w:p>
    <w:p w14:paraId="14A3396E"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shd w:val="clear" w:color="auto" w:fill="FFFFFF"/>
        </w:rPr>
        <w:t xml:space="preserve">В случае невыполнения или ненадлежащего исполнения Договора отказаться </w:t>
      </w:r>
      <w:r w:rsidRPr="002A7F62">
        <w:rPr>
          <w:shd w:val="clear" w:color="auto" w:fill="FFFFFF"/>
        </w:rPr>
        <w:br/>
        <w:t xml:space="preserve">от подписания документов о приемке и от окончательной оплаты Услуг в полном объеме </w:t>
      </w:r>
      <w:r w:rsidRPr="002A7F62">
        <w:rPr>
          <w:shd w:val="clear" w:color="auto" w:fill="FFFFFF"/>
        </w:rPr>
        <w:br/>
        <w:t>до устранения Исполнителем выявленных нарушений.</w:t>
      </w:r>
    </w:p>
    <w:p w14:paraId="0626DDE7" w14:textId="4C6332D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7A257B7" w14:textId="53506589"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shd w:val="clear" w:color="auto" w:fill="FFFFFF"/>
        </w:rPr>
        <w:t>гранта в форме субсидии</w:t>
      </w:r>
      <w:r w:rsidRPr="002A7F62">
        <w:rPr>
          <w:rFonts w:eastAsia="Times New Roman"/>
          <w:lang w:eastAsia="ru-RU"/>
        </w:rPr>
        <w:t>, требовать от Исполнителя надлежащего исполнения обязательств по Договору и</w:t>
      </w:r>
      <w:r w:rsidR="00F566DC" w:rsidRPr="002A7F62">
        <w:rPr>
          <w:rFonts w:eastAsia="Times New Roman"/>
          <w:lang w:eastAsia="ru-RU"/>
        </w:rPr>
        <w:t>/</w:t>
      </w:r>
      <w:r w:rsidRPr="002A7F62">
        <w:rPr>
          <w:rFonts w:eastAsia="Times New Roman"/>
          <w:lang w:eastAsia="ru-RU"/>
        </w:rPr>
        <w:t>или возврата излишне уплаченных денежных средств и возмещения понесенных убытков</w:t>
      </w:r>
      <w:r w:rsidR="000E186E" w:rsidRPr="002A7F62">
        <w:rPr>
          <w:rFonts w:eastAsia="Times New Roman"/>
          <w:lang w:eastAsia="ru-RU"/>
        </w:rPr>
        <w:t>.</w:t>
      </w:r>
    </w:p>
    <w:p w14:paraId="272610AC"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pPr>
      <w:r w:rsidRPr="002A7F62">
        <w:lastRenderedPageBreak/>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t>.</w:t>
      </w:r>
    </w:p>
    <w:p w14:paraId="79A78B0F"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pPr>
      <w:r w:rsidRPr="002A7F62">
        <w:rPr>
          <w:lang w:eastAsia="ru-RU"/>
        </w:rPr>
        <w:t xml:space="preserve">Требовать уплаты неустойки (штрафа, пени) и (или) возмещения убытков, причинённых по вине Исполнителя. </w:t>
      </w:r>
    </w:p>
    <w:p w14:paraId="1747F6FC" w14:textId="6096B190" w:rsidR="002206E4" w:rsidRPr="002A7F62" w:rsidRDefault="002206E4" w:rsidP="00D55D46">
      <w:pPr>
        <w:pStyle w:val="a4"/>
        <w:widowControl w:val="0"/>
        <w:numPr>
          <w:ilvl w:val="2"/>
          <w:numId w:val="24"/>
        </w:numPr>
        <w:shd w:val="clear" w:color="auto" w:fill="FFFFFF"/>
        <w:spacing w:after="0" w:line="240" w:lineRule="auto"/>
        <w:ind w:left="0" w:firstLine="709"/>
        <w:jc w:val="both"/>
      </w:pPr>
      <w:r w:rsidRPr="002A7F62">
        <w:rPr>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64A7CA60" w14:textId="77777777" w:rsidR="00412882" w:rsidRPr="002A7F62" w:rsidRDefault="00412882" w:rsidP="00D55D46">
      <w:pPr>
        <w:pStyle w:val="a4"/>
        <w:widowControl w:val="0"/>
        <w:shd w:val="clear" w:color="auto" w:fill="FFFFFF"/>
        <w:spacing w:after="0" w:line="240" w:lineRule="auto"/>
        <w:ind w:left="709"/>
        <w:jc w:val="both"/>
      </w:pPr>
    </w:p>
    <w:p w14:paraId="25C3D051" w14:textId="6B3F1AC4"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b/>
          <w:u w:val="single"/>
          <w:lang w:eastAsia="ru-RU"/>
        </w:rPr>
      </w:pPr>
      <w:r w:rsidRPr="002A7F62">
        <w:rPr>
          <w:rFonts w:eastAsia="Times New Roman"/>
          <w:b/>
          <w:u w:val="single"/>
          <w:lang w:eastAsia="ru-RU"/>
        </w:rPr>
        <w:t>Заказчик обязан:</w:t>
      </w:r>
    </w:p>
    <w:p w14:paraId="1BCC4D12" w14:textId="2968CF92"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Своевременно принять и оплатить надлежащим образом оказанные Услуги в</w:t>
      </w:r>
      <w:r w:rsidR="00EC7B33" w:rsidRPr="002A7F62">
        <w:rPr>
          <w:rFonts w:eastAsia="Times New Roman"/>
          <w:lang w:eastAsia="ru-RU"/>
        </w:rPr>
        <w:t> </w:t>
      </w:r>
      <w:r w:rsidRPr="002A7F62">
        <w:rPr>
          <w:rFonts w:eastAsia="Times New Roman"/>
          <w:lang w:eastAsia="ru-RU"/>
        </w:rPr>
        <w:t>соответствии с Договором.</w:t>
      </w:r>
    </w:p>
    <w:p w14:paraId="70DA5CAC" w14:textId="04221B9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7B5763F" w14:textId="69F1A6FF"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6449FD5B" w:rsidR="00A07CE0" w:rsidRPr="002A7F62" w:rsidRDefault="00A07CE0" w:rsidP="00D55D46">
      <w:pPr>
        <w:pStyle w:val="a4"/>
        <w:numPr>
          <w:ilvl w:val="2"/>
          <w:numId w:val="24"/>
        </w:numPr>
        <w:shd w:val="clear" w:color="auto" w:fill="FFFFFF"/>
        <w:spacing w:line="240" w:lineRule="auto"/>
        <w:ind w:left="0" w:firstLine="709"/>
        <w:contextualSpacing w:val="0"/>
        <w:rPr>
          <w:shd w:val="clear" w:color="auto" w:fill="FFFFFF"/>
        </w:rPr>
      </w:pPr>
      <w:r w:rsidRPr="002A7F62">
        <w:rPr>
          <w:rFonts w:eastAsia="Calibri"/>
        </w:rPr>
        <w:t xml:space="preserve">Исполнять иные обязательства, предусмотренные законодательством </w:t>
      </w:r>
      <w:r w:rsidR="002211FC" w:rsidRPr="002A7F62">
        <w:rPr>
          <w:rFonts w:eastAsia="Calibri"/>
        </w:rPr>
        <w:t xml:space="preserve">Российской Федерации </w:t>
      </w:r>
      <w:r w:rsidRPr="002A7F62">
        <w:rPr>
          <w:rFonts w:eastAsia="Calibri"/>
        </w:rPr>
        <w:t>и Договором.</w:t>
      </w:r>
    </w:p>
    <w:p w14:paraId="4BA2551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b/>
          <w:u w:val="single"/>
          <w:lang w:eastAsia="ru-RU"/>
        </w:rPr>
      </w:pPr>
      <w:r w:rsidRPr="002A7F62">
        <w:rPr>
          <w:rFonts w:eastAsia="Times New Roman"/>
          <w:b/>
          <w:u w:val="single"/>
          <w:lang w:eastAsia="ru-RU"/>
        </w:rPr>
        <w:t>Исполнитель вправе:</w:t>
      </w:r>
    </w:p>
    <w:p w14:paraId="2DA8558A" w14:textId="6F978FA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Требовать от Заказчика надлежащего исполнения обязательств в соответствии с</w:t>
      </w:r>
      <w:r w:rsidR="00EC7B33" w:rsidRPr="002A7F62">
        <w:rPr>
          <w:rFonts w:eastAsia="Times New Roman"/>
          <w:lang w:eastAsia="ru-RU"/>
        </w:rPr>
        <w:t> </w:t>
      </w:r>
      <w:r w:rsidR="00F71C67" w:rsidRPr="002A7F62">
        <w:rPr>
          <w:rFonts w:eastAsia="Times New Roman"/>
          <w:lang w:eastAsia="ru-RU"/>
        </w:rPr>
        <w:t>условиями</w:t>
      </w:r>
      <w:r w:rsidRPr="002A7F62">
        <w:rPr>
          <w:rFonts w:eastAsia="Times New Roman"/>
          <w:lang w:eastAsia="ru-RU"/>
        </w:rPr>
        <w:t xml:space="preserve"> </w:t>
      </w:r>
      <w:r w:rsidR="00F71C67" w:rsidRPr="002A7F62">
        <w:rPr>
          <w:rFonts w:eastAsia="Times New Roman"/>
          <w:lang w:eastAsia="ru-RU"/>
        </w:rPr>
        <w:t>Договора</w:t>
      </w:r>
      <w:r w:rsidRPr="002A7F62">
        <w:rPr>
          <w:rFonts w:eastAsia="Times New Roman"/>
          <w:lang w:eastAsia="ru-RU"/>
        </w:rPr>
        <w:t>.</w:t>
      </w:r>
      <w:r w:rsidR="007D77F0" w:rsidRPr="002A7F62">
        <w:rPr>
          <w:rFonts w:eastAsia="Times New Roman"/>
          <w:lang w:eastAsia="ru-RU"/>
        </w:rPr>
        <w:t xml:space="preserve"> </w:t>
      </w:r>
    </w:p>
    <w:p w14:paraId="7698E0B4" w14:textId="6EE2C522"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b/>
          <w:u w:val="single"/>
          <w:lang w:eastAsia="ru-RU"/>
        </w:rPr>
      </w:pPr>
      <w:r w:rsidRPr="002A7F62">
        <w:rPr>
          <w:rFonts w:eastAsia="Times New Roman"/>
          <w:b/>
          <w:u w:val="single"/>
          <w:lang w:eastAsia="ru-RU"/>
        </w:rPr>
        <w:t>Исполнитель обязан:</w:t>
      </w:r>
    </w:p>
    <w:p w14:paraId="542C0B23" w14:textId="0056541C"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В течение 2 (Двух) рабочих дней с даты получения запроса Заказчика предоставить последнему</w:t>
      </w:r>
      <w:r w:rsidR="00A07CE0" w:rsidRPr="002A7F62">
        <w:rPr>
          <w:rFonts w:eastAsia="Times New Roman"/>
          <w:lang w:eastAsia="ru-RU"/>
        </w:rPr>
        <w:t xml:space="preserve"> запрашиваемую информацию о ходе исполнения Договора.</w:t>
      </w:r>
    </w:p>
    <w:p w14:paraId="2CB07B73" w14:textId="36F0FC96"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Своевременно и надлежащим образом оказать Услуги в соответствии с</w:t>
      </w:r>
      <w:r w:rsidR="00EC7B33" w:rsidRPr="002A7F62">
        <w:rPr>
          <w:rFonts w:eastAsia="Times New Roman"/>
          <w:lang w:eastAsia="ru-RU"/>
        </w:rPr>
        <w:t> </w:t>
      </w:r>
      <w:r w:rsidRPr="002A7F62">
        <w:rPr>
          <w:rFonts w:eastAsia="Times New Roman"/>
          <w:lang w:eastAsia="ru-RU"/>
        </w:rPr>
        <w:t>требованиями Договора и представить Заказчику</w:t>
      </w:r>
      <w:r w:rsidR="00923B01" w:rsidRPr="002A7F62">
        <w:rPr>
          <w:rFonts w:eastAsia="Times New Roman"/>
          <w:lang w:eastAsia="ru-RU"/>
        </w:rPr>
        <w:t xml:space="preserve"> </w:t>
      </w:r>
      <w:r w:rsidR="00E36E66" w:rsidRPr="002A7F62">
        <w:rPr>
          <w:rFonts w:eastAsia="Times New Roman"/>
          <w:lang w:eastAsia="ru-RU"/>
        </w:rPr>
        <w:t>подписанный со своей стороны</w:t>
      </w:r>
      <w:r w:rsidRPr="002A7F62">
        <w:rPr>
          <w:rFonts w:eastAsia="Times New Roman"/>
          <w:lang w:eastAsia="ru-RU"/>
        </w:rPr>
        <w:t xml:space="preserve"> </w:t>
      </w:r>
      <w:r w:rsidR="00F25D16" w:rsidRPr="002A7F62">
        <w:rPr>
          <w:rFonts w:eastAsia="Times New Roman"/>
          <w:lang w:eastAsia="ru-RU"/>
        </w:rPr>
        <w:t>оригинал с</w:t>
      </w:r>
      <w:r w:rsidR="004869A2" w:rsidRPr="002A7F62">
        <w:rPr>
          <w:rFonts w:eastAsia="Times New Roman"/>
          <w:lang w:eastAsia="ru-RU"/>
        </w:rPr>
        <w:t>чет</w:t>
      </w:r>
      <w:r w:rsidR="00F25D16" w:rsidRPr="002A7F62">
        <w:rPr>
          <w:rFonts w:eastAsia="Times New Roman"/>
          <w:lang w:eastAsia="ru-RU"/>
        </w:rPr>
        <w:t>а</w:t>
      </w:r>
      <w:r w:rsidR="004869A2" w:rsidRPr="002A7F62">
        <w:rPr>
          <w:rFonts w:eastAsia="Times New Roman"/>
          <w:lang w:eastAsia="ru-RU"/>
        </w:rPr>
        <w:t xml:space="preserve"> на оплату</w:t>
      </w:r>
      <w:r w:rsidR="00324E3E" w:rsidRPr="002A7F62">
        <w:rPr>
          <w:rFonts w:eastAsia="Times New Roman"/>
          <w:lang w:eastAsia="ru-RU"/>
        </w:rPr>
        <w:t xml:space="preserve">, </w:t>
      </w:r>
      <w:r w:rsidR="00073902" w:rsidRPr="002A7F62">
        <w:rPr>
          <w:rFonts w:eastAsia="Times New Roman"/>
          <w:lang w:eastAsia="ru-RU"/>
        </w:rPr>
        <w:t>Отчетные документы</w:t>
      </w:r>
      <w:r w:rsidRPr="002A7F62">
        <w:rPr>
          <w:rFonts w:eastAsia="Times New Roman"/>
          <w:lang w:eastAsia="ru-RU"/>
        </w:rPr>
        <w:t>.</w:t>
      </w:r>
      <w:r w:rsidR="00B57EDF" w:rsidRPr="002A7F62">
        <w:rPr>
          <w:rFonts w:eastAsia="Times New Roman"/>
          <w:lang w:eastAsia="ru-RU"/>
        </w:rPr>
        <w:t xml:space="preserve"> </w:t>
      </w:r>
    </w:p>
    <w:p w14:paraId="50073661" w14:textId="633D04E0" w:rsidR="00DE05AA" w:rsidRPr="002A7F62" w:rsidRDefault="00DE05AA"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Исполнитель не вправе приостанавливать оказание </w:t>
      </w:r>
      <w:r w:rsidR="00EA31DC" w:rsidRPr="002A7F62">
        <w:rPr>
          <w:rFonts w:eastAsia="Times New Roman"/>
          <w:lang w:eastAsia="ru-RU"/>
        </w:rPr>
        <w:t>У</w:t>
      </w:r>
      <w:r w:rsidRPr="002A7F62">
        <w:rPr>
          <w:rFonts w:eastAsia="Times New Roman"/>
          <w:lang w:eastAsia="ru-RU"/>
        </w:rPr>
        <w:t xml:space="preserve">слуг при непоступлении </w:t>
      </w:r>
      <w:r w:rsidR="00EA31DC" w:rsidRPr="002A7F62">
        <w:rPr>
          <w:rFonts w:eastAsia="Times New Roman"/>
          <w:lang w:eastAsia="ru-RU"/>
        </w:rPr>
        <w:t>Авансового платежа.</w:t>
      </w:r>
      <w:r w:rsidRPr="002A7F62">
        <w:rPr>
          <w:rFonts w:eastAsia="Times New Roman"/>
          <w:lang w:eastAsia="ru-RU"/>
        </w:rPr>
        <w:t xml:space="preserve"> </w:t>
      </w:r>
    </w:p>
    <w:p w14:paraId="3D123E6F" w14:textId="688AC37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Устранить выявленные в ходе исполнения Договора и</w:t>
      </w:r>
      <w:r w:rsidR="004D7E0B" w:rsidRPr="002A7F62">
        <w:rPr>
          <w:rFonts w:eastAsia="Times New Roman"/>
          <w:lang w:eastAsia="ru-RU"/>
        </w:rPr>
        <w:t>/или</w:t>
      </w:r>
      <w:r w:rsidR="00953745" w:rsidRPr="002A7F62">
        <w:rPr>
          <w:rFonts w:eastAsia="Times New Roman"/>
          <w:lang w:eastAsia="ru-RU"/>
        </w:rPr>
        <w:t xml:space="preserve"> при</w:t>
      </w:r>
      <w:r w:rsidRPr="002A7F62">
        <w:rPr>
          <w:rFonts w:eastAsia="Times New Roman"/>
          <w:lang w:eastAsia="ru-RU"/>
        </w:rPr>
        <w:t xml:space="preserve"> сдаче-приемке Услуг </w:t>
      </w:r>
      <w:r w:rsidR="004761B4" w:rsidRPr="002A7F62">
        <w:rPr>
          <w:rFonts w:eastAsia="Times New Roman"/>
          <w:lang w:eastAsia="ru-RU"/>
        </w:rPr>
        <w:t xml:space="preserve">недостатки </w:t>
      </w:r>
      <w:r w:rsidR="00A07CE0" w:rsidRPr="002A7F62">
        <w:rPr>
          <w:rFonts w:eastAsia="Times New Roman"/>
          <w:lang w:eastAsia="ru-RU"/>
        </w:rPr>
        <w:t>за свой счет.</w:t>
      </w:r>
    </w:p>
    <w:p w14:paraId="04C7E7BC" w14:textId="19FD90F0"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Приостановить оказание Услуг </w:t>
      </w:r>
      <w:r w:rsidR="00C8522E" w:rsidRPr="002A7F62">
        <w:rPr>
          <w:rFonts w:eastAsia="Times New Roman"/>
          <w:lang w:eastAsia="ru-RU"/>
        </w:rPr>
        <w:t xml:space="preserve">без расторжения </w:t>
      </w:r>
      <w:r w:rsidR="00BF40A1" w:rsidRPr="002A7F62">
        <w:rPr>
          <w:rFonts w:eastAsia="Times New Roman"/>
          <w:lang w:eastAsia="ru-RU"/>
        </w:rPr>
        <w:t>Д</w:t>
      </w:r>
      <w:r w:rsidR="00C8522E" w:rsidRPr="002A7F62">
        <w:rPr>
          <w:rFonts w:eastAsia="Times New Roman"/>
          <w:lang w:eastAsia="ru-RU"/>
        </w:rPr>
        <w:t xml:space="preserve">оговора </w:t>
      </w:r>
      <w:r w:rsidRPr="002A7F62">
        <w:rPr>
          <w:rFonts w:eastAsia="Times New Roman"/>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eastAsia="Times New Roman"/>
          <w:lang w:eastAsia="ru-RU"/>
        </w:rPr>
        <w:t> </w:t>
      </w:r>
      <w:r w:rsidRPr="002A7F62">
        <w:rPr>
          <w:rFonts w:eastAsia="Times New Roman"/>
          <w:lang w:eastAsia="ru-RU"/>
        </w:rPr>
        <w:t>установленный Договором срок, и сообщить в течение 1 (</w:t>
      </w:r>
      <w:r w:rsidR="005525D5" w:rsidRPr="002A7F62">
        <w:rPr>
          <w:rFonts w:eastAsia="Times New Roman"/>
          <w:lang w:eastAsia="ru-RU"/>
        </w:rPr>
        <w:t>О</w:t>
      </w:r>
      <w:r w:rsidRPr="002A7F62">
        <w:rPr>
          <w:rFonts w:eastAsia="Times New Roman"/>
          <w:lang w:eastAsia="ru-RU"/>
        </w:rPr>
        <w:t>дного) календарного дня после приостановления оказания Услуг об этом Заказчику</w:t>
      </w:r>
      <w:r w:rsidR="00926915" w:rsidRPr="002A7F62">
        <w:rPr>
          <w:rFonts w:eastAsia="Times New Roman"/>
          <w:lang w:eastAsia="ru-RU"/>
        </w:rPr>
        <w:t xml:space="preserve"> с предоставлением обоснования невозможности </w:t>
      </w:r>
      <w:r w:rsidR="00B57F29" w:rsidRPr="002A7F62">
        <w:rPr>
          <w:rFonts w:eastAsia="Times New Roman"/>
          <w:lang w:eastAsia="ru-RU"/>
        </w:rPr>
        <w:t xml:space="preserve">оказания </w:t>
      </w:r>
      <w:r w:rsidR="005525D5" w:rsidRPr="002A7F62">
        <w:rPr>
          <w:rFonts w:eastAsia="Times New Roman"/>
          <w:lang w:eastAsia="ru-RU"/>
        </w:rPr>
        <w:t>У</w:t>
      </w:r>
      <w:r w:rsidR="00926915" w:rsidRPr="002A7F62">
        <w:rPr>
          <w:rFonts w:eastAsia="Times New Roman"/>
          <w:lang w:eastAsia="ru-RU"/>
        </w:rPr>
        <w:t>слуг в установленный срок</w:t>
      </w:r>
      <w:r w:rsidRPr="002A7F62">
        <w:rPr>
          <w:rFonts w:eastAsia="Times New Roman"/>
          <w:lang w:eastAsia="ru-RU"/>
        </w:rPr>
        <w:t>, который рассматривает вопрос о</w:t>
      </w:r>
      <w:r w:rsidR="00EC7B33" w:rsidRPr="002A7F62">
        <w:rPr>
          <w:rFonts w:eastAsia="Times New Roman"/>
          <w:lang w:eastAsia="ru-RU"/>
        </w:rPr>
        <w:t> </w:t>
      </w:r>
      <w:r w:rsidRPr="002A7F62">
        <w:rPr>
          <w:rFonts w:eastAsia="Times New Roman"/>
          <w:lang w:eastAsia="ru-RU"/>
        </w:rPr>
        <w:t>целесообразности и порядке продолжения оказания Услуг.</w:t>
      </w:r>
      <w:r w:rsidR="00C8522E" w:rsidRPr="002A7F62">
        <w:rPr>
          <w:rFonts w:eastAsia="Times New Roman"/>
          <w:lang w:eastAsia="ru-RU"/>
        </w:rPr>
        <w:t xml:space="preserve"> С Заказчика не взимается плата за период(ы), на которые приостанавливалось оказание Услуг</w:t>
      </w:r>
      <w:r w:rsidR="0099563B" w:rsidRPr="002A7F62">
        <w:rPr>
          <w:rFonts w:eastAsia="Times New Roman"/>
          <w:lang w:eastAsia="ru-RU"/>
        </w:rPr>
        <w:t xml:space="preserve"> (убытки, упущенная выгода и прочие расходы Исполнителя, связанные с такой приостановкой)</w:t>
      </w:r>
      <w:r w:rsidR="00C8522E" w:rsidRPr="002A7F62">
        <w:rPr>
          <w:rFonts w:eastAsia="Times New Roman"/>
          <w:lang w:eastAsia="ru-RU"/>
        </w:rPr>
        <w:t>.</w:t>
      </w:r>
    </w:p>
    <w:p w14:paraId="006CAC67" w14:textId="28FFFE08"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В случае</w:t>
      </w:r>
      <w:r w:rsidR="00054EED" w:rsidRPr="002A7F62">
        <w:rPr>
          <w:rFonts w:eastAsia="Times New Roman"/>
          <w:lang w:eastAsia="ru-RU"/>
        </w:rPr>
        <w:t>,</w:t>
      </w:r>
      <w:r w:rsidRPr="002A7F62">
        <w:rPr>
          <w:rFonts w:eastAsia="Times New Roman"/>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w:t>
      </w:r>
      <w:r w:rsidRPr="002A7F62">
        <w:rPr>
          <w:rFonts w:eastAsia="Times New Roman"/>
          <w:lang w:eastAsia="ru-RU"/>
        </w:rPr>
        <w:lastRenderedPageBreak/>
        <w:t>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eastAsia="Times New Roman"/>
          <w:lang w:eastAsia="ru-RU"/>
        </w:rPr>
        <w:t> </w:t>
      </w:r>
      <w:r w:rsidRPr="002A7F62">
        <w:rPr>
          <w:rFonts w:eastAsia="Times New Roman"/>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eastAsia="Times New Roman"/>
          <w:iCs/>
          <w:lang w:eastAsia="ru-RU"/>
        </w:rPr>
        <w:t>в течение 2 (</w:t>
      </w:r>
      <w:r w:rsidR="005525D5" w:rsidRPr="002A7F62">
        <w:rPr>
          <w:rFonts w:eastAsia="Times New Roman"/>
          <w:iCs/>
          <w:lang w:eastAsia="ru-RU"/>
        </w:rPr>
        <w:t>Двух</w:t>
      </w:r>
      <w:r w:rsidRPr="002A7F62">
        <w:rPr>
          <w:rFonts w:eastAsia="Times New Roman"/>
          <w:iCs/>
          <w:lang w:eastAsia="ru-RU"/>
        </w:rPr>
        <w:t>) рабочих дней</w:t>
      </w:r>
      <w:r w:rsidR="009E5310" w:rsidRPr="002A7F62">
        <w:rPr>
          <w:rFonts w:eastAsia="Times New Roman"/>
          <w:iCs/>
          <w:lang w:eastAsia="ru-RU"/>
        </w:rPr>
        <w:t xml:space="preserve"> с даты получения соответствующего требования</w:t>
      </w:r>
      <w:r w:rsidRPr="002A7F62">
        <w:rPr>
          <w:rFonts w:eastAsia="Times New Roman"/>
          <w:lang w:eastAsia="ru-RU"/>
        </w:rPr>
        <w:t>.</w:t>
      </w:r>
    </w:p>
    <w:p w14:paraId="6F9CEE1E" w14:textId="5531361D" w:rsidR="002206E4" w:rsidRPr="002A7F62" w:rsidRDefault="00A07CE0" w:rsidP="00D55D46">
      <w:pPr>
        <w:pStyle w:val="a4"/>
        <w:numPr>
          <w:ilvl w:val="2"/>
          <w:numId w:val="24"/>
        </w:numPr>
        <w:shd w:val="clear" w:color="auto" w:fill="FFFFFF"/>
        <w:spacing w:after="0" w:line="240" w:lineRule="auto"/>
        <w:ind w:left="0" w:firstLine="709"/>
        <w:contextualSpacing w:val="0"/>
        <w:jc w:val="both"/>
      </w:pPr>
      <w:bookmarkStart w:id="14" w:name="_Hlk503875241"/>
      <w:r w:rsidRPr="002A7F62">
        <w:rPr>
          <w:rFonts w:eastAsia="Times New Roman"/>
          <w:lang w:eastAsia="ru-RU"/>
        </w:rPr>
        <w:t>По</w:t>
      </w:r>
      <w:r w:rsidRPr="002A7F62">
        <w:t xml:space="preserve"> требованию Заказчика в течение 5 (</w:t>
      </w:r>
      <w:r w:rsidR="00E66C04" w:rsidRPr="002A7F62">
        <w:t>Пяти</w:t>
      </w:r>
      <w:r w:rsidRPr="002A7F62">
        <w:t xml:space="preserve">) рабочих дней </w:t>
      </w:r>
      <w:r w:rsidR="009E5310" w:rsidRPr="002A7F62">
        <w:t xml:space="preserve">с даты </w:t>
      </w:r>
      <w:r w:rsidRPr="002A7F62">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t>Ц</w:t>
      </w:r>
      <w:r w:rsidRPr="002A7F62">
        <w:t xml:space="preserve">ены Договора, если твердая Цена Договора не определена Сторонами на дату заключения Договора, и/или результатов оказанных Услуг. </w:t>
      </w:r>
    </w:p>
    <w:p w14:paraId="0F0C1DFF" w14:textId="2EDA7823" w:rsidR="002206E4" w:rsidRPr="000229D8" w:rsidRDefault="002206E4" w:rsidP="000229D8">
      <w:pPr>
        <w:pStyle w:val="a4"/>
        <w:numPr>
          <w:ilvl w:val="2"/>
          <w:numId w:val="24"/>
        </w:numPr>
        <w:shd w:val="clear" w:color="auto" w:fill="FFFFFF"/>
        <w:spacing w:after="0" w:line="240" w:lineRule="auto"/>
        <w:ind w:left="0" w:firstLine="709"/>
        <w:contextualSpacing w:val="0"/>
        <w:jc w:val="both"/>
      </w:pPr>
      <w:r w:rsidRPr="000229D8">
        <w:rPr>
          <w:rFonts w:eastAsia="Calibri"/>
          <w:bCs/>
          <w:color w:val="000000" w:themeColor="text1"/>
        </w:rPr>
        <w:t>Услуги должны быть оказаны лично</w:t>
      </w:r>
      <w:r w:rsidRPr="000229D8">
        <w:rPr>
          <w:bCs/>
          <w:color w:val="000000" w:themeColor="text1"/>
        </w:rPr>
        <w:t>.</w:t>
      </w:r>
      <w:r w:rsidR="002769AD" w:rsidRPr="002769AD">
        <w:t xml:space="preserve"> </w:t>
      </w:r>
      <w:bookmarkStart w:id="15" w:name="_Hlk216972438"/>
      <w:r w:rsidR="002769AD" w:rsidRPr="00441114">
        <w:rPr>
          <w:bCs/>
        </w:rPr>
        <w:t>Привлечение третьих лиц (соисполнителей) не допускается.</w:t>
      </w:r>
      <w:bookmarkEnd w:id="15"/>
    </w:p>
    <w:p w14:paraId="5562CE3A" w14:textId="56561A16" w:rsidR="00D55D46" w:rsidRPr="00CC0048" w:rsidRDefault="009057EB" w:rsidP="00CC0048">
      <w:pPr>
        <w:pStyle w:val="a4"/>
        <w:numPr>
          <w:ilvl w:val="2"/>
          <w:numId w:val="24"/>
        </w:numPr>
        <w:shd w:val="clear" w:color="auto" w:fill="FFFFFF"/>
        <w:spacing w:after="0" w:line="240" w:lineRule="auto"/>
        <w:ind w:left="0" w:firstLine="709"/>
        <w:contextualSpacing w:val="0"/>
        <w:jc w:val="both"/>
      </w:pPr>
      <w:r w:rsidRPr="002A7F62">
        <w:t>Оказывать</w:t>
      </w:r>
      <w:r w:rsidR="00103AD3" w:rsidRPr="002A7F62">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t>соблюдения условий, целей и порядка предоставления субсидии, предоставленной/получаемой Заказчиком.</w:t>
      </w:r>
      <w:bookmarkEnd w:id="14"/>
    </w:p>
    <w:p w14:paraId="3C142106" w14:textId="04052B82" w:rsidR="00CF462C" w:rsidRPr="002A7F62" w:rsidRDefault="00A07CE0" w:rsidP="00D55D46">
      <w:pPr>
        <w:pStyle w:val="a4"/>
        <w:numPr>
          <w:ilvl w:val="2"/>
          <w:numId w:val="24"/>
        </w:numPr>
        <w:shd w:val="clear" w:color="auto" w:fill="FFFFFF"/>
        <w:spacing w:line="240" w:lineRule="auto"/>
        <w:ind w:left="0" w:firstLine="709"/>
        <w:contextualSpacing w:val="0"/>
        <w:rPr>
          <w:shd w:val="clear" w:color="auto" w:fill="FFFFFF"/>
        </w:rPr>
      </w:pPr>
      <w:r w:rsidRPr="002A7F62">
        <w:t>Исполнять иные обязательства, предусмотренные законодательством</w:t>
      </w:r>
      <w:r w:rsidR="00E66C04" w:rsidRPr="002A7F62">
        <w:t xml:space="preserve"> Российской Федерации</w:t>
      </w:r>
      <w:r w:rsidRPr="002A7F62">
        <w:rPr>
          <w:rFonts w:eastAsia="Calibri"/>
        </w:rPr>
        <w:t xml:space="preserve"> и Договором.</w:t>
      </w:r>
    </w:p>
    <w:p w14:paraId="22E9FE83" w14:textId="5EA32946" w:rsidR="00A07CE0" w:rsidRPr="002A7F62" w:rsidRDefault="00CF7BE6" w:rsidP="00D55D46">
      <w:pPr>
        <w:pStyle w:val="10"/>
        <w:numPr>
          <w:ilvl w:val="0"/>
          <w:numId w:val="24"/>
        </w:numPr>
        <w:ind w:left="357" w:hanging="357"/>
        <w:rPr>
          <w:bCs/>
        </w:rPr>
      </w:pPr>
      <w:r w:rsidRPr="002A7F62">
        <w:t>Гарантии</w:t>
      </w:r>
    </w:p>
    <w:p w14:paraId="06A5E12C" w14:textId="04DCB391"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Исполнитель гарантирует качество Услуг в соответствии с требованиями, указанными </w:t>
      </w:r>
      <w:r w:rsidR="00B4084F" w:rsidRPr="002A7F62">
        <w:rPr>
          <w:rFonts w:eastAsia="Times New Roman"/>
          <w:lang w:eastAsia="ru-RU"/>
        </w:rPr>
        <w:t>в</w:t>
      </w:r>
      <w:r w:rsidRPr="002A7F62">
        <w:rPr>
          <w:rFonts w:eastAsia="Times New Roman"/>
          <w:lang w:eastAsia="ru-RU"/>
        </w:rPr>
        <w:t xml:space="preserve"> Договоре</w:t>
      </w:r>
      <w:r w:rsidR="009E575E" w:rsidRPr="002A7F62">
        <w:rPr>
          <w:rFonts w:eastAsia="Times New Roman"/>
          <w:lang w:eastAsia="ru-RU"/>
        </w:rPr>
        <w:t xml:space="preserve"> и в соответствии с</w:t>
      </w:r>
      <w:r w:rsidR="00B4084F" w:rsidRPr="002A7F62">
        <w:rPr>
          <w:rFonts w:eastAsia="Times New Roman"/>
          <w:lang w:eastAsia="ru-RU"/>
        </w:rPr>
        <w:t xml:space="preserve"> нормами законодательства Российской Федерации</w:t>
      </w:r>
      <w:r w:rsidR="009E575E" w:rsidRPr="002A7F62">
        <w:rPr>
          <w:rFonts w:eastAsia="Times New Roman"/>
          <w:lang w:eastAsia="ru-RU"/>
        </w:rPr>
        <w:t>, которые применяются к оказанию соответствующих услуг</w:t>
      </w:r>
      <w:r w:rsidRPr="002A7F62">
        <w:rPr>
          <w:rFonts w:eastAsia="Times New Roman"/>
          <w:lang w:eastAsia="ru-RU"/>
        </w:rPr>
        <w:t>.</w:t>
      </w:r>
    </w:p>
    <w:p w14:paraId="6F6B258D" w14:textId="4B2A71B6"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Исполнитель гарантирует своевременное предоставление необходимой и</w:t>
      </w:r>
      <w:r w:rsidR="00EC7B33" w:rsidRPr="002A7F62">
        <w:rPr>
          <w:rFonts w:eastAsia="Times New Roman"/>
          <w:lang w:eastAsia="ru-RU"/>
        </w:rPr>
        <w:t> </w:t>
      </w:r>
      <w:r w:rsidRPr="002A7F62">
        <w:rPr>
          <w:rFonts w:eastAsia="Times New Roman"/>
          <w:lang w:eastAsia="ru-RU"/>
        </w:rPr>
        <w:t xml:space="preserve">достоверной информации об оказываемых </w:t>
      </w:r>
      <w:r w:rsidR="00180BAA" w:rsidRPr="002A7F62">
        <w:rPr>
          <w:rFonts w:eastAsia="Times New Roman"/>
          <w:lang w:eastAsia="ru-RU"/>
        </w:rPr>
        <w:t>У</w:t>
      </w:r>
      <w:r w:rsidRPr="002A7F62">
        <w:rPr>
          <w:rFonts w:eastAsia="Times New Roman"/>
          <w:lang w:eastAsia="ru-RU"/>
        </w:rPr>
        <w:t>слугах.</w:t>
      </w:r>
    </w:p>
    <w:p w14:paraId="6CB92C09"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eastAsia="Times New Roman"/>
          <w:lang w:eastAsia="ru-RU"/>
        </w:rPr>
        <w:t>У</w:t>
      </w:r>
      <w:r w:rsidRPr="002A7F62">
        <w:rPr>
          <w:rFonts w:eastAsia="Times New Roman"/>
          <w:lang w:eastAsia="ru-RU"/>
        </w:rPr>
        <w:t>слугах, Исполнитель несет ответственность в соответствии с</w:t>
      </w:r>
      <w:r w:rsidR="00EC7B33" w:rsidRPr="002A7F62">
        <w:rPr>
          <w:rFonts w:eastAsia="Times New Roman"/>
          <w:lang w:eastAsia="ru-RU"/>
        </w:rPr>
        <w:t> </w:t>
      </w:r>
      <w:r w:rsidR="00B4084F" w:rsidRPr="002A7F62">
        <w:rPr>
          <w:rFonts w:eastAsia="Times New Roman"/>
          <w:lang w:eastAsia="ru-RU"/>
        </w:rPr>
        <w:t>законодательством</w:t>
      </w:r>
      <w:r w:rsidRPr="002A7F62">
        <w:rPr>
          <w:rFonts w:eastAsia="Times New Roman"/>
          <w:lang w:eastAsia="ru-RU"/>
        </w:rPr>
        <w:t xml:space="preserve"> Российской Федерации за недостатки оказания </w:t>
      </w:r>
      <w:r w:rsidR="00180BAA" w:rsidRPr="002A7F62">
        <w:rPr>
          <w:rFonts w:eastAsia="Times New Roman"/>
          <w:lang w:eastAsia="ru-RU"/>
        </w:rPr>
        <w:t>У</w:t>
      </w:r>
      <w:r w:rsidRPr="002A7F62">
        <w:rPr>
          <w:rFonts w:eastAsia="Times New Roman"/>
          <w:lang w:eastAsia="ru-RU"/>
        </w:rPr>
        <w:t>слуг, возникшие после их приемки Заказчиком вследствие отсутствия у Заказчика</w:t>
      </w:r>
      <w:r w:rsidR="009E575E" w:rsidRPr="002A7F62">
        <w:rPr>
          <w:rFonts w:eastAsia="Times New Roman"/>
          <w:lang w:eastAsia="ru-RU"/>
        </w:rPr>
        <w:t xml:space="preserve"> необходимой </w:t>
      </w:r>
      <w:r w:rsidRPr="002A7F62">
        <w:rPr>
          <w:rFonts w:eastAsia="Times New Roman"/>
          <w:lang w:eastAsia="ru-RU"/>
        </w:rPr>
        <w:t>информации.</w:t>
      </w:r>
    </w:p>
    <w:p w14:paraId="076CBEE0"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shd w:val="clear" w:color="auto" w:fill="FFFFFF"/>
        </w:rPr>
        <w:t xml:space="preserve">Гарантийный срок на оказанные Услуги при его установлении указывается </w:t>
      </w:r>
      <w:r w:rsidRPr="002A7F62">
        <w:rPr>
          <w:shd w:val="clear" w:color="auto" w:fill="FFFFFF"/>
        </w:rPr>
        <w:br/>
        <w:t xml:space="preserve">в Техническом задании. </w:t>
      </w:r>
    </w:p>
    <w:p w14:paraId="7364ABA5"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7DDB9CB"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85D8467" w14:textId="294F845F" w:rsidR="00055815" w:rsidRPr="002A7F62" w:rsidRDefault="00A31565" w:rsidP="00D55D46">
      <w:pPr>
        <w:pStyle w:val="a4"/>
        <w:numPr>
          <w:ilvl w:val="1"/>
          <w:numId w:val="24"/>
        </w:numPr>
        <w:shd w:val="clear" w:color="auto" w:fill="FFFFFF"/>
        <w:spacing w:line="240" w:lineRule="auto"/>
        <w:ind w:left="0" w:firstLine="709"/>
        <w:jc w:val="both"/>
        <w:rPr>
          <w:shd w:val="clear" w:color="auto" w:fill="FFFFFF"/>
        </w:rPr>
      </w:pPr>
      <w:r w:rsidRPr="002A7F62">
        <w:rPr>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shd w:val="clear" w:color="auto" w:fill="FFFFFF"/>
        </w:rPr>
        <w:t xml:space="preserve"> </w:t>
      </w:r>
    </w:p>
    <w:p w14:paraId="318CD86A" w14:textId="77777777" w:rsidR="00A31565" w:rsidRPr="002A7F62" w:rsidRDefault="00A31565" w:rsidP="00D55D46">
      <w:pPr>
        <w:pStyle w:val="a4"/>
        <w:shd w:val="clear" w:color="auto" w:fill="FFFFFF"/>
        <w:spacing w:after="0" w:line="240" w:lineRule="auto"/>
        <w:ind w:left="709"/>
        <w:contextualSpacing w:val="0"/>
        <w:jc w:val="both"/>
        <w:rPr>
          <w:rFonts w:eastAsia="Times New Roman"/>
          <w:lang w:eastAsia="ru-RU"/>
        </w:rPr>
      </w:pPr>
    </w:p>
    <w:p w14:paraId="2ABDD90B" w14:textId="77777777" w:rsidR="00D849B3" w:rsidRPr="002A7F62" w:rsidRDefault="00D849B3" w:rsidP="00D55D46">
      <w:pPr>
        <w:pStyle w:val="10"/>
        <w:numPr>
          <w:ilvl w:val="0"/>
          <w:numId w:val="24"/>
        </w:numPr>
        <w:ind w:left="357" w:hanging="357"/>
      </w:pPr>
      <w:r w:rsidRPr="002A7F62">
        <w:t>Ответственность Сторон</w:t>
      </w:r>
    </w:p>
    <w:p w14:paraId="1D2D77D1" w14:textId="04F88A1F"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eastAsia="Times New Roman"/>
          <w:lang w:eastAsia="ru-RU"/>
        </w:rPr>
        <w:t> </w:t>
      </w:r>
      <w:r w:rsidRPr="002A7F62">
        <w:rPr>
          <w:rFonts w:eastAsia="Times New Roman"/>
          <w:lang w:eastAsia="ru-RU"/>
        </w:rPr>
        <w:t>законодательством Российской Федерации</w:t>
      </w:r>
      <w:r w:rsidR="006C2360" w:rsidRPr="002A7F62">
        <w:rPr>
          <w:rFonts w:eastAsia="Times New Roman"/>
          <w:lang w:eastAsia="ru-RU"/>
        </w:rPr>
        <w:t xml:space="preserve"> и Договором</w:t>
      </w:r>
      <w:r w:rsidRPr="002A7F62">
        <w:rPr>
          <w:rFonts w:eastAsia="Times New Roman"/>
          <w:lang w:eastAsia="ru-RU"/>
        </w:rPr>
        <w:t>.</w:t>
      </w:r>
    </w:p>
    <w:p w14:paraId="783882B4" w14:textId="758BB958"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eastAsia="Times New Roman"/>
          <w:lang w:eastAsia="ru-RU"/>
        </w:rPr>
        <w:t xml:space="preserve">оказания </w:t>
      </w:r>
      <w:r w:rsidRPr="002A7F62">
        <w:rPr>
          <w:rFonts w:eastAsia="Times New Roman"/>
          <w:lang w:eastAsia="ru-RU"/>
        </w:rPr>
        <w:t>Услуг</w:t>
      </w:r>
      <w:r w:rsidR="00BF0845" w:rsidRPr="002A7F62">
        <w:rPr>
          <w:rFonts w:eastAsia="Times New Roman"/>
          <w:lang w:eastAsia="ru-RU"/>
        </w:rPr>
        <w:t>,</w:t>
      </w:r>
      <w:r w:rsidRPr="002A7F62">
        <w:rPr>
          <w:rFonts w:eastAsia="Times New Roman"/>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w:t>
      </w:r>
      <w:r w:rsidRPr="002A7F62">
        <w:rPr>
          <w:rFonts w:eastAsia="Times New Roman"/>
          <w:lang w:eastAsia="ru-RU"/>
        </w:rPr>
        <w:lastRenderedPageBreak/>
        <w:t>обязательств, предусмотренных Договором, потерпевшая Сторона</w:t>
      </w:r>
      <w:r w:rsidR="00B4254A" w:rsidRPr="002A7F62">
        <w:rPr>
          <w:rFonts w:eastAsia="Times New Roman"/>
          <w:lang w:eastAsia="ru-RU"/>
        </w:rPr>
        <w:t xml:space="preserve"> </w:t>
      </w:r>
      <w:r w:rsidRPr="002A7F62">
        <w:rPr>
          <w:rFonts w:eastAsia="Times New Roman"/>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6FFBC8B4"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Размер штрафа устанавливается Договором как процент </w:t>
      </w:r>
      <w:r w:rsidR="0008246D" w:rsidRPr="002A7F62">
        <w:rPr>
          <w:rFonts w:eastAsia="Times New Roman"/>
          <w:lang w:eastAsia="ru-RU"/>
        </w:rPr>
        <w:t xml:space="preserve">от </w:t>
      </w:r>
      <w:r w:rsidRPr="002A7F62">
        <w:rPr>
          <w:rFonts w:eastAsia="Times New Roman"/>
          <w:lang w:eastAsia="ru-RU"/>
        </w:rPr>
        <w:t xml:space="preserve">Цены </w:t>
      </w:r>
      <w:r w:rsidR="00B4254A" w:rsidRPr="002A7F62">
        <w:rPr>
          <w:rFonts w:eastAsia="Times New Roman"/>
          <w:lang w:eastAsia="ru-RU"/>
        </w:rPr>
        <w:t>Д</w:t>
      </w:r>
      <w:r w:rsidRPr="002A7F62">
        <w:rPr>
          <w:rFonts w:eastAsia="Times New Roman"/>
          <w:lang w:eastAsia="ru-RU"/>
        </w:rPr>
        <w:t>оговора</w:t>
      </w:r>
      <w:r w:rsidR="00633817" w:rsidRPr="002A7F62">
        <w:rPr>
          <w:rFonts w:eastAsia="Times New Roman"/>
          <w:bCs/>
          <w:lang w:eastAsia="ru-RU"/>
        </w:rPr>
        <w:t xml:space="preserve"> </w:t>
      </w:r>
      <w:r w:rsidR="00633817" w:rsidRPr="002A7F62">
        <w:rPr>
          <w:rFonts w:eastAsia="Times New Roman"/>
          <w:lang w:eastAsia="ru-RU"/>
        </w:rPr>
        <w:t xml:space="preserve">от </w:t>
      </w:r>
      <w:r w:rsidR="00D849B3" w:rsidRPr="002A7F62">
        <w:rPr>
          <w:rFonts w:eastAsia="Times New Roman"/>
          <w:lang w:eastAsia="ru-RU"/>
        </w:rPr>
        <w:t xml:space="preserve">стоимости </w:t>
      </w:r>
      <w:proofErr w:type="spellStart"/>
      <w:r w:rsidR="00633817" w:rsidRPr="002A7F62">
        <w:rPr>
          <w:rFonts w:eastAsia="Times New Roman"/>
          <w:lang w:eastAsia="ru-RU"/>
        </w:rPr>
        <w:t>неоказанной</w:t>
      </w:r>
      <w:proofErr w:type="spellEnd"/>
      <w:r w:rsidR="00633817" w:rsidRPr="002A7F62">
        <w:rPr>
          <w:rFonts w:eastAsia="Times New Roman"/>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00633817" w:rsidRPr="002A7F62">
        <w:rPr>
          <w:rFonts w:eastAsia="Times New Roman"/>
          <w:lang w:eastAsia="ru-RU"/>
        </w:rPr>
        <w:t>неоказанной</w:t>
      </w:r>
      <w:proofErr w:type="spellEnd"/>
      <w:r w:rsidR="00633817" w:rsidRPr="002A7F62">
        <w:rPr>
          <w:rFonts w:eastAsia="Times New Roman"/>
          <w:lang w:eastAsia="ru-RU"/>
        </w:rPr>
        <w:t xml:space="preserve"> Услуги.</w:t>
      </w:r>
    </w:p>
    <w:p w14:paraId="775A3A02" w14:textId="1653BBBA" w:rsidR="00C778D0" w:rsidRPr="009A0A07" w:rsidRDefault="00C778D0" w:rsidP="009A0A07">
      <w:pPr>
        <w:pStyle w:val="a4"/>
        <w:numPr>
          <w:ilvl w:val="1"/>
          <w:numId w:val="24"/>
        </w:numPr>
        <w:shd w:val="clear" w:color="auto" w:fill="FFFFFF"/>
        <w:tabs>
          <w:tab w:val="left" w:pos="1418"/>
          <w:tab w:val="left" w:pos="1701"/>
        </w:tabs>
        <w:spacing w:after="0" w:line="240" w:lineRule="auto"/>
        <w:ind w:left="0" w:firstLine="709"/>
        <w:contextualSpacing w:val="0"/>
        <w:jc w:val="both"/>
        <w:rPr>
          <w:rFonts w:eastAsia="Times New Roman"/>
          <w:lang w:eastAsia="ru-RU"/>
        </w:rPr>
      </w:pPr>
      <w:r w:rsidRPr="002A7F62">
        <w:rPr>
          <w:rFonts w:eastAsia="Times New Roman"/>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eastAsia="Times New Roman"/>
          <w:lang w:eastAsia="ru-RU"/>
        </w:rPr>
        <w:t xml:space="preserve"> </w:t>
      </w:r>
      <w:r w:rsidR="00B32C84" w:rsidRPr="002A7F62">
        <w:rPr>
          <w:rFonts w:eastAsiaTheme="majorEastAsia"/>
        </w:rPr>
        <w:t>(в том числе гарантийного обязательства)</w:t>
      </w:r>
      <w:r w:rsidRPr="002A7F62">
        <w:rPr>
          <w:rFonts w:eastAsia="Times New Roman"/>
          <w:lang w:eastAsia="ru-RU"/>
        </w:rPr>
        <w:t xml:space="preserve">, </w:t>
      </w:r>
      <w:r w:rsidR="00D849B3" w:rsidRPr="002A7F62">
        <w:rPr>
          <w:rFonts w:eastAsia="Times New Roman"/>
          <w:lang w:eastAsia="ru-RU"/>
        </w:rPr>
        <w:t xml:space="preserve">размер </w:t>
      </w:r>
      <w:r w:rsidR="00B32C84" w:rsidRPr="002A7F62">
        <w:rPr>
          <w:rFonts w:eastAsia="Times New Roman"/>
          <w:lang w:eastAsia="ru-RU"/>
        </w:rPr>
        <w:t xml:space="preserve">штрафа </w:t>
      </w:r>
      <w:r w:rsidRPr="002A7F62">
        <w:rPr>
          <w:rFonts w:eastAsia="Times New Roman"/>
          <w:lang w:eastAsia="ru-RU"/>
        </w:rPr>
        <w:t>устанавливается</w:t>
      </w:r>
      <w:r w:rsidR="00407138" w:rsidRPr="002A7F62">
        <w:rPr>
          <w:rFonts w:eastAsia="Times New Roman"/>
          <w:lang w:eastAsia="ru-RU"/>
        </w:rPr>
        <w:t xml:space="preserve"> в размере</w:t>
      </w:r>
      <w:r w:rsidRPr="002A7F62">
        <w:rPr>
          <w:rFonts w:eastAsia="Times New Roman"/>
          <w:lang w:eastAsia="ru-RU"/>
        </w:rPr>
        <w:t xml:space="preserve"> </w:t>
      </w:r>
    </w:p>
    <w:p w14:paraId="5B705CD4" w14:textId="5E6A8102"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eastAsia="Times New Roman"/>
          <w:lang w:eastAsia="ru-RU"/>
        </w:rPr>
      </w:pPr>
      <w:r w:rsidRPr="002A7F62">
        <w:rPr>
          <w:rFonts w:eastAsia="Times New Roman"/>
          <w:lang w:eastAsia="ru-RU"/>
        </w:rPr>
        <w:t xml:space="preserve">5 </w:t>
      </w:r>
      <w:r w:rsidR="00006799" w:rsidRPr="002A7F62">
        <w:rPr>
          <w:rFonts w:eastAsia="Times New Roman"/>
          <w:lang w:eastAsia="ru-RU"/>
        </w:rPr>
        <w:t xml:space="preserve">(Пять) </w:t>
      </w:r>
      <w:r w:rsidRPr="002A7F62">
        <w:rPr>
          <w:rFonts w:eastAsia="Times New Roman"/>
          <w:lang w:eastAsia="ru-RU"/>
        </w:rPr>
        <w:t xml:space="preserve">процентов </w:t>
      </w:r>
      <w:r w:rsidR="009E0C1B" w:rsidRPr="002A7F62">
        <w:rPr>
          <w:rFonts w:eastAsia="Times New Roman"/>
          <w:lang w:eastAsia="ru-RU"/>
        </w:rPr>
        <w:t xml:space="preserve">от </w:t>
      </w:r>
      <w:r w:rsidRPr="002A7F62">
        <w:rPr>
          <w:rFonts w:eastAsia="Times New Roman"/>
          <w:lang w:eastAsia="ru-RU"/>
        </w:rPr>
        <w:t>Цены Договора (</w:t>
      </w:r>
      <w:r w:rsidR="00696E70" w:rsidRPr="002A7F62">
        <w:rPr>
          <w:rFonts w:eastAsia="Times New Roman"/>
          <w:lang w:eastAsia="ru-RU"/>
        </w:rPr>
        <w:t xml:space="preserve">Цены </w:t>
      </w:r>
      <w:r w:rsidRPr="002A7F62">
        <w:rPr>
          <w:rFonts w:eastAsia="Times New Roman"/>
          <w:lang w:eastAsia="ru-RU"/>
        </w:rPr>
        <w:t>Этапа</w:t>
      </w:r>
      <w:r w:rsidR="0090685C" w:rsidRPr="002A7F62">
        <w:rPr>
          <w:rFonts w:eastAsia="Times New Roman"/>
          <w:lang w:eastAsia="ru-RU"/>
        </w:rPr>
        <w:t xml:space="preserve"> </w:t>
      </w:r>
      <w:r w:rsidR="0085573D" w:rsidRPr="002A7F62">
        <w:rPr>
          <w:rFonts w:eastAsia="Times New Roman"/>
          <w:lang w:eastAsia="ru-RU"/>
        </w:rPr>
        <w:t>/ Цены Услуги</w:t>
      </w:r>
      <w:r w:rsidRPr="002A7F62">
        <w:rPr>
          <w:rFonts w:eastAsia="Times New Roman"/>
          <w:lang w:eastAsia="ru-RU"/>
        </w:rPr>
        <w:t>)</w:t>
      </w:r>
      <w:r w:rsidR="00B32C84" w:rsidRPr="002A7F62">
        <w:rPr>
          <w:rFonts w:eastAsia="Times New Roman"/>
          <w:lang w:eastAsia="ru-RU"/>
        </w:rPr>
        <w:t>,</w:t>
      </w:r>
      <w:r w:rsidRPr="002A7F62">
        <w:rPr>
          <w:rFonts w:eastAsia="Times New Roman"/>
          <w:lang w:eastAsia="ru-RU"/>
        </w:rPr>
        <w:t xml:space="preserve"> если </w:t>
      </w:r>
      <w:bookmarkStart w:id="16" w:name="_Hlk57371233"/>
      <w:r w:rsidRPr="002A7F62">
        <w:rPr>
          <w:rFonts w:eastAsia="Times New Roman"/>
          <w:lang w:eastAsia="ru-RU"/>
        </w:rPr>
        <w:t>Цена Договора (</w:t>
      </w:r>
      <w:bookmarkEnd w:id="16"/>
      <w:r w:rsidR="0085573D" w:rsidRPr="002A7F62">
        <w:rPr>
          <w:rFonts w:eastAsia="Times New Roman"/>
          <w:lang w:eastAsia="ru-RU"/>
        </w:rPr>
        <w:t>Цена Этапа / Цена Услуги</w:t>
      </w:r>
      <w:r w:rsidR="00872BC8" w:rsidRPr="002A7F62">
        <w:rPr>
          <w:rFonts w:eastAsia="Times New Roman"/>
          <w:lang w:eastAsia="ru-RU"/>
        </w:rPr>
        <w:t>) составляет</w:t>
      </w:r>
      <w:r w:rsidRPr="002A7F62">
        <w:rPr>
          <w:rFonts w:eastAsia="Times New Roman"/>
          <w:lang w:eastAsia="ru-RU"/>
        </w:rPr>
        <w:t xml:space="preserve"> от 3 </w:t>
      </w:r>
      <w:r w:rsidR="00780F19" w:rsidRPr="002A7F62">
        <w:rPr>
          <w:rFonts w:eastAsia="Times New Roman"/>
          <w:lang w:eastAsia="ru-RU"/>
        </w:rPr>
        <w:t>млн</w:t>
      </w:r>
      <w:r w:rsidRPr="002A7F62">
        <w:rPr>
          <w:rFonts w:eastAsia="Times New Roman"/>
          <w:lang w:eastAsia="ru-RU"/>
        </w:rPr>
        <w:t xml:space="preserve"> рублей до 50 </w:t>
      </w:r>
      <w:r w:rsidR="00780F19" w:rsidRPr="002A7F62">
        <w:rPr>
          <w:rFonts w:eastAsia="Times New Roman"/>
          <w:lang w:eastAsia="ru-RU"/>
        </w:rPr>
        <w:t>млн</w:t>
      </w:r>
      <w:r w:rsidRPr="002A7F62">
        <w:rPr>
          <w:rFonts w:eastAsia="Times New Roman"/>
          <w:lang w:eastAsia="ru-RU"/>
        </w:rPr>
        <w:t xml:space="preserve"> рублей (включительно)</w:t>
      </w:r>
      <w:r w:rsidR="009A0A07">
        <w:rPr>
          <w:rFonts w:eastAsia="Times New Roman"/>
          <w:lang w:eastAsia="ru-RU"/>
        </w:rPr>
        <w:t>.</w:t>
      </w:r>
    </w:p>
    <w:p w14:paraId="0AEE68B5" w14:textId="77777777" w:rsidR="009A0A07" w:rsidRDefault="00C778D0" w:rsidP="009A0A07">
      <w:pPr>
        <w:pStyle w:val="a4"/>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eastAsia="Times New Roman"/>
          <w:lang w:eastAsia="ru-RU"/>
        </w:rPr>
        <w:t>Д</w:t>
      </w:r>
      <w:r w:rsidRPr="002A7F62">
        <w:rPr>
          <w:rFonts w:eastAsia="Times New Roman"/>
          <w:lang w:eastAsia="ru-RU"/>
        </w:rPr>
        <w:t xml:space="preserve">оговором, которое не имеет стоимостного выражения, размер штрафа устанавливается (при наличии в </w:t>
      </w:r>
      <w:r w:rsidR="0042365E" w:rsidRPr="002A7F62">
        <w:rPr>
          <w:rFonts w:eastAsia="Times New Roman"/>
          <w:lang w:eastAsia="ru-RU"/>
        </w:rPr>
        <w:t>Д</w:t>
      </w:r>
      <w:r w:rsidRPr="002A7F62">
        <w:rPr>
          <w:rFonts w:eastAsia="Times New Roman"/>
          <w:lang w:eastAsia="ru-RU"/>
        </w:rPr>
        <w:t>оговоре таких обязательств) в</w:t>
      </w:r>
      <w:r w:rsidR="00407138" w:rsidRPr="002A7F62">
        <w:rPr>
          <w:rFonts w:eastAsia="Times New Roman"/>
          <w:lang w:eastAsia="ru-RU"/>
        </w:rPr>
        <w:t xml:space="preserve"> размере</w:t>
      </w:r>
    </w:p>
    <w:p w14:paraId="1B094A84" w14:textId="140D3EA2" w:rsidR="00C778D0" w:rsidRPr="002A7F62" w:rsidRDefault="00C778D0" w:rsidP="009A0A07">
      <w:pPr>
        <w:pStyle w:val="a4"/>
        <w:shd w:val="clear" w:color="auto" w:fill="FFFFFF"/>
        <w:spacing w:after="0" w:line="240" w:lineRule="auto"/>
        <w:ind w:left="0" w:firstLine="709"/>
        <w:jc w:val="both"/>
        <w:rPr>
          <w:rFonts w:eastAsia="Times New Roman"/>
          <w:lang w:eastAsia="ru-RU"/>
        </w:rPr>
      </w:pPr>
      <w:r w:rsidRPr="002A7F62">
        <w:rPr>
          <w:rFonts w:eastAsia="Times New Roman"/>
          <w:lang w:eastAsia="ru-RU"/>
        </w:rPr>
        <w:t>5</w:t>
      </w:r>
      <w:r w:rsidR="00BD186E" w:rsidRPr="002A7F62">
        <w:rPr>
          <w:rFonts w:eastAsia="Times New Roman"/>
          <w:lang w:eastAsia="ru-RU"/>
        </w:rPr>
        <w:t> </w:t>
      </w:r>
      <w:r w:rsidRPr="002A7F62">
        <w:rPr>
          <w:rFonts w:eastAsia="Times New Roman"/>
          <w:lang w:eastAsia="ru-RU"/>
        </w:rPr>
        <w:t>000</w:t>
      </w:r>
      <w:r w:rsidR="00BD186E" w:rsidRPr="002A7F62">
        <w:rPr>
          <w:rFonts w:eastAsia="Times New Roman"/>
          <w:lang w:eastAsia="ru-RU"/>
        </w:rPr>
        <w:t>,00</w:t>
      </w:r>
      <w:r w:rsidRPr="002A7F62">
        <w:rPr>
          <w:rFonts w:eastAsia="Times New Roman"/>
          <w:lang w:eastAsia="ru-RU"/>
        </w:rPr>
        <w:t xml:space="preserve"> </w:t>
      </w:r>
      <w:r w:rsidR="00006799" w:rsidRPr="002A7F62">
        <w:rPr>
          <w:rFonts w:eastAsia="Times New Roman"/>
          <w:lang w:eastAsia="ru-RU"/>
        </w:rPr>
        <w:t xml:space="preserve">(Пять тысяч) </w:t>
      </w:r>
      <w:r w:rsidRPr="002A7F62">
        <w:rPr>
          <w:rFonts w:eastAsia="Times New Roman"/>
          <w:lang w:eastAsia="ru-RU"/>
        </w:rPr>
        <w:t>рублей</w:t>
      </w:r>
      <w:r w:rsidR="0040601A" w:rsidRPr="002A7F62">
        <w:rPr>
          <w:rFonts w:eastAsia="Times New Roman"/>
          <w:lang w:eastAsia="ru-RU"/>
        </w:rPr>
        <w:t xml:space="preserve"> 00 копеек</w:t>
      </w:r>
      <w:r w:rsidRPr="002A7F62">
        <w:rPr>
          <w:rFonts w:eastAsia="Times New Roman"/>
          <w:lang w:eastAsia="ru-RU"/>
        </w:rPr>
        <w:t xml:space="preserve">, если </w:t>
      </w:r>
      <w:r w:rsidR="00EF3784" w:rsidRPr="002A7F62">
        <w:rPr>
          <w:rFonts w:eastAsia="Times New Roman"/>
          <w:lang w:eastAsia="ru-RU"/>
        </w:rPr>
        <w:t>Ц</w:t>
      </w:r>
      <w:r w:rsidRPr="002A7F62">
        <w:rPr>
          <w:rFonts w:eastAsia="Times New Roman"/>
          <w:lang w:eastAsia="ru-RU"/>
        </w:rPr>
        <w:t xml:space="preserve">ена </w:t>
      </w:r>
      <w:r w:rsidR="00EF3784" w:rsidRPr="002A7F62">
        <w:rPr>
          <w:rFonts w:eastAsia="Times New Roman"/>
          <w:lang w:eastAsia="ru-RU"/>
        </w:rPr>
        <w:t>Д</w:t>
      </w:r>
      <w:r w:rsidRPr="002A7F62">
        <w:rPr>
          <w:rFonts w:eastAsia="Times New Roman"/>
          <w:lang w:eastAsia="ru-RU"/>
        </w:rPr>
        <w:t xml:space="preserve">оговора составляет от 3 </w:t>
      </w:r>
      <w:r w:rsidR="00780F19" w:rsidRPr="002A7F62">
        <w:rPr>
          <w:rFonts w:eastAsia="Times New Roman"/>
          <w:lang w:eastAsia="ru-RU"/>
        </w:rPr>
        <w:t>млн</w:t>
      </w:r>
      <w:r w:rsidRPr="002A7F62">
        <w:rPr>
          <w:rFonts w:eastAsia="Times New Roman"/>
          <w:lang w:eastAsia="ru-RU"/>
        </w:rPr>
        <w:t xml:space="preserve"> рублей до 50 </w:t>
      </w:r>
      <w:r w:rsidR="00780F19" w:rsidRPr="002A7F62">
        <w:rPr>
          <w:rFonts w:eastAsia="Times New Roman"/>
          <w:lang w:eastAsia="ru-RU"/>
        </w:rPr>
        <w:t>млн</w:t>
      </w:r>
      <w:r w:rsidRPr="002A7F62">
        <w:rPr>
          <w:rFonts w:eastAsia="Times New Roman"/>
          <w:lang w:eastAsia="ru-RU"/>
        </w:rPr>
        <w:t xml:space="preserve"> рублей (включительно)</w:t>
      </w:r>
      <w:r w:rsidR="009A0A07">
        <w:rPr>
          <w:rFonts w:eastAsia="Times New Roman"/>
          <w:lang w:eastAsia="ru-RU"/>
        </w:rPr>
        <w:t>.</w:t>
      </w:r>
    </w:p>
    <w:p w14:paraId="78D32F96" w14:textId="3E78F017" w:rsidR="00870EB7" w:rsidRPr="002A7F62" w:rsidRDefault="00A07CE0" w:rsidP="00D55D46">
      <w:pPr>
        <w:pStyle w:val="a4"/>
        <w:numPr>
          <w:ilvl w:val="1"/>
          <w:numId w:val="24"/>
        </w:numPr>
        <w:shd w:val="clear" w:color="auto" w:fill="FFFFFF"/>
        <w:spacing w:after="0" w:line="240" w:lineRule="auto"/>
        <w:ind w:left="0" w:firstLine="709"/>
        <w:jc w:val="both"/>
        <w:rPr>
          <w:rFonts w:eastAsia="Times New Roman"/>
          <w:lang w:eastAsia="ru-RU"/>
        </w:rPr>
      </w:pPr>
      <w:bookmarkStart w:id="17" w:name="_Hlk125537442"/>
      <w:r w:rsidRPr="002A7F62">
        <w:rPr>
          <w:rFonts w:eastAsia="Times New Roman"/>
          <w:lang w:eastAsia="ru-RU"/>
        </w:rPr>
        <w:t xml:space="preserve">Пеня начисляется за каждый день просрочки </w:t>
      </w:r>
      <w:r w:rsidR="00870EB7" w:rsidRPr="002A7F62">
        <w:rPr>
          <w:rFonts w:eastAsia="Times New Roman"/>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eastAsia="Times New Roman"/>
          <w:lang w:eastAsia="ru-RU"/>
        </w:rPr>
        <w:t>О</w:t>
      </w:r>
      <w:r w:rsidR="00870EB7" w:rsidRPr="002A7F62">
        <w:rPr>
          <w:rFonts w:eastAsia="Times New Roman"/>
          <w:lang w:eastAsia="ru-RU"/>
        </w:rPr>
        <w:t xml:space="preserve">дной трехсотой) действующей на дату </w:t>
      </w:r>
      <w:r w:rsidR="00CB01BA" w:rsidRPr="002A7F62">
        <w:rPr>
          <w:rFonts w:eastAsia="Times New Roman"/>
          <w:lang w:eastAsia="ru-RU"/>
        </w:rPr>
        <w:t xml:space="preserve">исполнения обязательства </w:t>
      </w:r>
      <w:r w:rsidR="00870EB7" w:rsidRPr="002A7F62">
        <w:rPr>
          <w:rFonts w:eastAsia="Times New Roman"/>
          <w:lang w:eastAsia="ru-RU"/>
        </w:rPr>
        <w:t xml:space="preserve">ключевой ставки Центрального банка Российской Федерации от </w:t>
      </w:r>
      <w:r w:rsidR="000013F5" w:rsidRPr="002A7F62">
        <w:rPr>
          <w:rFonts w:eastAsia="Times New Roman"/>
          <w:lang w:eastAsia="ru-RU"/>
        </w:rPr>
        <w:t>Ц</w:t>
      </w:r>
      <w:r w:rsidR="00870EB7" w:rsidRPr="002A7F62">
        <w:rPr>
          <w:rFonts w:eastAsia="Times New Roman"/>
          <w:lang w:eastAsia="ru-RU"/>
        </w:rPr>
        <w:t>ены Договора (</w:t>
      </w:r>
      <w:r w:rsidR="000013F5" w:rsidRPr="002A7F62">
        <w:rPr>
          <w:rFonts w:eastAsia="Times New Roman"/>
          <w:lang w:eastAsia="ru-RU"/>
        </w:rPr>
        <w:t>Цены Этапа</w:t>
      </w:r>
      <w:r w:rsidR="00870EB7" w:rsidRPr="002A7F62">
        <w:rPr>
          <w:rFonts w:eastAsia="Times New Roman"/>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7"/>
    <w:p w14:paraId="6927FB24" w14:textId="564C3498"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Times New Roman"/>
          <w:lang w:eastAsia="ru-RU"/>
        </w:rPr>
        <w:t xml:space="preserve">Общая сумма начисленных </w:t>
      </w:r>
      <w:r w:rsidR="00CC5DE6" w:rsidRPr="002A7F62">
        <w:rPr>
          <w:rFonts w:eastAsia="Times New Roman"/>
          <w:lang w:eastAsia="ru-RU"/>
        </w:rPr>
        <w:t>неустоек</w:t>
      </w:r>
      <w:r w:rsidRPr="002A7F62">
        <w:rPr>
          <w:rFonts w:eastAsia="Times New Roman"/>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691A416" w14:textId="0D491F6C"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За каждый факт неисполнения Заказчиком обязательств, предусмотренных </w:t>
      </w:r>
      <w:r w:rsidR="000013F5" w:rsidRPr="002A7F62">
        <w:rPr>
          <w:rFonts w:eastAsia="Times New Roman"/>
          <w:lang w:eastAsia="ru-RU"/>
        </w:rPr>
        <w:t>Д</w:t>
      </w:r>
      <w:r w:rsidRPr="002A7F62">
        <w:rPr>
          <w:rFonts w:eastAsia="Times New Roman"/>
          <w:lang w:eastAsia="ru-RU"/>
        </w:rPr>
        <w:t xml:space="preserve">оговором, за исключением просрочки исполнения обязательств, предусмотренных </w:t>
      </w:r>
      <w:r w:rsidR="000013F5" w:rsidRPr="002A7F62">
        <w:rPr>
          <w:rFonts w:eastAsia="Times New Roman"/>
          <w:lang w:eastAsia="ru-RU"/>
        </w:rPr>
        <w:t>Д</w:t>
      </w:r>
      <w:r w:rsidRPr="002A7F62">
        <w:rPr>
          <w:rFonts w:eastAsia="Times New Roman"/>
          <w:lang w:eastAsia="ru-RU"/>
        </w:rPr>
        <w:t xml:space="preserve">оговором, размер штрафа устанавливается в </w:t>
      </w:r>
      <w:r w:rsidR="00407138" w:rsidRPr="002A7F62">
        <w:rPr>
          <w:rFonts w:eastAsia="Times New Roman"/>
          <w:lang w:eastAsia="ru-RU"/>
        </w:rPr>
        <w:t>размере</w:t>
      </w:r>
    </w:p>
    <w:p w14:paraId="51BC1DB1" w14:textId="1D754703" w:rsidR="004D31B8" w:rsidRPr="002A7F62" w:rsidRDefault="004D31B8" w:rsidP="00D55D46">
      <w:pPr>
        <w:shd w:val="clear" w:color="auto" w:fill="FFFFFF"/>
        <w:tabs>
          <w:tab w:val="left" w:pos="142"/>
        </w:tabs>
        <w:spacing w:after="0" w:line="240" w:lineRule="auto"/>
        <w:ind w:firstLine="709"/>
        <w:jc w:val="both"/>
        <w:rPr>
          <w:rFonts w:eastAsia="Times New Roman"/>
          <w:lang w:eastAsia="ru-RU"/>
        </w:rPr>
      </w:pPr>
      <w:r w:rsidRPr="002A7F62">
        <w:rPr>
          <w:rFonts w:eastAsia="Times New Roman"/>
          <w:lang w:eastAsia="ru-RU"/>
        </w:rPr>
        <w:t>5</w:t>
      </w:r>
      <w:r w:rsidR="00BD186E" w:rsidRPr="002A7F62">
        <w:rPr>
          <w:rFonts w:eastAsia="Times New Roman"/>
          <w:lang w:eastAsia="ru-RU"/>
        </w:rPr>
        <w:t> </w:t>
      </w:r>
      <w:r w:rsidRPr="002A7F62">
        <w:rPr>
          <w:rFonts w:eastAsia="Times New Roman"/>
          <w:lang w:eastAsia="ru-RU"/>
        </w:rPr>
        <w:t>000</w:t>
      </w:r>
      <w:r w:rsidR="00BD186E" w:rsidRPr="002A7F62">
        <w:rPr>
          <w:rFonts w:eastAsia="Times New Roman"/>
          <w:lang w:eastAsia="ru-RU"/>
        </w:rPr>
        <w:t>,00</w:t>
      </w:r>
      <w:r w:rsidRPr="002A7F62">
        <w:rPr>
          <w:rFonts w:eastAsia="Times New Roman"/>
          <w:lang w:eastAsia="ru-RU"/>
        </w:rPr>
        <w:t xml:space="preserve"> </w:t>
      </w:r>
      <w:r w:rsidR="009509DE" w:rsidRPr="002A7F62">
        <w:rPr>
          <w:rFonts w:eastAsia="Times New Roman"/>
          <w:lang w:eastAsia="ru-RU"/>
        </w:rPr>
        <w:t xml:space="preserve">(Пять тысяч) </w:t>
      </w:r>
      <w:r w:rsidRPr="002A7F62">
        <w:rPr>
          <w:rFonts w:eastAsia="Times New Roman"/>
          <w:lang w:eastAsia="ru-RU"/>
        </w:rPr>
        <w:t>рублей</w:t>
      </w:r>
      <w:r w:rsidR="0040601A" w:rsidRPr="002A7F62">
        <w:rPr>
          <w:rFonts w:eastAsia="Times New Roman"/>
          <w:lang w:eastAsia="ru-RU"/>
        </w:rPr>
        <w:t xml:space="preserve"> 00 копеек</w:t>
      </w:r>
      <w:r w:rsidRPr="002A7F62">
        <w:rPr>
          <w:rFonts w:eastAsia="Times New Roman"/>
          <w:lang w:eastAsia="ru-RU"/>
        </w:rPr>
        <w:t xml:space="preserve">, если Цена Договора составляет от 3 </w:t>
      </w:r>
      <w:r w:rsidR="00780F19" w:rsidRPr="002A7F62">
        <w:rPr>
          <w:rFonts w:eastAsia="Times New Roman"/>
          <w:lang w:eastAsia="ru-RU"/>
        </w:rPr>
        <w:t>млн</w:t>
      </w:r>
      <w:r w:rsidRPr="002A7F62">
        <w:rPr>
          <w:rFonts w:eastAsia="Times New Roman"/>
          <w:lang w:eastAsia="ru-RU"/>
        </w:rPr>
        <w:t xml:space="preserve"> рублей до 50 </w:t>
      </w:r>
      <w:r w:rsidR="00780F19" w:rsidRPr="002A7F62">
        <w:rPr>
          <w:rFonts w:eastAsia="Times New Roman"/>
          <w:lang w:eastAsia="ru-RU"/>
        </w:rPr>
        <w:t>млн</w:t>
      </w:r>
      <w:r w:rsidRPr="002A7F62">
        <w:rPr>
          <w:rFonts w:eastAsia="Times New Roman"/>
          <w:lang w:eastAsia="ru-RU"/>
        </w:rPr>
        <w:t xml:space="preserve"> рублей (включительно)</w:t>
      </w:r>
      <w:r w:rsidR="003252FE">
        <w:rPr>
          <w:rFonts w:eastAsia="Times New Roman"/>
          <w:lang w:eastAsia="ru-RU"/>
        </w:rPr>
        <w:t>.</w:t>
      </w:r>
    </w:p>
    <w:p w14:paraId="51B6418F" w14:textId="47EBBBF2"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bookmarkStart w:id="18" w:name="_Hlk125537495"/>
      <w:r w:rsidRPr="002A7F62">
        <w:rPr>
          <w:rFonts w:eastAsia="Times New Roman"/>
          <w:lang w:eastAsia="ru-RU"/>
        </w:rPr>
        <w:t>Пеня начисляется за каждый день просрочки исполнения обязательства Заказчиком</w:t>
      </w:r>
      <w:r w:rsidR="00FF097E" w:rsidRPr="002A7F62">
        <w:rPr>
          <w:rFonts w:eastAsia="Times New Roman"/>
          <w:lang w:eastAsia="ru-RU"/>
        </w:rPr>
        <w:t xml:space="preserve"> (за исключением обязательства по выплате </w:t>
      </w:r>
      <w:r w:rsidR="000644C5" w:rsidRPr="002A7F62">
        <w:rPr>
          <w:rFonts w:eastAsia="Times New Roman"/>
          <w:lang w:eastAsia="ru-RU"/>
        </w:rPr>
        <w:t>А</w:t>
      </w:r>
      <w:r w:rsidR="00FF097E" w:rsidRPr="002A7F62">
        <w:rPr>
          <w:rFonts w:eastAsia="Times New Roman"/>
          <w:lang w:eastAsia="ru-RU"/>
        </w:rPr>
        <w:t>в</w:t>
      </w:r>
      <w:r w:rsidR="00407138" w:rsidRPr="002A7F62">
        <w:rPr>
          <w:rFonts w:eastAsia="Times New Roman"/>
          <w:lang w:eastAsia="ru-RU"/>
        </w:rPr>
        <w:t>анса</w:t>
      </w:r>
      <w:r w:rsidR="00FF097E" w:rsidRPr="002A7F62">
        <w:rPr>
          <w:rFonts w:eastAsia="Times New Roman"/>
          <w:lang w:eastAsia="ru-RU"/>
        </w:rPr>
        <w:t>)</w:t>
      </w:r>
      <w:r w:rsidRPr="002A7F62">
        <w:rPr>
          <w:rFonts w:eastAsia="Times New Roman"/>
          <w:lang w:eastAsia="ru-RU"/>
        </w:rPr>
        <w:t xml:space="preserve">, предусмотренного </w:t>
      </w:r>
      <w:r w:rsidR="002F16C9" w:rsidRPr="002A7F62">
        <w:rPr>
          <w:rFonts w:eastAsia="Times New Roman"/>
          <w:lang w:eastAsia="ru-RU"/>
        </w:rPr>
        <w:t>Д</w:t>
      </w:r>
      <w:r w:rsidRPr="002A7F62">
        <w:rPr>
          <w:rFonts w:eastAsia="Times New Roman"/>
          <w:lang w:eastAsia="ru-RU"/>
        </w:rPr>
        <w:t xml:space="preserve">оговором, начиная со дня, следующего после дня истечения установленного </w:t>
      </w:r>
      <w:r w:rsidR="002F16C9" w:rsidRPr="002A7F62">
        <w:rPr>
          <w:rFonts w:eastAsia="Times New Roman"/>
          <w:lang w:eastAsia="ru-RU"/>
        </w:rPr>
        <w:t>Д</w:t>
      </w:r>
      <w:r w:rsidRPr="002A7F62">
        <w:rPr>
          <w:rFonts w:eastAsia="Times New Roman"/>
          <w:lang w:eastAsia="ru-RU"/>
        </w:rPr>
        <w:t xml:space="preserve">оговором срока исполнения обязательства в размере </w:t>
      </w:r>
      <w:r w:rsidR="002F16C9" w:rsidRPr="002A7F62">
        <w:rPr>
          <w:rFonts w:eastAsia="Times New Roman"/>
          <w:lang w:eastAsia="ru-RU"/>
        </w:rPr>
        <w:t>1/300 (О</w:t>
      </w:r>
      <w:r w:rsidRPr="002A7F62">
        <w:rPr>
          <w:rFonts w:eastAsia="Times New Roman"/>
          <w:lang w:eastAsia="ru-RU"/>
        </w:rPr>
        <w:t>дной трехсотой</w:t>
      </w:r>
      <w:r w:rsidR="002F16C9" w:rsidRPr="002A7F62">
        <w:rPr>
          <w:rFonts w:eastAsia="Times New Roman"/>
          <w:lang w:eastAsia="ru-RU"/>
        </w:rPr>
        <w:t>)</w:t>
      </w:r>
      <w:r w:rsidRPr="002A7F62">
        <w:rPr>
          <w:rFonts w:eastAsia="Times New Roman"/>
          <w:lang w:eastAsia="ru-RU"/>
        </w:rPr>
        <w:t xml:space="preserve"> действующей на дату </w:t>
      </w:r>
      <w:r w:rsidR="00CB01BA" w:rsidRPr="002A7F62">
        <w:rPr>
          <w:rFonts w:eastAsia="Times New Roman"/>
          <w:lang w:eastAsia="ru-RU"/>
        </w:rPr>
        <w:t>исполнения обязательства</w:t>
      </w:r>
      <w:r w:rsidRPr="002A7F62">
        <w:rPr>
          <w:rFonts w:eastAsia="Times New Roman"/>
          <w:lang w:eastAsia="ru-RU"/>
        </w:rPr>
        <w:t xml:space="preserve"> ключевой ставки Центрального банка Российской Федерации от не уплаченной в срок суммы</w:t>
      </w:r>
      <w:bookmarkEnd w:id="18"/>
      <w:r w:rsidRPr="002A7F62">
        <w:rPr>
          <w:rFonts w:eastAsia="Times New Roman"/>
          <w:lang w:eastAsia="ru-RU"/>
        </w:rPr>
        <w:t>.</w:t>
      </w:r>
    </w:p>
    <w:p w14:paraId="54EF73C3"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Times New Roman"/>
          <w:lang w:eastAsia="ru-RU"/>
        </w:rPr>
        <w:t xml:space="preserve">Общая сумма начисленных </w:t>
      </w:r>
      <w:r w:rsidR="00CC5DE6" w:rsidRPr="002A7F62">
        <w:rPr>
          <w:rFonts w:eastAsia="Times New Roman"/>
          <w:lang w:eastAsia="ru-RU"/>
        </w:rPr>
        <w:t>неустоек</w:t>
      </w:r>
      <w:r w:rsidRPr="002A7F62">
        <w:rPr>
          <w:rFonts w:eastAsia="Times New Roman"/>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5058EC99"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Times New Roman"/>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установления уполномоченными контрольными органами фактов оказания </w:t>
      </w:r>
      <w:r w:rsidR="002F16C9" w:rsidRPr="002A7F62">
        <w:rPr>
          <w:rFonts w:eastAsia="Times New Roman"/>
          <w:lang w:eastAsia="ru-RU"/>
        </w:rPr>
        <w:t>У</w:t>
      </w:r>
      <w:r w:rsidRPr="002A7F62">
        <w:rPr>
          <w:rFonts w:eastAsia="Times New Roman"/>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Times New Roman"/>
          <w:lang w:eastAsia="ru-RU"/>
        </w:rPr>
        <w:lastRenderedPageBreak/>
        <w:t>В качестве подтверждения фактов неисполнения и</w:t>
      </w:r>
      <w:r w:rsidR="00F566DC" w:rsidRPr="002A7F62">
        <w:rPr>
          <w:rFonts w:eastAsia="Times New Roman"/>
          <w:lang w:eastAsia="ru-RU"/>
        </w:rPr>
        <w:t>/</w:t>
      </w:r>
      <w:r w:rsidRPr="002A7F62">
        <w:rPr>
          <w:rFonts w:eastAsia="Times New Roman"/>
          <w:lang w:eastAsia="ru-RU"/>
        </w:rPr>
        <w:t>или ненадлежащего исполнения обязательств, Заказчик может предъявлять фото-</w:t>
      </w:r>
      <w:r w:rsidR="009509DE" w:rsidRPr="002A7F62">
        <w:rPr>
          <w:rFonts w:eastAsia="Times New Roman"/>
          <w:lang w:eastAsia="ru-RU"/>
        </w:rPr>
        <w:t xml:space="preserve"> </w:t>
      </w:r>
      <w:r w:rsidRPr="002A7F62">
        <w:rPr>
          <w:rFonts w:eastAsia="Times New Roman"/>
          <w:lang w:eastAsia="ru-RU"/>
        </w:rPr>
        <w:t>и</w:t>
      </w:r>
      <w:r w:rsidR="002F52D3" w:rsidRPr="002A7F62">
        <w:rPr>
          <w:rFonts w:eastAsia="Times New Roman"/>
          <w:lang w:eastAsia="ru-RU"/>
        </w:rPr>
        <w:t>/или</w:t>
      </w:r>
      <w:r w:rsidRPr="002A7F62">
        <w:rPr>
          <w:rFonts w:eastAsia="Times New Roman"/>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eastAsia="Times New Roman"/>
          <w:lang w:eastAsia="ru-RU"/>
        </w:rPr>
        <w:t xml:space="preserve"> Российской Федерации</w:t>
      </w:r>
      <w:r w:rsidRPr="002A7F62">
        <w:rPr>
          <w:rFonts w:eastAsia="Times New Roman"/>
          <w:lang w:eastAsia="ru-RU"/>
        </w:rPr>
        <w:t>.</w:t>
      </w:r>
    </w:p>
    <w:p w14:paraId="1C09DC90" w14:textId="395F21E8"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Calibri"/>
        </w:rPr>
        <w:t>Уплата Стороной неустойки или применение иной формы ответственности не</w:t>
      </w:r>
      <w:r w:rsidR="003B7DDA" w:rsidRPr="002A7F62">
        <w:rPr>
          <w:rFonts w:eastAsia="Calibri"/>
        </w:rPr>
        <w:t> </w:t>
      </w:r>
      <w:r w:rsidRPr="002A7F62">
        <w:rPr>
          <w:rFonts w:eastAsia="Calibri"/>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2B7CE56" w14:textId="0F3A4AC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eastAsia="Times New Roman"/>
          <w:lang w:eastAsia="ru-RU"/>
        </w:rPr>
      </w:pPr>
      <w:r w:rsidRPr="002A7F62">
        <w:rPr>
          <w:rFonts w:eastAsia="Times New Roman"/>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8F127F" w14:textId="77777777" w:rsidR="00C973D8" w:rsidRPr="002A7F62" w:rsidRDefault="00C973D8" w:rsidP="00D55D46">
      <w:pPr>
        <w:shd w:val="clear" w:color="auto" w:fill="FFFFFF"/>
        <w:tabs>
          <w:tab w:val="left" w:pos="142"/>
        </w:tabs>
        <w:spacing w:after="0" w:line="240" w:lineRule="auto"/>
        <w:jc w:val="both"/>
        <w:rPr>
          <w:rFonts w:eastAsia="Times New Roman"/>
          <w:lang w:eastAsia="ru-RU"/>
        </w:rPr>
      </w:pPr>
    </w:p>
    <w:p w14:paraId="415F2F25" w14:textId="0DDA2BD0" w:rsidR="00A07CE0" w:rsidRPr="002A7F62" w:rsidRDefault="0008246D" w:rsidP="00D55D46">
      <w:pPr>
        <w:pStyle w:val="10"/>
        <w:numPr>
          <w:ilvl w:val="0"/>
          <w:numId w:val="24"/>
        </w:numPr>
        <w:ind w:left="357" w:hanging="357"/>
        <w:rPr>
          <w:bCs/>
        </w:rPr>
      </w:pPr>
      <w:r w:rsidRPr="002A7F62">
        <w:t>Конфиденциальность</w:t>
      </w:r>
    </w:p>
    <w:p w14:paraId="3ACA9396" w14:textId="14D2753B"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bCs/>
          <w:lang w:eastAsia="ru-RU"/>
        </w:rPr>
        <w:t xml:space="preserve">Для целей Договора термин «Конфиденциальная информация» означает любую информацию по </w:t>
      </w:r>
      <w:r w:rsidR="00CD2B3F" w:rsidRPr="002A7F62">
        <w:rPr>
          <w:rFonts w:eastAsia="Times New Roman"/>
          <w:bCs/>
          <w:lang w:eastAsia="ru-RU"/>
        </w:rPr>
        <w:t>Д</w:t>
      </w:r>
      <w:r w:rsidRPr="002A7F62">
        <w:rPr>
          <w:rFonts w:eastAsia="Times New Roman"/>
          <w:bCs/>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eastAsia="Times New Roman"/>
          <w:bCs/>
          <w:lang w:eastAsia="ru-RU"/>
        </w:rPr>
        <w:t xml:space="preserve"> Российской Федерации</w:t>
      </w:r>
      <w:r w:rsidRPr="002A7F62">
        <w:rPr>
          <w:rFonts w:eastAsia="Times New Roman"/>
          <w:bCs/>
          <w:lang w:eastAsia="ru-RU"/>
        </w:rPr>
        <w:t>. Конфиденциальная информация может быть получена любым способом.</w:t>
      </w:r>
    </w:p>
    <w:p w14:paraId="7BA06612" w14:textId="68E8095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bCs/>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eastAsia="Times New Roman"/>
          <w:lang w:eastAsia="ru-RU"/>
        </w:rPr>
        <w:t>финансово-экономическая или иная информация)</w:t>
      </w:r>
      <w:r w:rsidRPr="002A7F62">
        <w:rPr>
          <w:rFonts w:eastAsia="Times New Roman"/>
          <w:bCs/>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bCs/>
          <w:lang w:eastAsia="ru-RU"/>
        </w:rPr>
        <w:t xml:space="preserve">Каждая из </w:t>
      </w:r>
      <w:r w:rsidR="000644C5" w:rsidRPr="002A7F62">
        <w:rPr>
          <w:rFonts w:eastAsia="Times New Roman"/>
          <w:bCs/>
          <w:lang w:eastAsia="ru-RU"/>
        </w:rPr>
        <w:t>С</w:t>
      </w:r>
      <w:r w:rsidRPr="002A7F62">
        <w:rPr>
          <w:rFonts w:eastAsia="Times New Roman"/>
          <w:bCs/>
          <w:lang w:eastAsia="ru-RU"/>
        </w:rPr>
        <w:t xml:space="preserve">торон </w:t>
      </w:r>
      <w:r w:rsidR="00B77776" w:rsidRPr="002A7F62">
        <w:rPr>
          <w:rFonts w:eastAsia="Times New Roman"/>
          <w:bCs/>
          <w:lang w:eastAsia="ru-RU"/>
        </w:rPr>
        <w:t>Д</w:t>
      </w:r>
      <w:r w:rsidRPr="002A7F62">
        <w:rPr>
          <w:rFonts w:eastAsia="Times New Roman"/>
          <w:bCs/>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bCs/>
          <w:lang w:eastAsia="ru-RU"/>
        </w:rPr>
        <w:t xml:space="preserve">Для целей </w:t>
      </w:r>
      <w:r w:rsidR="00B77776" w:rsidRPr="002A7F62">
        <w:rPr>
          <w:rFonts w:eastAsia="Times New Roman"/>
          <w:bCs/>
          <w:lang w:eastAsia="ru-RU"/>
        </w:rPr>
        <w:t>Д</w:t>
      </w:r>
      <w:r w:rsidRPr="002A7F62">
        <w:rPr>
          <w:rFonts w:eastAsia="Times New Roman"/>
          <w:bCs/>
          <w:lang w:eastAsia="ru-RU"/>
        </w:rPr>
        <w:t>оговора</w:t>
      </w:r>
      <w:r w:rsidR="004D7E0B" w:rsidRPr="002A7F62">
        <w:rPr>
          <w:rFonts w:eastAsia="Times New Roman"/>
          <w:bCs/>
          <w:lang w:eastAsia="ru-RU"/>
        </w:rPr>
        <w:t xml:space="preserve"> понятие</w:t>
      </w:r>
      <w:r w:rsidRPr="002A7F62">
        <w:rPr>
          <w:rFonts w:eastAsia="Times New Roman"/>
          <w:bCs/>
          <w:lang w:eastAsia="ru-RU"/>
        </w:rPr>
        <w:t xml:space="preserve"> «разглашение Конфиденциальной информации» означает несанкционированные действия </w:t>
      </w:r>
      <w:r w:rsidR="000644C5" w:rsidRPr="002A7F62">
        <w:rPr>
          <w:rFonts w:eastAsia="Times New Roman"/>
          <w:bCs/>
          <w:lang w:eastAsia="ru-RU"/>
        </w:rPr>
        <w:t>С</w:t>
      </w:r>
      <w:r w:rsidRPr="002A7F62">
        <w:rPr>
          <w:rFonts w:eastAsia="Times New Roman"/>
          <w:bCs/>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eastAsia="Times New Roman"/>
          <w:bCs/>
          <w:lang w:eastAsia="ru-RU"/>
        </w:rPr>
        <w:t>С</w:t>
      </w:r>
      <w:r w:rsidRPr="002A7F62">
        <w:rPr>
          <w:rFonts w:eastAsia="Times New Roman"/>
          <w:bCs/>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eastAsia="Times New Roman"/>
          <w:lang w:eastAsia="ru-RU"/>
        </w:rPr>
        <w:t> </w:t>
      </w:r>
      <w:r w:rsidRPr="002A7F62">
        <w:rPr>
          <w:rFonts w:eastAsia="Times New Roman"/>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bCs/>
          <w:lang w:eastAsia="ru-RU"/>
        </w:rPr>
        <w:t xml:space="preserve">Каждая из </w:t>
      </w:r>
      <w:r w:rsidR="00B77776" w:rsidRPr="002A7F62">
        <w:rPr>
          <w:rFonts w:eastAsia="Times New Roman"/>
          <w:bCs/>
          <w:lang w:eastAsia="ru-RU"/>
        </w:rPr>
        <w:t>С</w:t>
      </w:r>
      <w:r w:rsidRPr="002A7F62">
        <w:rPr>
          <w:rFonts w:eastAsia="Times New Roman"/>
          <w:bCs/>
          <w:lang w:eastAsia="ru-RU"/>
        </w:rPr>
        <w:t xml:space="preserve">торон несет ответственность за убытки, которые могут быть причинены другой </w:t>
      </w:r>
      <w:r w:rsidR="00B77776" w:rsidRPr="002A7F62">
        <w:rPr>
          <w:rFonts w:eastAsia="Times New Roman"/>
          <w:bCs/>
          <w:lang w:eastAsia="ru-RU"/>
        </w:rPr>
        <w:t>С</w:t>
      </w:r>
      <w:r w:rsidRPr="002A7F62">
        <w:rPr>
          <w:rFonts w:eastAsia="Times New Roman"/>
          <w:bCs/>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eastAsia="Times New Roman"/>
          <w:bCs/>
          <w:lang w:eastAsia="ru-RU"/>
        </w:rPr>
        <w:t>Д</w:t>
      </w:r>
      <w:r w:rsidRPr="002A7F62">
        <w:rPr>
          <w:rFonts w:eastAsia="Times New Roman"/>
          <w:bCs/>
          <w:lang w:eastAsia="ru-RU"/>
        </w:rPr>
        <w:t xml:space="preserve">оговора, за исключением случаев раскрытия Конфиденциальной информации, предусмотренных </w:t>
      </w:r>
      <w:r w:rsidR="00B77776" w:rsidRPr="002A7F62">
        <w:rPr>
          <w:rFonts w:eastAsia="Times New Roman"/>
          <w:bCs/>
          <w:lang w:eastAsia="ru-RU"/>
        </w:rPr>
        <w:t>Д</w:t>
      </w:r>
      <w:r w:rsidRPr="002A7F62">
        <w:rPr>
          <w:rFonts w:eastAsia="Times New Roman"/>
          <w:bCs/>
          <w:lang w:eastAsia="ru-RU"/>
        </w:rPr>
        <w:t>оговором.</w:t>
      </w:r>
    </w:p>
    <w:p w14:paraId="22F5E760" w14:textId="0EBD6A62"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eastAsia="Times New Roman"/>
          <w:bCs/>
          <w:lang w:eastAsia="ru-RU"/>
        </w:rPr>
      </w:pPr>
      <w:r w:rsidRPr="002A7F62">
        <w:rPr>
          <w:rFonts w:eastAsia="Times New Roman"/>
          <w:bCs/>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eastAsia="Times New Roman"/>
          <w:bCs/>
          <w:lang w:eastAsia="ru-RU"/>
        </w:rPr>
        <w:t> </w:t>
      </w:r>
      <w:r w:rsidRPr="002A7F62">
        <w:rPr>
          <w:rFonts w:eastAsia="Times New Roman"/>
          <w:bCs/>
          <w:lang w:eastAsia="ru-RU"/>
        </w:rPr>
        <w:t>предварительным письменным уведомлением передающей Стороны.</w:t>
      </w:r>
    </w:p>
    <w:p w14:paraId="4EBA24A4" w14:textId="77777777" w:rsidR="009E0C1B" w:rsidRPr="002A7F62" w:rsidRDefault="009E0C1B" w:rsidP="00D55D46">
      <w:pPr>
        <w:pStyle w:val="a4"/>
        <w:numPr>
          <w:ilvl w:val="1"/>
          <w:numId w:val="24"/>
        </w:numPr>
        <w:shd w:val="clear" w:color="auto" w:fill="FFFFFF"/>
        <w:spacing w:after="0" w:line="240" w:lineRule="auto"/>
        <w:ind w:left="0" w:firstLine="709"/>
        <w:jc w:val="both"/>
        <w:rPr>
          <w:rFonts w:eastAsia="Times New Roman"/>
          <w:bCs/>
          <w:lang w:eastAsia="ru-RU"/>
        </w:rPr>
      </w:pPr>
      <w:bookmarkStart w:id="19" w:name="_Hlk113020340"/>
      <w:r w:rsidRPr="002A7F62">
        <w:rPr>
          <w:rFonts w:eastAsia="Times New Roman"/>
          <w:bCs/>
          <w:lang w:eastAsia="ru-RU"/>
        </w:rPr>
        <w:t>При этом, Стороны обязуются:</w:t>
      </w:r>
    </w:p>
    <w:p w14:paraId="561C8E74" w14:textId="66B0FFD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eastAsia="Times New Roman"/>
          <w:bCs/>
          <w:lang w:eastAsia="ru-RU"/>
        </w:rPr>
      </w:pPr>
      <w:r w:rsidRPr="002A7F62">
        <w:rPr>
          <w:rFonts w:eastAsia="Times New Roman"/>
          <w:bCs/>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w:t>
      </w:r>
      <w:r w:rsidRPr="002A7F62">
        <w:rPr>
          <w:rFonts w:eastAsia="Times New Roman"/>
          <w:bCs/>
          <w:lang w:eastAsia="ru-RU"/>
        </w:rPr>
        <w:lastRenderedPageBreak/>
        <w:t>финансового, личного характера, информацию о персональных данных вне зависимости от</w:t>
      </w:r>
      <w:r w:rsidR="003B7DDA" w:rsidRPr="002A7F62">
        <w:rPr>
          <w:rFonts w:eastAsia="Times New Roman"/>
          <w:bCs/>
          <w:lang w:eastAsia="ru-RU"/>
        </w:rPr>
        <w:t> </w:t>
      </w:r>
      <w:r w:rsidRPr="002A7F62">
        <w:rPr>
          <w:rFonts w:eastAsia="Times New Roman"/>
          <w:bCs/>
          <w:lang w:eastAsia="ru-RU"/>
        </w:rPr>
        <w:t>формы ее предоставления и получения, прямо или косвенно относящуюся к</w:t>
      </w:r>
      <w:r w:rsidR="003B7DDA" w:rsidRPr="002A7F62">
        <w:rPr>
          <w:rFonts w:eastAsia="Times New Roman"/>
          <w:bCs/>
          <w:lang w:eastAsia="ru-RU"/>
        </w:rPr>
        <w:t> </w:t>
      </w:r>
      <w:r w:rsidRPr="002A7F62">
        <w:rPr>
          <w:rFonts w:eastAsia="Times New Roman"/>
          <w:bCs/>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eastAsia="Times New Roman"/>
          <w:bCs/>
          <w:lang w:eastAsia="ru-RU"/>
        </w:rPr>
      </w:pPr>
      <w:r w:rsidRPr="002A7F62">
        <w:rPr>
          <w:rFonts w:eastAsia="Times New Roman"/>
          <w:bCs/>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78BFFAEF" w:rsidR="009E0C1B" w:rsidRDefault="009E0C1B" w:rsidP="00D55D46">
      <w:pPr>
        <w:pStyle w:val="a4"/>
        <w:numPr>
          <w:ilvl w:val="0"/>
          <w:numId w:val="25"/>
        </w:numPr>
        <w:shd w:val="clear" w:color="auto" w:fill="FFFFFF"/>
        <w:tabs>
          <w:tab w:val="left" w:pos="993"/>
        </w:tabs>
        <w:spacing w:after="0" w:line="240" w:lineRule="auto"/>
        <w:ind w:left="0" w:firstLine="709"/>
        <w:jc w:val="both"/>
        <w:rPr>
          <w:rFonts w:eastAsia="Times New Roman"/>
          <w:bCs/>
          <w:lang w:eastAsia="ru-RU"/>
        </w:rPr>
      </w:pPr>
      <w:r w:rsidRPr="002A7F62">
        <w:rPr>
          <w:rFonts w:eastAsia="Times New Roman"/>
          <w:bCs/>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eastAsia="Times New Roman"/>
          <w:bCs/>
          <w:lang w:eastAsia="ru-RU"/>
        </w:rPr>
        <w:br/>
      </w:r>
      <w:r w:rsidRPr="002A7F62">
        <w:rPr>
          <w:rFonts w:eastAsia="Times New Roman"/>
          <w:bCs/>
          <w:lang w:eastAsia="ru-RU"/>
        </w:rPr>
        <w:t>от 27 июля 2006 г. № 149-ФЗ «Об информации, информационных технологиях и о защите информации».</w:t>
      </w:r>
    </w:p>
    <w:p w14:paraId="780A9649" w14:textId="77777777" w:rsidR="0071416B" w:rsidRPr="002A7F62" w:rsidRDefault="0071416B" w:rsidP="0071416B">
      <w:pPr>
        <w:pStyle w:val="a4"/>
        <w:shd w:val="clear" w:color="auto" w:fill="FFFFFF"/>
        <w:tabs>
          <w:tab w:val="left" w:pos="993"/>
        </w:tabs>
        <w:spacing w:after="0" w:line="240" w:lineRule="auto"/>
        <w:ind w:left="709"/>
        <w:jc w:val="both"/>
        <w:rPr>
          <w:rFonts w:eastAsia="Times New Roman"/>
          <w:bCs/>
          <w:lang w:eastAsia="ru-RU"/>
        </w:rPr>
      </w:pPr>
    </w:p>
    <w:bookmarkEnd w:id="19"/>
    <w:p w14:paraId="5881A20C" w14:textId="0D0E1B1F" w:rsidR="00A07CE0" w:rsidRPr="002A7F62" w:rsidRDefault="00BC0CF7" w:rsidP="00D55D46">
      <w:pPr>
        <w:pStyle w:val="10"/>
        <w:numPr>
          <w:ilvl w:val="0"/>
          <w:numId w:val="24"/>
        </w:numPr>
        <w:ind w:left="357" w:hanging="357"/>
      </w:pPr>
      <w:r w:rsidRPr="002A7F62">
        <w:t>Порядок расторжения Договора</w:t>
      </w:r>
    </w:p>
    <w:p w14:paraId="6722672D" w14:textId="6814B8A0"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Договор может быть расторгнут</w:t>
      </w:r>
      <w:r w:rsidR="00E8666C" w:rsidRPr="002A7F62">
        <w:rPr>
          <w:rFonts w:eastAsia="Times New Roman"/>
          <w:lang w:eastAsia="ru-RU"/>
        </w:rPr>
        <w:t>:</w:t>
      </w:r>
    </w:p>
    <w:p w14:paraId="562DE32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по соглашению Сторон;</w:t>
      </w:r>
    </w:p>
    <w:p w14:paraId="05A90E12" w14:textId="08A423B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в случае одностороннего отказа Стороны от исполнения Договора;</w:t>
      </w:r>
    </w:p>
    <w:p w14:paraId="1A50D90D" w14:textId="21DBED2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в судебном порядке.</w:t>
      </w:r>
    </w:p>
    <w:p w14:paraId="7F6B7FE2" w14:textId="0EC0B23D"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Расторжение Договора по соглашению Сторон </w:t>
      </w:r>
      <w:r w:rsidR="000437FF" w:rsidRPr="002A7F62">
        <w:rPr>
          <w:rFonts w:eastAsia="Times New Roman"/>
          <w:lang w:eastAsia="ru-RU"/>
        </w:rPr>
        <w:t>осуществляется</w:t>
      </w:r>
      <w:r w:rsidRPr="002A7F62">
        <w:rPr>
          <w:rFonts w:eastAsia="Times New Roman"/>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eastAsia="Times New Roman"/>
          <w:lang w:eastAsia="ru-RU"/>
        </w:rPr>
        <w:t>С</w:t>
      </w:r>
      <w:r w:rsidRPr="002A7F62">
        <w:rPr>
          <w:rFonts w:eastAsia="Times New Roman"/>
          <w:lang w:eastAsia="ru-RU"/>
        </w:rPr>
        <w:t xml:space="preserve">торон, должна дать письменный </w:t>
      </w:r>
      <w:proofErr w:type="gramStart"/>
      <w:r w:rsidR="005262FB" w:rsidRPr="002A7F62">
        <w:rPr>
          <w:rFonts w:eastAsia="Times New Roman"/>
          <w:lang w:eastAsia="ru-RU"/>
        </w:rPr>
        <w:t>ответ по</w:t>
      </w:r>
      <w:r w:rsidR="001C4EE8" w:rsidRPr="002A7F62">
        <w:rPr>
          <w:rFonts w:eastAsia="Times New Roman"/>
          <w:lang w:eastAsia="ru-RU"/>
        </w:rPr>
        <w:t xml:space="preserve"> </w:t>
      </w:r>
      <w:r w:rsidR="005262FB" w:rsidRPr="002A7F62">
        <w:rPr>
          <w:rFonts w:eastAsia="Times New Roman"/>
          <w:lang w:eastAsia="ru-RU"/>
        </w:rPr>
        <w:t>существу</w:t>
      </w:r>
      <w:proofErr w:type="gramEnd"/>
      <w:r w:rsidRPr="002A7F62">
        <w:rPr>
          <w:rFonts w:eastAsia="Times New Roman"/>
          <w:lang w:eastAsia="ru-RU"/>
        </w:rPr>
        <w:t xml:space="preserve"> в срок, не превышающий 5 (</w:t>
      </w:r>
      <w:r w:rsidR="00E055A5" w:rsidRPr="002A7F62">
        <w:rPr>
          <w:rFonts w:eastAsia="Times New Roman"/>
          <w:lang w:eastAsia="ru-RU"/>
        </w:rPr>
        <w:t>П</w:t>
      </w:r>
      <w:r w:rsidRPr="002A7F62">
        <w:rPr>
          <w:rFonts w:eastAsia="Times New Roman"/>
          <w:lang w:eastAsia="ru-RU"/>
        </w:rPr>
        <w:t xml:space="preserve">ять) </w:t>
      </w:r>
      <w:r w:rsidR="009E0C1B" w:rsidRPr="002A7F62">
        <w:rPr>
          <w:rFonts w:eastAsia="Times New Roman"/>
          <w:lang w:eastAsia="ru-RU"/>
        </w:rPr>
        <w:t xml:space="preserve">рабочих </w:t>
      </w:r>
      <w:r w:rsidRPr="002A7F62">
        <w:rPr>
          <w:rFonts w:eastAsia="Times New Roman"/>
          <w:lang w:eastAsia="ru-RU"/>
        </w:rPr>
        <w:t>дней с даты его получения.</w:t>
      </w:r>
    </w:p>
    <w:p w14:paraId="12246CAA" w14:textId="7B6AE90E"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Односторонний отказ от исполнения </w:t>
      </w:r>
      <w:r w:rsidR="00DA7CCC" w:rsidRPr="002A7F62">
        <w:rPr>
          <w:rFonts w:eastAsia="Times New Roman"/>
          <w:lang w:eastAsia="ru-RU"/>
        </w:rPr>
        <w:t>Д</w:t>
      </w:r>
      <w:r w:rsidRPr="002A7F62">
        <w:rPr>
          <w:rFonts w:eastAsia="Times New Roman"/>
          <w:lang w:eastAsia="ru-RU"/>
        </w:rPr>
        <w:t xml:space="preserve">оговора допускается в следующих случаях: </w:t>
      </w:r>
    </w:p>
    <w:p w14:paraId="2F5574B5" w14:textId="3F85C541"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eastAsia="Times New Roman"/>
          <w:lang w:eastAsia="ru-RU"/>
        </w:rPr>
      </w:pPr>
      <w:bookmarkStart w:id="20" w:name="_Hlk57368338"/>
      <w:r w:rsidRPr="002A7F62">
        <w:rPr>
          <w:rFonts w:eastAsia="Times New Roman"/>
          <w:lang w:eastAsia="ru-RU"/>
        </w:rPr>
        <w:t>Заказчик вправе в одностороннем порядке отказаться от исполнения Договора</w:t>
      </w:r>
      <w:bookmarkEnd w:id="20"/>
      <w:r w:rsidRPr="002A7F62">
        <w:rPr>
          <w:rFonts w:eastAsia="Times New Roman"/>
          <w:lang w:eastAsia="ru-RU"/>
        </w:rPr>
        <w:t xml:space="preserve"> </w:t>
      </w:r>
      <w:r w:rsidR="009E0C1B" w:rsidRPr="002A7F62">
        <w:rPr>
          <w:rFonts w:eastAsia="Times New Roman"/>
          <w:lang w:eastAsia="ru-RU"/>
        </w:rPr>
        <w:t xml:space="preserve">без возмещения убытков Исполнителю </w:t>
      </w:r>
      <w:r w:rsidRPr="002A7F62">
        <w:rPr>
          <w:rFonts w:eastAsia="Times New Roman"/>
          <w:lang w:eastAsia="ru-RU"/>
        </w:rPr>
        <w:t xml:space="preserve">по основаниям и в случаях, предусмотренных </w:t>
      </w:r>
      <w:r w:rsidR="004D7E0B" w:rsidRPr="002A7F62">
        <w:rPr>
          <w:rFonts w:eastAsia="Times New Roman"/>
          <w:lang w:eastAsia="ru-RU"/>
        </w:rPr>
        <w:t>законодательством</w:t>
      </w:r>
      <w:r w:rsidRPr="002A7F62">
        <w:rPr>
          <w:rFonts w:eastAsia="Times New Roman"/>
          <w:lang w:eastAsia="ru-RU"/>
        </w:rPr>
        <w:t xml:space="preserve"> Российской Федерации, в том числе</w:t>
      </w:r>
      <w:r w:rsidR="00E03225" w:rsidRPr="002A7F62">
        <w:rPr>
          <w:rFonts w:eastAsia="Times New Roman"/>
          <w:lang w:eastAsia="ru-RU"/>
        </w:rPr>
        <w:t>,</w:t>
      </w:r>
      <w:r w:rsidRPr="002A7F62">
        <w:rPr>
          <w:rFonts w:eastAsia="Times New Roman"/>
          <w:lang w:eastAsia="ru-RU"/>
        </w:rPr>
        <w:t xml:space="preserve"> в следующих случаях:</w:t>
      </w:r>
    </w:p>
    <w:p w14:paraId="32777C7A" w14:textId="5A9E9EDA"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о</w:t>
      </w:r>
      <w:r w:rsidR="00A07CE0" w:rsidRPr="002A7F62">
        <w:rPr>
          <w:rFonts w:eastAsia="Times New Roman"/>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е</w:t>
      </w:r>
      <w:r w:rsidR="00A07CE0" w:rsidRPr="002A7F62">
        <w:rPr>
          <w:rFonts w:eastAsia="Times New Roman"/>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eastAsia="Times New Roman"/>
          <w:lang w:eastAsia="ru-RU"/>
        </w:rPr>
        <w:t xml:space="preserve"> либо являются существенными и неустранимыми</w:t>
      </w:r>
      <w:r w:rsidR="00A07CE0" w:rsidRPr="002A7F62">
        <w:rPr>
          <w:rFonts w:eastAsia="Times New Roman"/>
          <w:lang w:eastAsia="ru-RU"/>
        </w:rPr>
        <w:t>;</w:t>
      </w:r>
    </w:p>
    <w:p w14:paraId="65BD054B" w14:textId="43C55BAE"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н</w:t>
      </w:r>
      <w:r w:rsidR="00A07CE0" w:rsidRPr="002A7F62">
        <w:rPr>
          <w:rFonts w:eastAsia="Times New Roman"/>
          <w:lang w:eastAsia="ru-RU"/>
        </w:rPr>
        <w:t xml:space="preserve">еоднократное (от двух и более раз) нарушение сроков и </w:t>
      </w:r>
      <w:r w:rsidR="009E0C1B" w:rsidRPr="002A7F62">
        <w:rPr>
          <w:rFonts w:eastAsia="Times New Roman"/>
          <w:lang w:eastAsia="ru-RU"/>
        </w:rPr>
        <w:t xml:space="preserve">(или) </w:t>
      </w:r>
      <w:r w:rsidR="00A07CE0" w:rsidRPr="002A7F62">
        <w:rPr>
          <w:rFonts w:eastAsia="Times New Roman"/>
          <w:lang w:eastAsia="ru-RU"/>
        </w:rPr>
        <w:t xml:space="preserve">объемов оказания Услуг, предусмотренных Договором, включая </w:t>
      </w:r>
      <w:r w:rsidR="002F52D3" w:rsidRPr="002A7F62">
        <w:rPr>
          <w:rFonts w:eastAsia="Times New Roman"/>
          <w:lang w:eastAsia="ru-RU"/>
        </w:rPr>
        <w:t>промежуточные сроки (при их наличии)</w:t>
      </w:r>
      <w:r w:rsidR="00A07CE0" w:rsidRPr="002A7F62">
        <w:rPr>
          <w:rFonts w:eastAsia="Times New Roman"/>
          <w:lang w:eastAsia="ru-RU"/>
        </w:rPr>
        <w:t>;</w:t>
      </w:r>
    </w:p>
    <w:p w14:paraId="4490F2E4" w14:textId="1EAF8A99"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25F69A01" w:rsidR="00315F07" w:rsidRPr="001278A2" w:rsidRDefault="00F843BF" w:rsidP="00D55D46">
      <w:pPr>
        <w:pStyle w:val="a4"/>
        <w:numPr>
          <w:ilvl w:val="0"/>
          <w:numId w:val="11"/>
        </w:numPr>
        <w:tabs>
          <w:tab w:val="left" w:pos="993"/>
        </w:tabs>
        <w:spacing w:after="0" w:line="240" w:lineRule="auto"/>
        <w:ind w:left="0" w:firstLine="709"/>
        <w:jc w:val="both"/>
        <w:rPr>
          <w:rFonts w:eastAsia="Times New Roman"/>
          <w:lang w:eastAsia="ru-RU"/>
        </w:rPr>
      </w:pPr>
      <w:r w:rsidRPr="002A7F62">
        <w:rPr>
          <w:rFonts w:eastAsia="Times New Roman"/>
          <w:lang w:eastAsia="ru-RU"/>
        </w:rPr>
        <w:t>в</w:t>
      </w:r>
      <w:r w:rsidR="00315F07" w:rsidRPr="002A7F62">
        <w:rPr>
          <w:rFonts w:eastAsia="Times New Roman"/>
          <w:lang w:eastAsia="ru-RU"/>
        </w:rPr>
        <w:t xml:space="preserve"> случае, </w:t>
      </w:r>
      <w:r w:rsidR="00315F07" w:rsidRPr="001278A2">
        <w:rPr>
          <w:rFonts w:eastAsia="Times New Roman"/>
          <w:lang w:eastAsia="ru-RU"/>
        </w:rPr>
        <w:t>если Исполнитель отказывается от согласования новых условий Договора при наступлении о</w:t>
      </w:r>
      <w:r w:rsidR="00B74ECA" w:rsidRPr="001278A2">
        <w:rPr>
          <w:rFonts w:eastAsia="Times New Roman"/>
          <w:lang w:eastAsia="ru-RU"/>
        </w:rPr>
        <w:t>бстоятельств непреодолимой силы</w:t>
      </w:r>
      <w:r w:rsidR="008A7BFB" w:rsidRPr="001278A2">
        <w:rPr>
          <w:rFonts w:eastAsia="Times New Roman"/>
          <w:lang w:eastAsia="ru-RU"/>
        </w:rPr>
        <w:t xml:space="preserve"> </w:t>
      </w:r>
      <w:r w:rsidR="00126631" w:rsidRPr="001278A2">
        <w:rPr>
          <w:rFonts w:eastAsia="Times New Roman"/>
          <w:lang w:eastAsia="ru-RU"/>
        </w:rPr>
        <w:t>и в случае, предусмотренном п. 2.</w:t>
      </w:r>
      <w:r w:rsidR="001278A2" w:rsidRPr="001278A2">
        <w:rPr>
          <w:rFonts w:eastAsia="Times New Roman"/>
          <w:lang w:eastAsia="ru-RU"/>
        </w:rPr>
        <w:t>10</w:t>
      </w:r>
      <w:r w:rsidR="00126631" w:rsidRPr="001278A2">
        <w:rPr>
          <w:rFonts w:eastAsia="Times New Roman"/>
          <w:lang w:eastAsia="ru-RU"/>
        </w:rPr>
        <w:t>.</w:t>
      </w:r>
      <w:r w:rsidR="001C4EE8" w:rsidRPr="001278A2">
        <w:rPr>
          <w:rFonts w:eastAsia="Times New Roman"/>
          <w:lang w:eastAsia="ru-RU"/>
        </w:rPr>
        <w:t xml:space="preserve">2 </w:t>
      </w:r>
      <w:r w:rsidR="00126631" w:rsidRPr="001278A2">
        <w:rPr>
          <w:rFonts w:eastAsia="Times New Roman"/>
          <w:lang w:eastAsia="ru-RU"/>
        </w:rPr>
        <w:t>Договора</w:t>
      </w:r>
      <w:r w:rsidR="007F0429" w:rsidRPr="001278A2">
        <w:rPr>
          <w:rFonts w:eastAsia="Times New Roman"/>
          <w:lang w:eastAsia="ru-RU"/>
        </w:rPr>
        <w:t>.</w:t>
      </w:r>
    </w:p>
    <w:p w14:paraId="3878EAF3" w14:textId="1E59FE11" w:rsidR="00F843BF" w:rsidRPr="002A7F62" w:rsidRDefault="00F843BF" w:rsidP="00D55D46">
      <w:pPr>
        <w:pStyle w:val="a4"/>
        <w:numPr>
          <w:ilvl w:val="2"/>
          <w:numId w:val="24"/>
        </w:numPr>
        <w:spacing w:after="0" w:line="240" w:lineRule="auto"/>
        <w:ind w:left="0" w:firstLine="709"/>
        <w:contextualSpacing w:val="0"/>
        <w:jc w:val="both"/>
        <w:rPr>
          <w:rFonts w:eastAsia="Times New Roman"/>
          <w:lang w:eastAsia="ru-RU"/>
        </w:rPr>
      </w:pPr>
      <w:r w:rsidRPr="001278A2">
        <w:rPr>
          <w:rFonts w:eastAsia="Times New Roman"/>
          <w:lang w:eastAsia="ru-RU"/>
        </w:rPr>
        <w:t xml:space="preserve">Исполнитель вправе </w:t>
      </w:r>
      <w:r w:rsidR="00F51FB4" w:rsidRPr="001278A2">
        <w:rPr>
          <w:rFonts w:eastAsia="Times New Roman"/>
          <w:lang w:eastAsia="ru-RU"/>
        </w:rPr>
        <w:t xml:space="preserve">в одностороннем порядке </w:t>
      </w:r>
      <w:r w:rsidRPr="001278A2">
        <w:rPr>
          <w:rFonts w:eastAsia="Times New Roman"/>
          <w:lang w:eastAsia="ru-RU"/>
        </w:rPr>
        <w:t>отказаться от исполнения</w:t>
      </w:r>
      <w:r w:rsidRPr="002A7F62">
        <w:rPr>
          <w:rFonts w:eastAsia="Times New Roman"/>
          <w:lang w:eastAsia="ru-RU"/>
        </w:rPr>
        <w:t xml:space="preserve"> Договора </w:t>
      </w:r>
      <w:r w:rsidR="006B76A8" w:rsidRPr="002A7F62">
        <w:rPr>
          <w:rFonts w:eastAsia="Times New Roman"/>
          <w:lang w:eastAsia="ru-RU"/>
        </w:rPr>
        <w:t xml:space="preserve">исключительно </w:t>
      </w:r>
      <w:r w:rsidRPr="002A7F62">
        <w:rPr>
          <w:rFonts w:eastAsia="Times New Roman"/>
          <w:lang w:eastAsia="ru-RU"/>
        </w:rPr>
        <w:t>в следующих случаях:</w:t>
      </w:r>
    </w:p>
    <w:p w14:paraId="3730767D" w14:textId="715DA42D" w:rsidR="00315F07" w:rsidRPr="002A7F62" w:rsidRDefault="00F843BF" w:rsidP="00D55D46">
      <w:pPr>
        <w:pStyle w:val="a4"/>
        <w:numPr>
          <w:ilvl w:val="0"/>
          <w:numId w:val="12"/>
        </w:numPr>
        <w:tabs>
          <w:tab w:val="left" w:pos="993"/>
        </w:tabs>
        <w:spacing w:after="0" w:line="240" w:lineRule="auto"/>
        <w:ind w:left="0" w:firstLine="709"/>
        <w:jc w:val="both"/>
        <w:rPr>
          <w:rFonts w:eastAsia="Times New Roman"/>
          <w:lang w:eastAsia="ru-RU"/>
        </w:rPr>
      </w:pPr>
      <w:r w:rsidRPr="002A7F62">
        <w:rPr>
          <w:rFonts w:eastAsia="Times New Roman"/>
          <w:lang w:eastAsia="ru-RU"/>
        </w:rPr>
        <w:t>н</w:t>
      </w:r>
      <w:r w:rsidR="00A07CE0" w:rsidRPr="002A7F62">
        <w:rPr>
          <w:rFonts w:eastAsia="Times New Roman"/>
          <w:lang w:eastAsia="ru-RU"/>
        </w:rPr>
        <w:t>еоднократное (</w:t>
      </w:r>
      <w:r w:rsidR="00E03E4C" w:rsidRPr="002A7F62">
        <w:rPr>
          <w:rFonts w:eastAsia="Times New Roman"/>
          <w:lang w:eastAsia="ru-RU"/>
        </w:rPr>
        <w:t>два и более раза</w:t>
      </w:r>
      <w:r w:rsidR="00A07CE0" w:rsidRPr="002A7F62">
        <w:rPr>
          <w:rFonts w:eastAsia="Times New Roman"/>
          <w:lang w:eastAsia="ru-RU"/>
        </w:rPr>
        <w:t>) нарушени</w:t>
      </w:r>
      <w:r w:rsidR="00315F07" w:rsidRPr="002A7F62">
        <w:rPr>
          <w:rFonts w:eastAsia="Times New Roman"/>
          <w:lang w:eastAsia="ru-RU"/>
        </w:rPr>
        <w:t>е</w:t>
      </w:r>
      <w:r w:rsidR="00A07CE0" w:rsidRPr="002A7F62">
        <w:rPr>
          <w:rFonts w:eastAsia="Times New Roman"/>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eastAsia="Times New Roman"/>
          <w:lang w:eastAsia="ru-RU"/>
        </w:rPr>
        <w:t xml:space="preserve"> (данная норма не применяется к обязательству Заказ</w:t>
      </w:r>
      <w:r w:rsidR="000644C5" w:rsidRPr="002A7F62">
        <w:rPr>
          <w:rFonts w:eastAsia="Times New Roman"/>
          <w:lang w:eastAsia="ru-RU"/>
        </w:rPr>
        <w:t>ч</w:t>
      </w:r>
      <w:r w:rsidR="000E5098" w:rsidRPr="002A7F62">
        <w:rPr>
          <w:rFonts w:eastAsia="Times New Roman"/>
          <w:lang w:eastAsia="ru-RU"/>
        </w:rPr>
        <w:t xml:space="preserve">ика по выплате </w:t>
      </w:r>
      <w:r w:rsidR="000644C5" w:rsidRPr="002A7F62">
        <w:rPr>
          <w:rFonts w:eastAsia="Times New Roman"/>
          <w:lang w:eastAsia="ru-RU"/>
        </w:rPr>
        <w:t>А</w:t>
      </w:r>
      <w:r w:rsidR="000E5098" w:rsidRPr="002A7F62">
        <w:rPr>
          <w:rFonts w:eastAsia="Times New Roman"/>
          <w:lang w:eastAsia="ru-RU"/>
        </w:rPr>
        <w:t>ванс</w:t>
      </w:r>
      <w:r w:rsidR="00303D25" w:rsidRPr="002A7F62">
        <w:rPr>
          <w:rFonts w:eastAsia="Times New Roman"/>
          <w:lang w:eastAsia="ru-RU"/>
        </w:rPr>
        <w:t>а</w:t>
      </w:r>
      <w:r w:rsidR="000E5098" w:rsidRPr="002A7F62">
        <w:rPr>
          <w:rFonts w:eastAsia="Times New Roman"/>
          <w:lang w:eastAsia="ru-RU"/>
        </w:rPr>
        <w:t>)</w:t>
      </w:r>
      <w:r w:rsidR="000513B7">
        <w:rPr>
          <w:rFonts w:eastAsia="Times New Roman"/>
          <w:b/>
          <w:bCs/>
          <w:lang w:eastAsia="ru-RU"/>
        </w:rPr>
        <w:t>;</w:t>
      </w:r>
    </w:p>
    <w:p w14:paraId="24EE38BA" w14:textId="3CFF0663" w:rsidR="00A07CE0" w:rsidRPr="002A7F62" w:rsidRDefault="00F843BF" w:rsidP="00D55D46">
      <w:pPr>
        <w:pStyle w:val="a4"/>
        <w:numPr>
          <w:ilvl w:val="0"/>
          <w:numId w:val="12"/>
        </w:numPr>
        <w:tabs>
          <w:tab w:val="left" w:pos="993"/>
        </w:tabs>
        <w:spacing w:after="0" w:line="240" w:lineRule="auto"/>
        <w:ind w:left="0" w:firstLine="709"/>
        <w:jc w:val="both"/>
        <w:rPr>
          <w:rFonts w:eastAsia="Times New Roman"/>
          <w:lang w:eastAsia="ru-RU"/>
        </w:rPr>
      </w:pPr>
      <w:r w:rsidRPr="002A7F62">
        <w:rPr>
          <w:rFonts w:eastAsia="Times New Roman"/>
          <w:lang w:eastAsia="ru-RU"/>
        </w:rPr>
        <w:t>н</w:t>
      </w:r>
      <w:r w:rsidR="00315F07" w:rsidRPr="002A7F62">
        <w:rPr>
          <w:rFonts w:eastAsia="Times New Roman"/>
          <w:lang w:eastAsia="ru-RU"/>
        </w:rPr>
        <w:t xml:space="preserve">еоднократный (два и более раза) необоснованный отказ Заказчика от приемки </w:t>
      </w:r>
      <w:r w:rsidR="00B74ECA" w:rsidRPr="002A7F62">
        <w:rPr>
          <w:rFonts w:eastAsia="Times New Roman"/>
          <w:lang w:eastAsia="ru-RU"/>
        </w:rPr>
        <w:t xml:space="preserve">оказанных </w:t>
      </w:r>
      <w:r w:rsidR="00A6370D" w:rsidRPr="002A7F62">
        <w:rPr>
          <w:rFonts w:eastAsia="Times New Roman"/>
          <w:lang w:eastAsia="ru-RU"/>
        </w:rPr>
        <w:t>У</w:t>
      </w:r>
      <w:r w:rsidR="00B74ECA" w:rsidRPr="002A7F62">
        <w:rPr>
          <w:rFonts w:eastAsia="Times New Roman"/>
          <w:lang w:eastAsia="ru-RU"/>
        </w:rPr>
        <w:t>слуг</w:t>
      </w:r>
      <w:r w:rsidR="00315F07" w:rsidRPr="002A7F62">
        <w:rPr>
          <w:rFonts w:eastAsia="Times New Roman"/>
          <w:lang w:eastAsia="ru-RU"/>
        </w:rPr>
        <w:t xml:space="preserve">. При этом </w:t>
      </w:r>
      <w:r w:rsidR="00B20824" w:rsidRPr="002A7F62">
        <w:rPr>
          <w:rFonts w:eastAsia="Times New Roman"/>
          <w:lang w:eastAsia="ru-RU"/>
        </w:rPr>
        <w:t xml:space="preserve">необоснованным отказом считается отказ Заказчика </w:t>
      </w:r>
      <w:r w:rsidR="00B20824" w:rsidRPr="002A7F62">
        <w:rPr>
          <w:rFonts w:eastAsia="Times New Roman"/>
          <w:lang w:eastAsia="ru-RU"/>
        </w:rPr>
        <w:lastRenderedPageBreak/>
        <w:t>от</w:t>
      </w:r>
      <w:r w:rsidR="003B7DDA" w:rsidRPr="002A7F62">
        <w:rPr>
          <w:rFonts w:eastAsia="Times New Roman"/>
          <w:lang w:eastAsia="ru-RU"/>
        </w:rPr>
        <w:t> </w:t>
      </w:r>
      <w:r w:rsidR="00B20824" w:rsidRPr="002A7F62">
        <w:rPr>
          <w:rFonts w:eastAsia="Times New Roman"/>
          <w:lang w:eastAsia="ru-RU"/>
        </w:rPr>
        <w:t>подписания Акта в срок, предусмотренный Договором, без письменных объяснений причин такого отказа</w:t>
      </w:r>
      <w:r w:rsidR="00A07CE0" w:rsidRPr="002A7F62">
        <w:rPr>
          <w:rFonts w:eastAsia="Times New Roman"/>
          <w:lang w:eastAsia="ru-RU"/>
        </w:rPr>
        <w:t>.</w:t>
      </w:r>
    </w:p>
    <w:p w14:paraId="694B1417" w14:textId="162018CD"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bookmarkStart w:id="21" w:name="_Hlk57369164"/>
      <w:r w:rsidRPr="002A7F62">
        <w:rPr>
          <w:rFonts w:eastAsia="Times New Roman"/>
          <w:lang w:eastAsia="ru-RU"/>
        </w:rPr>
        <w:t xml:space="preserve">Уведомление об одностороннем внесудебном отказе от исполнения Договора направляется </w:t>
      </w:r>
      <w:r w:rsidR="0098003B" w:rsidRPr="002A7F62">
        <w:rPr>
          <w:rFonts w:eastAsia="Times New Roman"/>
          <w:lang w:eastAsia="ru-RU"/>
        </w:rPr>
        <w:t xml:space="preserve">другой </w:t>
      </w:r>
      <w:r w:rsidRPr="002A7F62">
        <w:rPr>
          <w:rFonts w:eastAsia="Times New Roman"/>
          <w:lang w:eastAsia="ru-RU"/>
        </w:rPr>
        <w:t xml:space="preserve">Стороне </w:t>
      </w:r>
      <w:r w:rsidR="00154DF6" w:rsidRPr="002A7F62">
        <w:rPr>
          <w:rFonts w:eastAsia="Times New Roman"/>
          <w:lang w:eastAsia="ru-RU"/>
        </w:rPr>
        <w:t xml:space="preserve">по почте заказным письмом с уведомлением о вручении </w:t>
      </w:r>
      <w:r w:rsidRPr="002A7F62">
        <w:rPr>
          <w:rFonts w:eastAsia="Times New Roman"/>
          <w:lang w:eastAsia="ru-RU"/>
        </w:rPr>
        <w:t>по</w:t>
      </w:r>
      <w:r w:rsidR="003B7DDA" w:rsidRPr="002A7F62">
        <w:rPr>
          <w:rFonts w:eastAsia="Times New Roman"/>
          <w:lang w:eastAsia="ru-RU"/>
        </w:rPr>
        <w:t> </w:t>
      </w:r>
      <w:r w:rsidRPr="002A7F62">
        <w:rPr>
          <w:rFonts w:eastAsia="Times New Roman"/>
          <w:lang w:eastAsia="ru-RU"/>
        </w:rPr>
        <w:t xml:space="preserve">адресу фактического местонахождения, указанному в </w:t>
      </w:r>
      <w:r w:rsidR="00C14CA7" w:rsidRPr="002A7F62">
        <w:rPr>
          <w:rFonts w:eastAsia="Times New Roman"/>
          <w:lang w:eastAsia="ru-RU"/>
        </w:rPr>
        <w:t xml:space="preserve">разделе </w:t>
      </w:r>
      <w:r w:rsidR="004D052A" w:rsidRPr="002A7F62">
        <w:rPr>
          <w:rFonts w:eastAsia="Times New Roman"/>
          <w:lang w:eastAsia="ru-RU"/>
        </w:rPr>
        <w:t>«Адреса, реквизиты и подписи Сторон»</w:t>
      </w:r>
      <w:r w:rsidRPr="002A7F62">
        <w:rPr>
          <w:rFonts w:eastAsia="Times New Roman"/>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eastAsia="Times New Roman"/>
          <w:lang w:eastAsia="ru-RU"/>
        </w:rPr>
        <w:t> </w:t>
      </w:r>
      <w:r w:rsidRPr="002A7F62">
        <w:rPr>
          <w:rFonts w:eastAsia="Times New Roman"/>
          <w:lang w:eastAsia="ru-RU"/>
        </w:rPr>
        <w:t>исполнения Договора</w:t>
      </w:r>
      <w:r w:rsidR="008922D9" w:rsidRPr="002A7F62">
        <w:rPr>
          <w:rFonts w:eastAsia="Times New Roman"/>
          <w:lang w:eastAsia="ru-RU"/>
        </w:rPr>
        <w:t xml:space="preserve"> либо </w:t>
      </w:r>
      <w:r w:rsidR="00B962D2" w:rsidRPr="002A7F62">
        <w:rPr>
          <w:rFonts w:eastAsia="Times New Roman"/>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2A7F62" w:rsidRDefault="00154DF6" w:rsidP="00D55D46">
      <w:pPr>
        <w:pStyle w:val="a4"/>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eastAsia="Times New Roman"/>
          <w:lang w:eastAsia="ru-RU"/>
        </w:rPr>
        <w:t>30 (Т</w:t>
      </w:r>
      <w:r w:rsidRPr="002A7F62">
        <w:rPr>
          <w:rFonts w:eastAsia="Times New Roman"/>
          <w:lang w:eastAsia="ru-RU"/>
        </w:rPr>
        <w:t>ридцати</w:t>
      </w:r>
      <w:r w:rsidR="004C5A72" w:rsidRPr="002A7F62">
        <w:rPr>
          <w:rFonts w:eastAsia="Times New Roman"/>
          <w:lang w:eastAsia="ru-RU"/>
        </w:rPr>
        <w:t>)</w:t>
      </w:r>
      <w:r w:rsidR="00C14CA7" w:rsidRPr="002A7F62">
        <w:rPr>
          <w:rFonts w:eastAsia="Times New Roman"/>
          <w:lang w:eastAsia="ru-RU"/>
        </w:rPr>
        <w:t xml:space="preserve"> календарных</w:t>
      </w:r>
      <w:r w:rsidRPr="002A7F62">
        <w:rPr>
          <w:rFonts w:eastAsia="Times New Roman"/>
          <w:lang w:eastAsia="ru-RU"/>
        </w:rPr>
        <w:t xml:space="preserve"> дней с</w:t>
      </w:r>
      <w:r w:rsidR="00E5020E" w:rsidRPr="002A7F62">
        <w:rPr>
          <w:rFonts w:eastAsia="Times New Roman"/>
          <w:lang w:eastAsia="ru-RU"/>
        </w:rPr>
        <w:t> </w:t>
      </w:r>
      <w:r w:rsidRPr="002A7F62">
        <w:rPr>
          <w:rFonts w:eastAsia="Times New Roman"/>
          <w:lang w:eastAsia="ru-RU"/>
        </w:rPr>
        <w:t xml:space="preserve">даты направления </w:t>
      </w:r>
      <w:r w:rsidR="00C14CA7" w:rsidRPr="002A7F62">
        <w:rPr>
          <w:rFonts w:eastAsia="Times New Roman"/>
          <w:lang w:eastAsia="ru-RU"/>
        </w:rPr>
        <w:t>уведомления</w:t>
      </w:r>
      <w:r w:rsidRPr="002A7F62">
        <w:rPr>
          <w:rFonts w:eastAsia="Times New Roman"/>
          <w:lang w:eastAsia="ru-RU"/>
        </w:rPr>
        <w:t>.</w:t>
      </w:r>
    </w:p>
    <w:bookmarkEnd w:id="21"/>
    <w:p w14:paraId="641BC6B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bookmarkStart w:id="22" w:name="_Hlk174613399"/>
      <w:r w:rsidRPr="002A7F62">
        <w:rPr>
          <w:rFonts w:eastAsia="Times New Roman"/>
          <w:lang w:eastAsia="ru-RU"/>
        </w:rPr>
        <w:t xml:space="preserve">Заказчик вправе отказаться от исполнения </w:t>
      </w:r>
      <w:r w:rsidR="00A6370D" w:rsidRPr="002A7F62">
        <w:rPr>
          <w:rFonts w:eastAsia="Times New Roman"/>
          <w:lang w:eastAsia="ru-RU"/>
        </w:rPr>
        <w:t>Договора</w:t>
      </w:r>
      <w:r w:rsidRPr="002A7F62">
        <w:rPr>
          <w:rFonts w:eastAsia="Times New Roman"/>
          <w:lang w:eastAsia="ru-RU"/>
        </w:rPr>
        <w:t xml:space="preserve"> при условии оплаты </w:t>
      </w:r>
      <w:r w:rsidR="00E81AB3" w:rsidRPr="002A7F62">
        <w:rPr>
          <w:rFonts w:eastAsia="Times New Roman"/>
          <w:lang w:eastAsia="ru-RU"/>
        </w:rPr>
        <w:t>И</w:t>
      </w:r>
      <w:r w:rsidRPr="002A7F62">
        <w:rPr>
          <w:rFonts w:eastAsia="Times New Roman"/>
          <w:lang w:eastAsia="ru-RU"/>
        </w:rPr>
        <w:t xml:space="preserve">сполнителю </w:t>
      </w:r>
      <w:r w:rsidR="006B5E2C" w:rsidRPr="002A7F62">
        <w:rPr>
          <w:rFonts w:eastAsia="Times New Roman"/>
          <w:lang w:eastAsia="ru-RU"/>
        </w:rPr>
        <w:t xml:space="preserve">документально подтвержденных </w:t>
      </w:r>
      <w:r w:rsidRPr="002A7F62">
        <w:rPr>
          <w:rFonts w:eastAsia="Times New Roman"/>
          <w:lang w:eastAsia="ru-RU"/>
        </w:rPr>
        <w:t xml:space="preserve">фактически понесенных им </w:t>
      </w:r>
      <w:r w:rsidR="006B5E2C" w:rsidRPr="002A7F62">
        <w:rPr>
          <w:rFonts w:eastAsia="Times New Roman"/>
          <w:lang w:eastAsia="ru-RU"/>
        </w:rPr>
        <w:t>расходов.</w:t>
      </w:r>
      <w:r w:rsidRPr="002A7F62">
        <w:rPr>
          <w:rFonts w:eastAsia="Times New Roman"/>
          <w:lang w:eastAsia="ru-RU"/>
        </w:rPr>
        <w:t xml:space="preserve"> </w:t>
      </w:r>
      <w:r w:rsidR="00E81AB3" w:rsidRPr="002A7F62">
        <w:rPr>
          <w:rFonts w:eastAsia="Times New Roman"/>
          <w:lang w:eastAsia="ru-RU"/>
        </w:rPr>
        <w:t xml:space="preserve">При этом бремя доказывания того, что расходы были понесены до отказа от </w:t>
      </w:r>
      <w:r w:rsidR="0041524B" w:rsidRPr="002A7F62">
        <w:rPr>
          <w:rFonts w:eastAsia="Times New Roman"/>
          <w:lang w:eastAsia="ru-RU"/>
        </w:rPr>
        <w:t>Д</w:t>
      </w:r>
      <w:r w:rsidR="00E81AB3" w:rsidRPr="002A7F62">
        <w:rPr>
          <w:rFonts w:eastAsia="Times New Roman"/>
          <w:lang w:eastAsia="ru-RU"/>
        </w:rPr>
        <w:t>оговора и вызваны исполнением или подготовкой к его исполнению, лежит на Исполнителе.</w:t>
      </w:r>
    </w:p>
    <w:bookmarkEnd w:id="22"/>
    <w:p w14:paraId="78B4530D" w14:textId="5E6E7928" w:rsidR="00F90671" w:rsidRPr="002A7F62" w:rsidRDefault="00976C99" w:rsidP="00D55D46">
      <w:pPr>
        <w:pStyle w:val="a4"/>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Заказчик вправе потребовать от</w:t>
      </w:r>
      <w:r w:rsidR="00E5020E" w:rsidRPr="002A7F62">
        <w:rPr>
          <w:rFonts w:eastAsia="Times New Roman"/>
          <w:lang w:eastAsia="ru-RU"/>
        </w:rPr>
        <w:t> </w:t>
      </w:r>
      <w:r w:rsidRPr="002A7F62">
        <w:rPr>
          <w:rFonts w:eastAsia="Times New Roman"/>
          <w:lang w:eastAsia="ru-RU"/>
        </w:rPr>
        <w:t xml:space="preserve">Исполнителя вернуть перечисленный Аванс после: </w:t>
      </w:r>
    </w:p>
    <w:p w14:paraId="4214C028"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даты расторжения Договора;</w:t>
      </w:r>
    </w:p>
    <w:p w14:paraId="4B855BFD" w14:textId="40601BBC"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eastAsia="Times New Roman"/>
          <w:lang w:eastAsia="ru-RU"/>
        </w:rPr>
      </w:pPr>
      <w:r w:rsidRPr="002A7F62">
        <w:rPr>
          <w:rFonts w:eastAsia="Times New Roman"/>
          <w:lang w:eastAsia="ru-RU"/>
        </w:rPr>
        <w:t>истечения срока действия Договора.</w:t>
      </w:r>
    </w:p>
    <w:p w14:paraId="6F3B4425" w14:textId="2AA60DB7" w:rsidR="00CA7009" w:rsidRPr="002A7F62" w:rsidRDefault="00CA7009" w:rsidP="00D55D46">
      <w:pPr>
        <w:pStyle w:val="a4"/>
        <w:shd w:val="clear" w:color="auto" w:fill="FFFFFF"/>
        <w:spacing w:after="0" w:line="240" w:lineRule="auto"/>
        <w:ind w:left="0" w:firstLine="709"/>
        <w:contextualSpacing w:val="0"/>
        <w:jc w:val="both"/>
        <w:rPr>
          <w:rFonts w:eastAsia="Times New Roman"/>
          <w:lang w:eastAsia="ru-RU"/>
        </w:rPr>
      </w:pPr>
      <w:bookmarkStart w:id="23" w:name="_Hlk174613477"/>
      <w:r w:rsidRPr="002A7F62">
        <w:rPr>
          <w:rFonts w:eastAsia="Times New Roman"/>
          <w:lang w:eastAsia="ru-RU"/>
        </w:rPr>
        <w:t xml:space="preserve">Исполнитель обязан возвратить Заказчику на его расчетный счет, указанный в статье «Адреса, реквизиты и подписи Сторон» Договора, сумму </w:t>
      </w:r>
      <w:r w:rsidR="00407138" w:rsidRPr="002A7F62">
        <w:rPr>
          <w:rFonts w:eastAsia="Times New Roman"/>
          <w:lang w:eastAsia="ru-RU"/>
        </w:rPr>
        <w:t>Аванса</w:t>
      </w:r>
      <w:r w:rsidRPr="002A7F62">
        <w:rPr>
          <w:rFonts w:eastAsia="Times New Roman"/>
          <w:lang w:eastAsia="ru-RU"/>
        </w:rPr>
        <w:t>, уплаченного Заказчиком Исполнителю в соответствии с Договором, в течение 5 (</w:t>
      </w:r>
      <w:r w:rsidR="00407138" w:rsidRPr="002A7F62">
        <w:rPr>
          <w:rFonts w:eastAsia="Times New Roman"/>
          <w:lang w:eastAsia="ru-RU"/>
        </w:rPr>
        <w:t>П</w:t>
      </w:r>
      <w:r w:rsidRPr="002A7F62">
        <w:rPr>
          <w:rFonts w:eastAsia="Times New Roman"/>
          <w:lang w:eastAsia="ru-RU"/>
        </w:rPr>
        <w:t>яти) календарных дней с даты расторжения Договора.</w:t>
      </w:r>
    </w:p>
    <w:p w14:paraId="782EAEBD" w14:textId="6F2B67D5" w:rsidR="00CF462C" w:rsidRDefault="00A07CE0" w:rsidP="00D55D46">
      <w:pPr>
        <w:pStyle w:val="a4"/>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w:t>
      </w:r>
      <w:r w:rsidR="00C14CA7" w:rsidRPr="002A7F62">
        <w:rPr>
          <w:rFonts w:eastAsia="Times New Roman"/>
          <w:lang w:eastAsia="ru-RU"/>
        </w:rPr>
        <w:t xml:space="preserve">излишки </w:t>
      </w:r>
      <w:r w:rsidRPr="002A7F62">
        <w:rPr>
          <w:rFonts w:eastAsia="Times New Roman"/>
          <w:lang w:eastAsia="ru-RU"/>
        </w:rPr>
        <w:t xml:space="preserve">денежных средств в течение </w:t>
      </w:r>
      <w:r w:rsidR="007E501A" w:rsidRPr="002A7F62">
        <w:rPr>
          <w:rFonts w:eastAsia="Times New Roman"/>
          <w:lang w:eastAsia="ru-RU"/>
        </w:rPr>
        <w:t xml:space="preserve">5 </w:t>
      </w:r>
      <w:r w:rsidRPr="002A7F62">
        <w:rPr>
          <w:rFonts w:eastAsia="Times New Roman"/>
          <w:lang w:eastAsia="ru-RU"/>
        </w:rPr>
        <w:t>(</w:t>
      </w:r>
      <w:r w:rsidR="007E501A" w:rsidRPr="002A7F62">
        <w:rPr>
          <w:rFonts w:eastAsia="Times New Roman"/>
          <w:lang w:eastAsia="ru-RU"/>
        </w:rPr>
        <w:t>Пят</w:t>
      </w:r>
      <w:r w:rsidR="001D2DFA" w:rsidRPr="002A7F62">
        <w:rPr>
          <w:rFonts w:eastAsia="Times New Roman"/>
          <w:lang w:eastAsia="ru-RU"/>
        </w:rPr>
        <w:t>и</w:t>
      </w:r>
      <w:r w:rsidRPr="002A7F62">
        <w:rPr>
          <w:rFonts w:eastAsia="Times New Roman"/>
          <w:lang w:eastAsia="ru-RU"/>
        </w:rPr>
        <w:t>) календарных дней с даты получения соответствующего письменного требования от Заказчика.</w:t>
      </w:r>
    </w:p>
    <w:p w14:paraId="696AD148" w14:textId="77777777" w:rsidR="00B12989" w:rsidRPr="002A7F62" w:rsidRDefault="00B12989" w:rsidP="00D55D46">
      <w:pPr>
        <w:pStyle w:val="a4"/>
        <w:shd w:val="clear" w:color="auto" w:fill="FFFFFF"/>
        <w:spacing w:after="0" w:line="240" w:lineRule="auto"/>
        <w:ind w:left="0" w:firstLine="709"/>
        <w:contextualSpacing w:val="0"/>
        <w:jc w:val="both"/>
        <w:rPr>
          <w:rFonts w:eastAsia="Times New Roman"/>
          <w:lang w:eastAsia="ru-RU"/>
        </w:rPr>
      </w:pPr>
    </w:p>
    <w:bookmarkEnd w:id="23"/>
    <w:p w14:paraId="0B364A74" w14:textId="1949AF9A" w:rsidR="00885C3B" w:rsidRPr="002A7F62" w:rsidRDefault="004B36DF" w:rsidP="00D55D46">
      <w:pPr>
        <w:pStyle w:val="10"/>
        <w:numPr>
          <w:ilvl w:val="0"/>
          <w:numId w:val="24"/>
        </w:numPr>
        <w:ind w:left="357" w:hanging="357"/>
      </w:pPr>
      <w:r w:rsidRPr="002A7F62">
        <w:t>Обстоятельства непреодолимой силы</w:t>
      </w:r>
    </w:p>
    <w:p w14:paraId="232EC5B0" w14:textId="5F2F03BD"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Стороны освобождаются от ответственности</w:t>
      </w:r>
      <w:r w:rsidR="00A07CE0" w:rsidRPr="002A7F62">
        <w:rPr>
          <w:rFonts w:eastAsia="Times New Roman"/>
          <w:lang w:eastAsia="ru-RU"/>
        </w:rPr>
        <w:t xml:space="preserve"> за полное или частичное невыполнение </w:t>
      </w:r>
      <w:r w:rsidR="00A506CE" w:rsidRPr="002A7F62">
        <w:rPr>
          <w:rFonts w:eastAsia="Times New Roman"/>
          <w:lang w:eastAsia="ru-RU"/>
        </w:rPr>
        <w:t>о</w:t>
      </w:r>
      <w:r w:rsidR="00A07CE0" w:rsidRPr="002A7F62">
        <w:rPr>
          <w:rFonts w:eastAsia="Times New Roman"/>
          <w:lang w:eastAsia="ru-RU"/>
        </w:rPr>
        <w:t>бязательств</w:t>
      </w:r>
      <w:r w:rsidR="00A506CE" w:rsidRPr="002A7F62">
        <w:rPr>
          <w:rFonts w:eastAsia="Times New Roman"/>
          <w:lang w:eastAsia="ru-RU"/>
        </w:rPr>
        <w:t xml:space="preserve"> по Договору в случае, если оно явилось следствием действия обстоятельств непреодолимой силы</w:t>
      </w:r>
      <w:r w:rsidR="00A07CE0" w:rsidRPr="002A7F62">
        <w:rPr>
          <w:rFonts w:eastAsia="Times New Roman"/>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eastAsia="Times New Roman"/>
          <w:lang w:eastAsia="ru-RU"/>
        </w:rPr>
        <w:t>, последствия</w:t>
      </w:r>
      <w:r w:rsidR="00A07CE0" w:rsidRPr="002A7F62">
        <w:rPr>
          <w:rFonts w:eastAsia="Times New Roman"/>
          <w:lang w:eastAsia="ru-RU"/>
        </w:rPr>
        <w:t xml:space="preserve"> которых не могут быть устранены и препятствуют </w:t>
      </w:r>
      <w:r w:rsidR="00A506CE" w:rsidRPr="002A7F62">
        <w:rPr>
          <w:rFonts w:eastAsia="Times New Roman"/>
          <w:lang w:eastAsia="ru-RU"/>
        </w:rPr>
        <w:t xml:space="preserve">исполнению обязательств по </w:t>
      </w:r>
      <w:r w:rsidR="00A07CE0" w:rsidRPr="002A7F62">
        <w:rPr>
          <w:rFonts w:eastAsia="Times New Roman"/>
          <w:lang w:eastAsia="ru-RU"/>
        </w:rPr>
        <w:t>Договор</w:t>
      </w:r>
      <w:r w:rsidR="00A506CE" w:rsidRPr="002A7F62">
        <w:rPr>
          <w:rFonts w:eastAsia="Times New Roman"/>
          <w:lang w:eastAsia="ru-RU"/>
        </w:rPr>
        <w:t>у</w:t>
      </w:r>
      <w:r w:rsidR="00A07CE0" w:rsidRPr="002A7F62">
        <w:rPr>
          <w:rFonts w:eastAsia="Times New Roman"/>
          <w:lang w:eastAsia="ru-RU"/>
        </w:rPr>
        <w:t>.</w:t>
      </w:r>
    </w:p>
    <w:p w14:paraId="5462B0C7" w14:textId="73866C8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Случаями обстоятельств непреодолимой силы считаются следующие события</w:t>
      </w:r>
      <w:r w:rsidR="00A506CE" w:rsidRPr="002A7F62">
        <w:rPr>
          <w:rFonts w:eastAsia="Times New Roman"/>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eastAsia="Times New Roman"/>
          <w:lang w:eastAsia="ru-RU"/>
        </w:rPr>
        <w:t xml:space="preserve"> (включая, но не ограничиваясь)</w:t>
      </w:r>
      <w:r w:rsidRPr="002A7F62">
        <w:rPr>
          <w:rFonts w:eastAsia="Times New Roman"/>
          <w:lang w:eastAsia="ru-RU"/>
        </w:rPr>
        <w:t xml:space="preserve">: </w:t>
      </w:r>
      <w:r w:rsidR="00A506CE" w:rsidRPr="002A7F62">
        <w:rPr>
          <w:rFonts w:eastAsia="Times New Roman"/>
          <w:lang w:eastAsia="ru-RU"/>
        </w:rPr>
        <w:t>стихийные природные явления (пожары, землетрясения, наводнения и т.п.), действия объективных внешних факторов (</w:t>
      </w:r>
      <w:r w:rsidRPr="002A7F62">
        <w:rPr>
          <w:rFonts w:eastAsia="Times New Roman"/>
          <w:lang w:eastAsia="ru-RU"/>
        </w:rPr>
        <w:t>война или угроза войны, военные операции или военные акции любого характера,</w:t>
      </w:r>
      <w:r w:rsidR="00A506CE" w:rsidRPr="002A7F62">
        <w:rPr>
          <w:rFonts w:eastAsia="Times New Roman"/>
          <w:lang w:eastAsia="ru-RU"/>
        </w:rPr>
        <w:t xml:space="preserve"> </w:t>
      </w:r>
      <w:r w:rsidRPr="002A7F62">
        <w:rPr>
          <w:rFonts w:eastAsia="Times New Roman"/>
          <w:lang w:eastAsia="ru-RU"/>
        </w:rPr>
        <w:t>мобилизации, блокады, эпидемии, аварии на транспорте (за исключением ДТП), запреты экспорта, импорта</w:t>
      </w:r>
      <w:r w:rsidR="00885C3B" w:rsidRPr="002A7F62">
        <w:rPr>
          <w:rFonts w:eastAsia="Times New Roman"/>
          <w:lang w:eastAsia="ru-RU"/>
        </w:rPr>
        <w:t>, акты органов государственной власти и управления</w:t>
      </w:r>
      <w:r w:rsidR="00A506CE" w:rsidRPr="002A7F62">
        <w:rPr>
          <w:rFonts w:eastAsia="Times New Roman"/>
          <w:lang w:eastAsia="ru-RU"/>
        </w:rPr>
        <w:t>), а также иные чрезвычайные обстоятельства</w:t>
      </w:r>
      <w:r w:rsidRPr="002A7F62">
        <w:rPr>
          <w:rFonts w:eastAsia="Times New Roman"/>
          <w:lang w:eastAsia="ru-RU"/>
        </w:rPr>
        <w:t xml:space="preserve">, препятствующие </w:t>
      </w:r>
      <w:r w:rsidR="00885C3B" w:rsidRPr="002A7F62">
        <w:rPr>
          <w:rFonts w:eastAsia="Times New Roman"/>
          <w:lang w:eastAsia="ru-RU"/>
        </w:rPr>
        <w:t xml:space="preserve">надлежащему исполнению </w:t>
      </w:r>
      <w:r w:rsidRPr="002A7F62">
        <w:rPr>
          <w:rFonts w:eastAsia="Times New Roman"/>
          <w:lang w:eastAsia="ru-RU"/>
        </w:rPr>
        <w:t>Сторонами своих обязательств по Договору</w:t>
      </w:r>
      <w:r w:rsidR="00A506CE" w:rsidRPr="002A7F62">
        <w:rPr>
          <w:rFonts w:eastAsia="Times New Roman"/>
          <w:lang w:eastAsia="ru-RU"/>
        </w:rPr>
        <w:t>.</w:t>
      </w:r>
    </w:p>
    <w:p w14:paraId="692492D7" w14:textId="58E52833"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возникновения обстоятельств непреодолимой силы </w:t>
      </w:r>
      <w:r w:rsidR="001763BC" w:rsidRPr="002A7F62">
        <w:rPr>
          <w:rFonts w:eastAsia="Times New Roman"/>
          <w:lang w:eastAsia="ru-RU"/>
        </w:rPr>
        <w:t xml:space="preserve">срок исполнения обязательств </w:t>
      </w:r>
      <w:r w:rsidRPr="002A7F62">
        <w:rPr>
          <w:rFonts w:eastAsia="Times New Roman"/>
          <w:lang w:eastAsia="ru-RU"/>
        </w:rPr>
        <w:t xml:space="preserve">по </w:t>
      </w:r>
      <w:r w:rsidR="003D5218" w:rsidRPr="002A7F62">
        <w:rPr>
          <w:rFonts w:eastAsia="Times New Roman"/>
          <w:lang w:eastAsia="ru-RU"/>
        </w:rPr>
        <w:t>Договору</w:t>
      </w:r>
      <w:r w:rsidRPr="002A7F62">
        <w:rPr>
          <w:rFonts w:eastAsia="Times New Roman"/>
          <w:lang w:eastAsia="ru-RU"/>
        </w:rPr>
        <w:t xml:space="preserve"> </w:t>
      </w:r>
      <w:r w:rsidR="001763BC" w:rsidRPr="002A7F62">
        <w:rPr>
          <w:rFonts w:eastAsia="Times New Roman"/>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eastAsia="Times New Roman"/>
          <w:lang w:eastAsia="ru-RU"/>
        </w:rPr>
      </w:pPr>
      <w:r w:rsidRPr="002A7F62">
        <w:rPr>
          <w:rFonts w:eastAsia="Times New Roman"/>
          <w:lang w:eastAsia="ru-RU"/>
        </w:rPr>
        <w:lastRenderedPageBreak/>
        <w:t xml:space="preserve">Сторона, </w:t>
      </w:r>
      <w:r w:rsidR="00F87C11" w:rsidRPr="002A7F62">
        <w:rPr>
          <w:rFonts w:eastAsia="Times New Roman"/>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eastAsia="Times New Roman"/>
          <w:lang w:eastAsia="ru-RU"/>
        </w:rPr>
        <w:t>, обязана письменно уведомить об этом другую Сторону не позднее 3 (</w:t>
      </w:r>
      <w:r w:rsidR="006C3148" w:rsidRPr="002A7F62">
        <w:rPr>
          <w:rFonts w:eastAsia="Times New Roman"/>
          <w:lang w:eastAsia="ru-RU"/>
        </w:rPr>
        <w:t>Т</w:t>
      </w:r>
      <w:r w:rsidR="00885C3B" w:rsidRPr="002A7F62">
        <w:rPr>
          <w:rFonts w:eastAsia="Times New Roman"/>
          <w:lang w:eastAsia="ru-RU"/>
        </w:rPr>
        <w:t>рех</w:t>
      </w:r>
      <w:r w:rsidRPr="002A7F62">
        <w:rPr>
          <w:rFonts w:eastAsia="Times New Roman"/>
          <w:lang w:eastAsia="ru-RU"/>
        </w:rPr>
        <w:t xml:space="preserve">) рабочих дней со дня наступления таких обстоятельств. Уведомление должно содержать данные о </w:t>
      </w:r>
      <w:r w:rsidR="00A506CE" w:rsidRPr="002A7F62">
        <w:rPr>
          <w:rFonts w:eastAsia="Times New Roman"/>
          <w:lang w:eastAsia="ru-RU"/>
        </w:rPr>
        <w:t xml:space="preserve">дате и </w:t>
      </w:r>
      <w:r w:rsidRPr="002A7F62">
        <w:rPr>
          <w:rFonts w:eastAsia="Times New Roman"/>
          <w:lang w:eastAsia="ru-RU"/>
        </w:rPr>
        <w:t>характере обстоятельств</w:t>
      </w:r>
      <w:r w:rsidR="00A506CE" w:rsidRPr="002A7F62">
        <w:rPr>
          <w:rFonts w:eastAsia="Times New Roman"/>
          <w:lang w:eastAsia="ru-RU"/>
        </w:rPr>
        <w:t xml:space="preserve"> непреодолимой силы</w:t>
      </w:r>
      <w:r w:rsidRPr="002A7F62">
        <w:rPr>
          <w:rFonts w:eastAsia="Times New Roman"/>
          <w:lang w:eastAsia="ru-RU"/>
        </w:rPr>
        <w:t xml:space="preserve">, </w:t>
      </w:r>
      <w:r w:rsidR="00A506CE" w:rsidRPr="002A7F62">
        <w:rPr>
          <w:rFonts w:eastAsia="Times New Roman"/>
          <w:lang w:eastAsia="ru-RU"/>
        </w:rPr>
        <w:t xml:space="preserve">возможной продолжительности действия обстоятельств непреодолимой силы, </w:t>
      </w:r>
      <w:r w:rsidRPr="002A7F62">
        <w:rPr>
          <w:rFonts w:eastAsia="Times New Roman"/>
          <w:lang w:eastAsia="ru-RU"/>
        </w:rPr>
        <w:t xml:space="preserve">а также официальные документы, </w:t>
      </w:r>
      <w:r w:rsidR="002D4AAC" w:rsidRPr="002A7F62">
        <w:rPr>
          <w:rFonts w:eastAsia="Times New Roman"/>
          <w:lang w:eastAsia="ru-RU"/>
        </w:rPr>
        <w:t xml:space="preserve">удостоверяющие наличие этих обстоятельств, </w:t>
      </w:r>
      <w:r w:rsidRPr="002A7F62">
        <w:rPr>
          <w:rFonts w:eastAsia="Times New Roman"/>
          <w:lang w:eastAsia="ru-RU"/>
        </w:rPr>
        <w:t>подтв</w:t>
      </w:r>
      <w:r w:rsidR="002D4AAC" w:rsidRPr="002A7F62">
        <w:rPr>
          <w:rFonts w:eastAsia="Times New Roman"/>
          <w:lang w:eastAsia="ru-RU"/>
        </w:rPr>
        <w:t xml:space="preserve">ержденные уполномоченным органом в установленном законодательством </w:t>
      </w:r>
      <w:r w:rsidR="002443A0" w:rsidRPr="002A7F62">
        <w:rPr>
          <w:rFonts w:eastAsia="Times New Roman"/>
          <w:lang w:eastAsia="ru-RU"/>
        </w:rPr>
        <w:t xml:space="preserve">Российской Федерации </w:t>
      </w:r>
      <w:r w:rsidR="002D4AAC" w:rsidRPr="002A7F62">
        <w:rPr>
          <w:rFonts w:eastAsia="Times New Roman"/>
          <w:lang w:eastAsia="ru-RU"/>
        </w:rPr>
        <w:t>порядке.</w:t>
      </w:r>
    </w:p>
    <w:p w14:paraId="281AF321" w14:textId="3752FE6A"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Не уведомление</w:t>
      </w:r>
      <w:r w:rsidR="00A07CE0" w:rsidRPr="002A7F62">
        <w:rPr>
          <w:rFonts w:eastAsia="Times New Roman"/>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eastAsia="Times New Roman"/>
          <w:lang w:eastAsia="ru-RU"/>
        </w:rPr>
        <w:t>обязательства</w:t>
      </w:r>
      <w:r w:rsidR="00A07CE0" w:rsidRPr="002A7F62">
        <w:rPr>
          <w:rFonts w:eastAsia="Times New Roman"/>
          <w:lang w:eastAsia="ru-RU"/>
        </w:rPr>
        <w:t xml:space="preserve"> по</w:t>
      </w:r>
      <w:r w:rsidR="00E5020E" w:rsidRPr="002A7F62">
        <w:rPr>
          <w:rFonts w:eastAsia="Times New Roman"/>
          <w:lang w:eastAsia="ru-RU"/>
        </w:rPr>
        <w:t> </w:t>
      </w:r>
      <w:r w:rsidR="00A07CE0" w:rsidRPr="002A7F62">
        <w:rPr>
          <w:rFonts w:eastAsia="Times New Roman"/>
          <w:lang w:eastAsia="ru-RU"/>
        </w:rPr>
        <w:t xml:space="preserve">Договору лишает </w:t>
      </w:r>
      <w:r w:rsidR="00B57F29" w:rsidRPr="002A7F62">
        <w:rPr>
          <w:rFonts w:eastAsia="Times New Roman"/>
          <w:lang w:eastAsia="ru-RU"/>
        </w:rPr>
        <w:t>С</w:t>
      </w:r>
      <w:r w:rsidR="00A07CE0" w:rsidRPr="002A7F62">
        <w:rPr>
          <w:rFonts w:eastAsia="Times New Roman"/>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Если наступившие обстоятельств</w:t>
      </w:r>
      <w:r w:rsidR="00AF0A7E" w:rsidRPr="002A7F62">
        <w:rPr>
          <w:rFonts w:eastAsia="Times New Roman"/>
          <w:lang w:eastAsia="ru-RU"/>
        </w:rPr>
        <w:t>а</w:t>
      </w:r>
      <w:r w:rsidRPr="002A7F62">
        <w:rPr>
          <w:rFonts w:eastAsia="Times New Roman"/>
          <w:lang w:eastAsia="ru-RU"/>
        </w:rPr>
        <w:t xml:space="preserve"> непреодолимой силы и их последствия продолжают действовать более </w:t>
      </w:r>
      <w:r w:rsidR="002443A0" w:rsidRPr="002A7F62">
        <w:rPr>
          <w:rFonts w:eastAsia="Times New Roman"/>
          <w:lang w:eastAsia="ru-RU"/>
        </w:rPr>
        <w:t>2 (Д</w:t>
      </w:r>
      <w:r w:rsidRPr="002A7F62">
        <w:rPr>
          <w:rFonts w:eastAsia="Times New Roman"/>
          <w:lang w:eastAsia="ru-RU"/>
        </w:rPr>
        <w:t>вух</w:t>
      </w:r>
      <w:r w:rsidR="002443A0" w:rsidRPr="002A7F62">
        <w:rPr>
          <w:rFonts w:eastAsia="Times New Roman"/>
          <w:lang w:eastAsia="ru-RU"/>
        </w:rPr>
        <w:t>)</w:t>
      </w:r>
      <w:r w:rsidRPr="002A7F62">
        <w:rPr>
          <w:rFonts w:eastAsia="Times New Roman"/>
          <w:lang w:eastAsia="ru-RU"/>
        </w:rPr>
        <w:t xml:space="preserve"> </w:t>
      </w:r>
      <w:r w:rsidR="006D16C2" w:rsidRPr="002A7F62">
        <w:rPr>
          <w:rFonts w:eastAsia="Times New Roman"/>
          <w:lang w:eastAsia="ru-RU"/>
        </w:rPr>
        <w:t xml:space="preserve">последовательных </w:t>
      </w:r>
      <w:r w:rsidRPr="002A7F62">
        <w:rPr>
          <w:rFonts w:eastAsia="Times New Roman"/>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eastAsia="Times New Roman"/>
          <w:lang w:eastAsia="ru-RU"/>
        </w:rPr>
        <w:t>Д</w:t>
      </w:r>
      <w:r w:rsidRPr="002A7F62">
        <w:rPr>
          <w:rFonts w:eastAsia="Times New Roman"/>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eastAsia="Times New Roman"/>
          <w:lang w:eastAsia="ru-RU"/>
        </w:rPr>
        <w:t xml:space="preserve">и принятым </w:t>
      </w:r>
      <w:r w:rsidRPr="002A7F62">
        <w:rPr>
          <w:rFonts w:eastAsia="Times New Roman"/>
          <w:lang w:eastAsia="ru-RU"/>
        </w:rPr>
        <w:t xml:space="preserve">обязательствам. </w:t>
      </w:r>
    </w:p>
    <w:p w14:paraId="2CA5FABB" w14:textId="77777777" w:rsidR="001C4EE8" w:rsidRPr="002A7F62" w:rsidRDefault="001C4EE8" w:rsidP="00D55D46">
      <w:pPr>
        <w:pStyle w:val="a4"/>
        <w:shd w:val="clear" w:color="auto" w:fill="FFFFFF"/>
        <w:spacing w:after="0" w:line="240" w:lineRule="auto"/>
        <w:ind w:left="709"/>
        <w:contextualSpacing w:val="0"/>
        <w:jc w:val="both"/>
        <w:rPr>
          <w:rFonts w:eastAsia="Times New Roman"/>
          <w:lang w:eastAsia="ru-RU"/>
        </w:rPr>
      </w:pPr>
    </w:p>
    <w:p w14:paraId="467D1015" w14:textId="4327F29F" w:rsidR="00A07CE0" w:rsidRPr="002A7F62" w:rsidRDefault="004B36DF" w:rsidP="00D55D46">
      <w:pPr>
        <w:pStyle w:val="10"/>
        <w:numPr>
          <w:ilvl w:val="0"/>
          <w:numId w:val="24"/>
        </w:numPr>
        <w:ind w:left="357" w:hanging="357"/>
      </w:pPr>
      <w:r w:rsidRPr="002A7F62">
        <w:t>Порядок урегулирования споров</w:t>
      </w:r>
    </w:p>
    <w:p w14:paraId="46DED46A" w14:textId="7EFBB904"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eastAsia="Times New Roman"/>
          <w:lang w:eastAsia="ru-RU"/>
        </w:rPr>
      </w:pPr>
      <w:r w:rsidRPr="002A7F62">
        <w:rPr>
          <w:rFonts w:eastAsia="Times New Roman"/>
          <w:lang w:eastAsia="ru-RU"/>
        </w:rPr>
        <w:t>В случае возникновения любых противоречий, претензий и разногласий, а</w:t>
      </w:r>
      <w:r w:rsidR="00E5020E" w:rsidRPr="002A7F62">
        <w:rPr>
          <w:rFonts w:eastAsia="Times New Roman"/>
          <w:lang w:eastAsia="ru-RU"/>
        </w:rPr>
        <w:t> </w:t>
      </w:r>
      <w:r w:rsidRPr="002A7F62">
        <w:rPr>
          <w:rFonts w:eastAsia="Times New Roman"/>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eastAsia="Times New Roman"/>
          <w:lang w:eastAsia="ru-RU"/>
        </w:rPr>
        <w:t xml:space="preserve">путем </w:t>
      </w:r>
      <w:r w:rsidR="006D16C2" w:rsidRPr="002A7F62">
        <w:rPr>
          <w:rFonts w:eastAsia="Times New Roman"/>
          <w:lang w:eastAsia="ru-RU"/>
        </w:rPr>
        <w:t xml:space="preserve">проведения </w:t>
      </w:r>
      <w:r w:rsidR="00652DF6" w:rsidRPr="002A7F62">
        <w:rPr>
          <w:rFonts w:eastAsia="Times New Roman"/>
          <w:lang w:eastAsia="ru-RU"/>
        </w:rPr>
        <w:t>переговоров.</w:t>
      </w:r>
    </w:p>
    <w:p w14:paraId="6D87B7BA" w14:textId="21C81235"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eastAsia="Times New Roman"/>
          <w:lang w:eastAsia="ru-RU"/>
        </w:rPr>
      </w:pPr>
      <w:r w:rsidRPr="002A7F62">
        <w:rPr>
          <w:rFonts w:eastAsia="Times New Roman"/>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eastAsia="Times New Roman"/>
          <w:lang w:eastAsia="ru-RU"/>
        </w:rPr>
      </w:pPr>
      <w:r w:rsidRPr="002A7F62">
        <w:rPr>
          <w:rFonts w:eastAsia="Times New Roman"/>
          <w:lang w:eastAsia="ru-RU"/>
        </w:rPr>
        <w:t>Претензия должна быть направлена в письменном виде</w:t>
      </w:r>
      <w:r w:rsidR="00DE368F" w:rsidRPr="002A7F62">
        <w:rPr>
          <w:rFonts w:eastAsia="Times New Roman"/>
          <w:lang w:eastAsia="ru-RU"/>
        </w:rPr>
        <w:t xml:space="preserve"> за подписью уполномоченного лица</w:t>
      </w:r>
      <w:r w:rsidRPr="002A7F62">
        <w:rPr>
          <w:rFonts w:eastAsia="Times New Roman"/>
          <w:lang w:eastAsia="ru-RU"/>
        </w:rPr>
        <w:t xml:space="preserve">. По полученной претензии Сторона должна дать письменный </w:t>
      </w:r>
      <w:r w:rsidR="00FB3541" w:rsidRPr="002A7F62">
        <w:rPr>
          <w:rFonts w:eastAsia="Times New Roman"/>
          <w:lang w:eastAsia="ru-RU"/>
        </w:rPr>
        <w:t>ответ, по существу,</w:t>
      </w:r>
      <w:r w:rsidRPr="002A7F62">
        <w:rPr>
          <w:rFonts w:eastAsia="Times New Roman"/>
          <w:lang w:eastAsia="ru-RU"/>
        </w:rPr>
        <w:t xml:space="preserve"> в срок, не превышающий </w:t>
      </w:r>
      <w:r w:rsidR="00E03E4C" w:rsidRPr="002A7F62">
        <w:rPr>
          <w:rFonts w:eastAsia="Times New Roman"/>
          <w:lang w:eastAsia="ru-RU"/>
        </w:rPr>
        <w:t xml:space="preserve">10 </w:t>
      </w:r>
      <w:r w:rsidRPr="002A7F62">
        <w:rPr>
          <w:rFonts w:eastAsia="Times New Roman"/>
          <w:lang w:eastAsia="ru-RU"/>
        </w:rPr>
        <w:t>(</w:t>
      </w:r>
      <w:r w:rsidR="00E03E4C" w:rsidRPr="002A7F62">
        <w:rPr>
          <w:rFonts w:eastAsia="Times New Roman"/>
          <w:lang w:eastAsia="ru-RU"/>
        </w:rPr>
        <w:t>Десят</w:t>
      </w:r>
      <w:r w:rsidR="00BF7F03" w:rsidRPr="002A7F62">
        <w:rPr>
          <w:rFonts w:eastAsia="Times New Roman"/>
          <w:lang w:eastAsia="ru-RU"/>
        </w:rPr>
        <w:t>и</w:t>
      </w:r>
      <w:r w:rsidRPr="002A7F62">
        <w:rPr>
          <w:rFonts w:eastAsia="Times New Roman"/>
          <w:lang w:eastAsia="ru-RU"/>
        </w:rPr>
        <w:t xml:space="preserve">) </w:t>
      </w:r>
      <w:r w:rsidR="00DE2219" w:rsidRPr="002A7F62">
        <w:rPr>
          <w:rFonts w:eastAsia="Times New Roman"/>
          <w:lang w:eastAsia="ru-RU"/>
        </w:rPr>
        <w:t>рабочих</w:t>
      </w:r>
      <w:r w:rsidRPr="002A7F62">
        <w:rPr>
          <w:rFonts w:eastAsia="Times New Roman"/>
          <w:lang w:eastAsia="ru-RU"/>
        </w:rPr>
        <w:t xml:space="preserve"> дней с даты е</w:t>
      </w:r>
      <w:r w:rsidR="00A85471" w:rsidRPr="002A7F62">
        <w:rPr>
          <w:rFonts w:eastAsia="Times New Roman"/>
          <w:lang w:eastAsia="ru-RU"/>
        </w:rPr>
        <w:t>е</w:t>
      </w:r>
      <w:r w:rsidRPr="002A7F62">
        <w:rPr>
          <w:rFonts w:eastAsia="Times New Roman"/>
          <w:lang w:eastAsia="ru-RU"/>
        </w:rPr>
        <w:t xml:space="preserve"> получения Стороной. </w:t>
      </w:r>
    </w:p>
    <w:p w14:paraId="3B1B2178" w14:textId="64EB02D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eastAsia="Times New Roman"/>
          <w:lang w:eastAsia="ru-RU"/>
        </w:rPr>
      </w:pPr>
      <w:r w:rsidRPr="002A7F62">
        <w:rPr>
          <w:rFonts w:eastAsia="Times New Roman"/>
          <w:lang w:eastAsia="ru-RU"/>
        </w:rPr>
        <w:t xml:space="preserve">Направляемая претензия </w:t>
      </w:r>
      <w:r w:rsidR="003C50EF" w:rsidRPr="002A7F62">
        <w:rPr>
          <w:rFonts w:eastAsia="Times New Roman"/>
          <w:lang w:eastAsia="ru-RU"/>
        </w:rPr>
        <w:t xml:space="preserve">(в случае финансовых требований) </w:t>
      </w:r>
      <w:r w:rsidRPr="002A7F62">
        <w:rPr>
          <w:rFonts w:eastAsia="Times New Roman"/>
          <w:lang w:eastAsia="ru-RU"/>
        </w:rPr>
        <w:t>должна содержать расчет</w:t>
      </w:r>
      <w:r w:rsidR="003C50EF" w:rsidRPr="002A7F62">
        <w:rPr>
          <w:rFonts w:eastAsia="Times New Roman"/>
          <w:lang w:eastAsia="ru-RU"/>
        </w:rPr>
        <w:t xml:space="preserve"> </w:t>
      </w:r>
      <w:r w:rsidR="00C468C6" w:rsidRPr="002A7F62">
        <w:rPr>
          <w:rFonts w:eastAsia="Times New Roman"/>
          <w:lang w:eastAsia="ru-RU"/>
        </w:rPr>
        <w:t xml:space="preserve">требуемой </w:t>
      </w:r>
      <w:r w:rsidR="003C50EF" w:rsidRPr="002A7F62">
        <w:rPr>
          <w:rFonts w:eastAsia="Times New Roman"/>
          <w:lang w:eastAsia="ru-RU"/>
        </w:rPr>
        <w:t>суммы</w:t>
      </w:r>
      <w:r w:rsidRPr="002A7F62">
        <w:rPr>
          <w:rFonts w:eastAsia="Times New Roman"/>
          <w:lang w:eastAsia="ru-RU"/>
        </w:rPr>
        <w:t>, расчет суммы штрафов, пеней и других мер ответственности</w:t>
      </w:r>
      <w:r w:rsidR="006E4B5D" w:rsidRPr="002A7F62">
        <w:rPr>
          <w:rFonts w:eastAsia="Times New Roman"/>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eastAsia="Times New Roman"/>
          <w:lang w:eastAsia="ru-RU"/>
        </w:rPr>
      </w:pPr>
      <w:r w:rsidRPr="002A7F62">
        <w:rPr>
          <w:rFonts w:eastAsia="Times New Roman"/>
          <w:lang w:eastAsia="ru-RU"/>
        </w:rPr>
        <w:t>В случае направления претензии без указанной информации претензия считается не</w:t>
      </w:r>
      <w:r w:rsidR="00E5020E" w:rsidRPr="002A7F62">
        <w:rPr>
          <w:rFonts w:eastAsia="Times New Roman"/>
          <w:lang w:eastAsia="ru-RU"/>
        </w:rPr>
        <w:t> </w:t>
      </w:r>
      <w:r w:rsidRPr="002A7F62">
        <w:rPr>
          <w:rFonts w:eastAsia="Times New Roman"/>
          <w:lang w:eastAsia="ru-RU"/>
        </w:rPr>
        <w:t>направленной, а досудебный порядок – не соблюденным.</w:t>
      </w:r>
    </w:p>
    <w:p w14:paraId="1207527D" w14:textId="39F3081B"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eastAsia="Times New Roman"/>
          <w:lang w:eastAsia="ru-RU"/>
        </w:rPr>
      </w:pPr>
      <w:r w:rsidRPr="002A7F62">
        <w:rPr>
          <w:rFonts w:eastAsia="Times New Roman"/>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eastAsia="Times New Roman"/>
          <w:lang w:eastAsia="ru-RU"/>
        </w:rPr>
        <w:t xml:space="preserve">подлежат передаче на рассмотрение </w:t>
      </w:r>
      <w:r w:rsidRPr="002A7F62">
        <w:rPr>
          <w:rFonts w:eastAsia="Times New Roman"/>
          <w:lang w:eastAsia="ru-RU"/>
        </w:rPr>
        <w:t xml:space="preserve">в </w:t>
      </w:r>
      <w:r w:rsidR="006354A4" w:rsidRPr="002A7F62">
        <w:rPr>
          <w:rFonts w:eastAsia="Times New Roman"/>
          <w:lang w:eastAsia="ru-RU"/>
        </w:rPr>
        <w:t xml:space="preserve">Арбитражный </w:t>
      </w:r>
      <w:r w:rsidRPr="002A7F62">
        <w:rPr>
          <w:rFonts w:eastAsia="Times New Roman"/>
          <w:lang w:eastAsia="ru-RU"/>
        </w:rPr>
        <w:t>суд города</w:t>
      </w:r>
      <w:r w:rsidR="00816F78" w:rsidRPr="002A7F62">
        <w:rPr>
          <w:rFonts w:eastAsia="Times New Roman"/>
          <w:lang w:eastAsia="ru-RU"/>
        </w:rPr>
        <w:t xml:space="preserve"> Москвы.</w:t>
      </w:r>
    </w:p>
    <w:p w14:paraId="2582A750" w14:textId="77777777" w:rsidR="001C4EE8" w:rsidRPr="00B024DC" w:rsidRDefault="001C4EE8" w:rsidP="00D55D46">
      <w:pPr>
        <w:pStyle w:val="a4"/>
        <w:shd w:val="clear" w:color="auto" w:fill="FFFFFF"/>
        <w:tabs>
          <w:tab w:val="left" w:pos="567"/>
          <w:tab w:val="left" w:pos="1560"/>
        </w:tabs>
        <w:spacing w:after="0" w:line="240" w:lineRule="auto"/>
        <w:ind w:left="709"/>
        <w:contextualSpacing w:val="0"/>
        <w:jc w:val="both"/>
        <w:rPr>
          <w:rFonts w:eastAsia="Times New Roman"/>
          <w:lang w:eastAsia="ru-RU"/>
        </w:rPr>
      </w:pPr>
    </w:p>
    <w:p w14:paraId="2E31D0D1" w14:textId="5941F8AC" w:rsidR="00A07CE0" w:rsidRPr="00B024DC" w:rsidRDefault="00D33F66" w:rsidP="00D55D46">
      <w:pPr>
        <w:pStyle w:val="10"/>
        <w:numPr>
          <w:ilvl w:val="0"/>
          <w:numId w:val="24"/>
        </w:numPr>
        <w:ind w:left="357" w:hanging="357"/>
      </w:pPr>
      <w:r w:rsidRPr="00B024DC">
        <w:t>Срок действия Договора, порядок его изменения</w:t>
      </w:r>
    </w:p>
    <w:p w14:paraId="4824A55C" w14:textId="310D9E15" w:rsidR="00A07CE0" w:rsidRPr="00B024DC" w:rsidRDefault="00851EF4" w:rsidP="00D55D46">
      <w:pPr>
        <w:pStyle w:val="a4"/>
        <w:numPr>
          <w:ilvl w:val="1"/>
          <w:numId w:val="24"/>
        </w:numPr>
        <w:shd w:val="clear" w:color="auto" w:fill="FFFFFF"/>
        <w:spacing w:after="0" w:line="240" w:lineRule="auto"/>
        <w:ind w:left="0" w:firstLine="709"/>
        <w:contextualSpacing w:val="0"/>
        <w:jc w:val="both"/>
        <w:rPr>
          <w:rFonts w:eastAsia="Times New Roman"/>
          <w:lang w:eastAsia="ru-RU"/>
        </w:rPr>
      </w:pPr>
      <w:r w:rsidRPr="00B024DC">
        <w:rPr>
          <w:rFonts w:eastAsia="Times New Roman"/>
          <w:lang w:eastAsia="ru-RU"/>
        </w:rPr>
        <w:t xml:space="preserve">Договор вступает в силу со дня его подписания Сторонами и действует </w:t>
      </w:r>
      <w:r w:rsidR="00656845" w:rsidRPr="00B024DC">
        <w:rPr>
          <w:rFonts w:eastAsia="Times New Roman"/>
          <w:lang w:eastAsia="ru-RU"/>
        </w:rPr>
        <w:br/>
      </w:r>
      <w:r w:rsidR="00E5020E" w:rsidRPr="00B024DC">
        <w:rPr>
          <w:rFonts w:eastAsia="Times New Roman"/>
          <w:lang w:eastAsia="ru-RU"/>
        </w:rPr>
        <w:t>по</w:t>
      </w:r>
      <w:r w:rsidR="00B66A65" w:rsidRPr="00B024DC">
        <w:rPr>
          <w:rFonts w:eastAsia="Times New Roman"/>
          <w:lang w:eastAsia="ru-RU"/>
        </w:rPr>
        <w:t xml:space="preserve"> </w:t>
      </w:r>
      <w:r w:rsidR="001C4EE8" w:rsidRPr="00B024DC">
        <w:rPr>
          <w:rFonts w:eastAsia="Times New Roman"/>
          <w:lang w:eastAsia="ru-RU"/>
        </w:rPr>
        <w:t>«</w:t>
      </w:r>
      <w:r w:rsidR="00B66A65" w:rsidRPr="00B024DC">
        <w:rPr>
          <w:rFonts w:eastAsia="Times New Roman"/>
          <w:lang w:eastAsia="ru-RU"/>
        </w:rPr>
        <w:t>31</w:t>
      </w:r>
      <w:r w:rsidR="001B316A" w:rsidRPr="00B024DC">
        <w:rPr>
          <w:rFonts w:eastAsia="Times New Roman"/>
          <w:lang w:eastAsia="ru-RU"/>
        </w:rPr>
        <w:t>»</w:t>
      </w:r>
      <w:r w:rsidR="00DB6026" w:rsidRPr="00B024DC">
        <w:rPr>
          <w:rFonts w:eastAsia="Times New Roman"/>
          <w:lang w:eastAsia="ru-RU"/>
        </w:rPr>
        <w:t xml:space="preserve"> </w:t>
      </w:r>
      <w:r w:rsidR="00B66A65" w:rsidRPr="00B024DC">
        <w:rPr>
          <w:rFonts w:eastAsia="Times New Roman"/>
          <w:lang w:eastAsia="ru-RU"/>
        </w:rPr>
        <w:t xml:space="preserve">марта </w:t>
      </w:r>
      <w:r w:rsidR="001B316A" w:rsidRPr="00B024DC">
        <w:rPr>
          <w:rFonts w:eastAsia="Times New Roman"/>
          <w:lang w:eastAsia="ru-RU"/>
        </w:rPr>
        <w:t>202</w:t>
      </w:r>
      <w:r w:rsidR="00B66A65" w:rsidRPr="00B024DC">
        <w:rPr>
          <w:rFonts w:eastAsia="Times New Roman"/>
          <w:lang w:eastAsia="ru-RU"/>
        </w:rPr>
        <w:t>7</w:t>
      </w:r>
      <w:r w:rsidR="001B316A" w:rsidRPr="00B024DC">
        <w:rPr>
          <w:rFonts w:eastAsia="Times New Roman"/>
          <w:lang w:eastAsia="ru-RU"/>
        </w:rPr>
        <w:t xml:space="preserve"> г</w:t>
      </w:r>
      <w:r w:rsidR="007059B8" w:rsidRPr="00B024DC">
        <w:rPr>
          <w:rFonts w:eastAsia="Times New Roman"/>
          <w:lang w:eastAsia="ru-RU"/>
        </w:rPr>
        <w:t>.</w:t>
      </w:r>
    </w:p>
    <w:p w14:paraId="74129A10" w14:textId="0BE83415" w:rsidR="00D5568C" w:rsidRPr="008D119E" w:rsidRDefault="00A07CE0" w:rsidP="008D119E">
      <w:pPr>
        <w:pStyle w:val="a4"/>
        <w:numPr>
          <w:ilvl w:val="1"/>
          <w:numId w:val="24"/>
        </w:numPr>
        <w:shd w:val="clear" w:color="auto" w:fill="FFFFFF"/>
        <w:spacing w:after="0" w:line="240" w:lineRule="auto"/>
        <w:ind w:left="0" w:firstLine="709"/>
        <w:contextualSpacing w:val="0"/>
        <w:jc w:val="both"/>
        <w:rPr>
          <w:rFonts w:eastAsia="Times New Roman"/>
          <w:lang w:eastAsia="ru-RU"/>
        </w:rPr>
      </w:pPr>
      <w:bookmarkStart w:id="24" w:name="_Hlk500858975"/>
      <w:r w:rsidRPr="002A7F62">
        <w:rPr>
          <w:rFonts w:eastAsia="Times New Roman"/>
          <w:lang w:eastAsia="ru-RU"/>
        </w:rPr>
        <w:t xml:space="preserve">Изменение и дополнение Договора возможно по соглашению Сторон. </w:t>
      </w:r>
      <w:bookmarkEnd w:id="24"/>
      <w:r w:rsidR="00F87C11" w:rsidRPr="002A7F62">
        <w:rPr>
          <w:rFonts w:eastAsia="Times New Roman"/>
          <w:lang w:eastAsia="ru-RU"/>
        </w:rPr>
        <w:t>Все изменения и дополнения</w:t>
      </w:r>
      <w:r w:rsidR="00156B8C" w:rsidRPr="002A7F62">
        <w:rPr>
          <w:rFonts w:eastAsia="Times New Roman"/>
          <w:lang w:eastAsia="ru-RU"/>
        </w:rPr>
        <w:t>, за исключением изменений адреса местонахождения или банковских реквизитов</w:t>
      </w:r>
      <w:r w:rsidR="006E5A7B" w:rsidRPr="002A7F62">
        <w:rPr>
          <w:rFonts w:eastAsia="Times New Roman"/>
          <w:lang w:eastAsia="ru-RU"/>
        </w:rPr>
        <w:t xml:space="preserve"> любой из Сторон</w:t>
      </w:r>
      <w:r w:rsidR="00251ECD" w:rsidRPr="002A7F62">
        <w:rPr>
          <w:rFonts w:eastAsia="Times New Roman"/>
          <w:lang w:eastAsia="ru-RU"/>
        </w:rPr>
        <w:t>,</w:t>
      </w:r>
      <w:r w:rsidR="00241081" w:rsidRPr="002A7F62">
        <w:rPr>
          <w:rFonts w:eastAsia="Times New Roman"/>
          <w:lang w:eastAsia="ru-RU"/>
        </w:rPr>
        <w:t xml:space="preserve"> </w:t>
      </w:r>
      <w:r w:rsidR="000C3D7B" w:rsidRPr="002A7F62">
        <w:rPr>
          <w:rFonts w:eastAsia="Times New Roman"/>
          <w:lang w:eastAsia="ru-RU"/>
        </w:rPr>
        <w:t>указанных в Договоре</w:t>
      </w:r>
      <w:r w:rsidR="00156B8C" w:rsidRPr="002A7F62">
        <w:rPr>
          <w:rFonts w:eastAsia="Times New Roman"/>
          <w:lang w:eastAsia="ru-RU"/>
        </w:rPr>
        <w:t>,</w:t>
      </w:r>
      <w:r w:rsidR="00F87C11" w:rsidRPr="002A7F62">
        <w:rPr>
          <w:rFonts w:eastAsia="Times New Roman"/>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bookmarkStart w:id="25" w:name="_Hlk113002698"/>
    </w:p>
    <w:p w14:paraId="1373E00C" w14:textId="77777777" w:rsidR="00C7592A" w:rsidRPr="002A7F62" w:rsidRDefault="00C7592A" w:rsidP="00D55D46">
      <w:pPr>
        <w:shd w:val="clear" w:color="auto" w:fill="FFFFFF"/>
        <w:spacing w:after="0" w:line="240" w:lineRule="auto"/>
        <w:ind w:firstLine="709"/>
        <w:jc w:val="both"/>
        <w:rPr>
          <w:rFonts w:eastAsia="Times New Roman"/>
          <w:lang w:eastAsia="ru-RU"/>
        </w:rPr>
      </w:pPr>
    </w:p>
    <w:p w14:paraId="4BEB32A7" w14:textId="7EB1942C" w:rsidR="001C4EE8" w:rsidRPr="002A7F62" w:rsidRDefault="001C4EE8" w:rsidP="008D119E">
      <w:pPr>
        <w:pStyle w:val="a4"/>
        <w:numPr>
          <w:ilvl w:val="0"/>
          <w:numId w:val="24"/>
        </w:numPr>
        <w:shd w:val="clear" w:color="auto" w:fill="FFFFFF"/>
        <w:spacing w:after="0" w:line="240" w:lineRule="auto"/>
        <w:ind w:left="357" w:hanging="357"/>
        <w:jc w:val="center"/>
        <w:rPr>
          <w:rFonts w:eastAsia="Times New Roman"/>
          <w:b/>
          <w:bCs/>
          <w:lang w:eastAsia="ru-RU"/>
        </w:rPr>
      </w:pPr>
      <w:r w:rsidRPr="002A7F62">
        <w:rPr>
          <w:rFonts w:eastAsia="Times New Roman"/>
          <w:b/>
          <w:bCs/>
          <w:lang w:eastAsia="ru-RU"/>
        </w:rPr>
        <w:t>АНТИКОРРУПЦИОННАЯ ОГОВОРКА</w:t>
      </w:r>
    </w:p>
    <w:p w14:paraId="19572607" w14:textId="77777777" w:rsidR="00C7592A" w:rsidRPr="002A7F62" w:rsidRDefault="001C4EE8" w:rsidP="00D55D46">
      <w:pPr>
        <w:numPr>
          <w:ilvl w:val="1"/>
          <w:numId w:val="24"/>
        </w:numPr>
        <w:shd w:val="clear" w:color="auto" w:fill="FFFFFF"/>
        <w:spacing w:after="0" w:line="240" w:lineRule="auto"/>
        <w:ind w:left="142" w:firstLine="567"/>
        <w:jc w:val="both"/>
        <w:rPr>
          <w:rFonts w:eastAsia="Times New Roman"/>
          <w:lang w:eastAsia="ru-RU"/>
        </w:rPr>
      </w:pPr>
      <w:r w:rsidRPr="001C4EE8">
        <w:rPr>
          <w:rFonts w:eastAsia="Times New Roman"/>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w:t>
      </w:r>
      <w:r w:rsidRPr="001C4EE8">
        <w:rPr>
          <w:rFonts w:eastAsia="Times New Roman"/>
          <w:lang w:eastAsia="ru-RU"/>
        </w:rPr>
        <w:lastRenderedPageBreak/>
        <w:t>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rsidP="00D55D46">
      <w:pPr>
        <w:numPr>
          <w:ilvl w:val="1"/>
          <w:numId w:val="24"/>
        </w:numPr>
        <w:shd w:val="clear" w:color="auto" w:fill="FFFFFF"/>
        <w:spacing w:after="0" w:line="240" w:lineRule="auto"/>
        <w:ind w:left="142" w:firstLine="567"/>
        <w:jc w:val="both"/>
        <w:rPr>
          <w:rFonts w:eastAsia="Times New Roman"/>
          <w:lang w:eastAsia="ru-RU"/>
        </w:rPr>
      </w:pPr>
      <w:r w:rsidRPr="001C4EE8">
        <w:rPr>
          <w:rFonts w:eastAsia="Times New Roman"/>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2A7F62" w:rsidRDefault="001C4EE8" w:rsidP="00D55D46">
      <w:pPr>
        <w:shd w:val="clear" w:color="auto" w:fill="FFFFFF"/>
        <w:spacing w:after="0" w:line="240" w:lineRule="auto"/>
        <w:ind w:firstLine="709"/>
        <w:jc w:val="both"/>
        <w:rPr>
          <w:rFonts w:eastAsia="Times New Roman"/>
          <w:lang w:eastAsia="ru-RU"/>
        </w:rPr>
      </w:pPr>
    </w:p>
    <w:p w14:paraId="56D149D7" w14:textId="4E2A5444" w:rsidR="004F00DD" w:rsidRPr="002A7F62" w:rsidRDefault="000D401D" w:rsidP="008D119E">
      <w:pPr>
        <w:pStyle w:val="a4"/>
        <w:numPr>
          <w:ilvl w:val="0"/>
          <w:numId w:val="24"/>
        </w:numPr>
        <w:shd w:val="clear" w:color="auto" w:fill="FFFFFF"/>
        <w:spacing w:after="0" w:line="240" w:lineRule="auto"/>
        <w:ind w:left="357" w:hanging="357"/>
        <w:jc w:val="center"/>
        <w:rPr>
          <w:rFonts w:eastAsia="Times New Roman"/>
          <w:b/>
          <w:bCs/>
          <w:smallCaps/>
          <w:lang w:eastAsia="ru-RU"/>
        </w:rPr>
      </w:pPr>
      <w:bookmarkStart w:id="26" w:name="_Hlk83223940"/>
      <w:bookmarkEnd w:id="25"/>
      <w:r w:rsidRPr="002A7F62">
        <w:rPr>
          <w:rFonts w:eastAsia="Times New Roman"/>
          <w:b/>
          <w:bCs/>
          <w:smallCaps/>
          <w:lang w:eastAsia="ru-RU"/>
        </w:rPr>
        <w:t>ЗАВЕРЕНИЯ ОБ ОБСТОЯТЕЛЬСТВАХ</w:t>
      </w:r>
    </w:p>
    <w:p w14:paraId="4DC85568" w14:textId="68BFEB64" w:rsidR="00587986" w:rsidRPr="002A7F62" w:rsidRDefault="00CA5ECC" w:rsidP="00D55D46">
      <w:pPr>
        <w:pStyle w:val="a4"/>
        <w:widowControl w:val="0"/>
        <w:numPr>
          <w:ilvl w:val="1"/>
          <w:numId w:val="24"/>
        </w:numPr>
        <w:spacing w:after="0" w:line="240" w:lineRule="auto"/>
        <w:ind w:left="0" w:firstLine="709"/>
        <w:jc w:val="both"/>
      </w:pPr>
      <w:r w:rsidRPr="002A7F62">
        <w:rPr>
          <w:spacing w:val="-4"/>
        </w:rPr>
        <w:t xml:space="preserve"> </w:t>
      </w:r>
      <w:r w:rsidR="00587986" w:rsidRPr="002A7F62">
        <w:rPr>
          <w:spacing w:val="-4"/>
        </w:rPr>
        <w:t xml:space="preserve">Исполнитель </w:t>
      </w:r>
      <w:r w:rsidR="00587986" w:rsidRPr="002A7F62">
        <w:t>гарантирует, что:</w:t>
      </w:r>
    </w:p>
    <w:p w14:paraId="6FA40BEE" w14:textId="776914E5" w:rsidR="00D020CB" w:rsidRPr="002A7F62" w:rsidRDefault="00340536" w:rsidP="00D55D46">
      <w:pPr>
        <w:pStyle w:val="a4"/>
        <w:widowControl w:val="0"/>
        <w:numPr>
          <w:ilvl w:val="0"/>
          <w:numId w:val="19"/>
        </w:numPr>
        <w:tabs>
          <w:tab w:val="left" w:pos="1134"/>
        </w:tabs>
        <w:spacing w:after="0" w:line="240" w:lineRule="auto"/>
        <w:ind w:left="0" w:firstLine="709"/>
        <w:jc w:val="both"/>
      </w:pPr>
      <w:bookmarkStart w:id="27" w:name="_Hlk174613825"/>
      <w:r w:rsidRPr="002A7F62">
        <w:t>является добросовестным поставщиком услуг и имеет подтверждающие данный факт заверенные копии документов: выписки из ЕГ</w:t>
      </w:r>
      <w:r w:rsidR="00C451DA" w:rsidRPr="002A7F62">
        <w:t>Р</w:t>
      </w:r>
      <w:r w:rsidRPr="002A7F62">
        <w:t xml:space="preserve">ЮЛ, Устава, свидетельства </w:t>
      </w:r>
      <w:r w:rsidR="00D020CB" w:rsidRPr="002A7F62">
        <w:t>о постановке на учет в налоговом органе по месту нахождения организации</w:t>
      </w:r>
      <w:r w:rsidR="0010459D" w:rsidRPr="002A7F62">
        <w:t xml:space="preserve"> </w:t>
      </w:r>
      <w:r w:rsidR="0010459D" w:rsidRPr="002A7F62">
        <w:rPr>
          <w:rFonts w:eastAsia="Times New Roman"/>
          <w:b/>
          <w:color w:val="FF0000"/>
          <w:lang w:eastAsia="ru-RU"/>
        </w:rPr>
        <w:t>[</w:t>
      </w:r>
      <w:r w:rsidR="00D020CB" w:rsidRPr="002A7F62">
        <w:rPr>
          <w:b/>
          <w:bCs/>
          <w:color w:val="FF0000"/>
        </w:rPr>
        <w:t>ДЛЯ ЮР.</w:t>
      </w:r>
      <w:r w:rsidR="00CE103F" w:rsidRPr="002A7F62">
        <w:rPr>
          <w:b/>
          <w:bCs/>
          <w:color w:val="FF0000"/>
        </w:rPr>
        <w:t xml:space="preserve"> </w:t>
      </w:r>
      <w:r w:rsidR="00D020CB" w:rsidRPr="002A7F62">
        <w:rPr>
          <w:b/>
          <w:bCs/>
          <w:color w:val="FF0000"/>
        </w:rPr>
        <w:t>ЛИЦ</w:t>
      </w:r>
      <w:r w:rsidR="0010459D" w:rsidRPr="002A7F62">
        <w:rPr>
          <w:rFonts w:eastAsia="Times New Roman"/>
          <w:b/>
          <w:color w:val="FF0000"/>
          <w:lang w:eastAsia="ru-RU"/>
        </w:rPr>
        <w:t>]</w:t>
      </w:r>
      <w:r w:rsidR="00D020CB" w:rsidRPr="002A7F62">
        <w:rPr>
          <w:b/>
          <w:bCs/>
          <w:color w:val="FF0000"/>
        </w:rPr>
        <w:t xml:space="preserve"> </w:t>
      </w:r>
      <w:r w:rsidR="00D020CB" w:rsidRPr="002A7F62">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eastAsia="Times New Roman"/>
          <w:b/>
          <w:color w:val="FF0000"/>
          <w:lang w:eastAsia="ru-RU"/>
        </w:rPr>
        <w:t>[</w:t>
      </w:r>
      <w:r w:rsidR="00D020CB" w:rsidRPr="002A7F62">
        <w:rPr>
          <w:b/>
          <w:bCs/>
          <w:color w:val="FF0000"/>
        </w:rPr>
        <w:t>ДЛЯ ИП</w:t>
      </w:r>
      <w:r w:rsidR="0010459D" w:rsidRPr="002A7F62">
        <w:rPr>
          <w:rFonts w:eastAsia="Times New Roman"/>
          <w:b/>
          <w:color w:val="FF0000"/>
          <w:lang w:eastAsia="ru-RU"/>
        </w:rPr>
        <w:t>]</w:t>
      </w:r>
      <w:r w:rsidR="00D020CB" w:rsidRPr="002A7F62">
        <w:t>;</w:t>
      </w:r>
    </w:p>
    <w:p w14:paraId="110D14CA" w14:textId="5AD6BE31" w:rsidR="00587986" w:rsidRPr="002A7F62" w:rsidRDefault="00587986" w:rsidP="00D55D46">
      <w:pPr>
        <w:pStyle w:val="a4"/>
        <w:widowControl w:val="0"/>
        <w:numPr>
          <w:ilvl w:val="0"/>
          <w:numId w:val="19"/>
        </w:numPr>
        <w:tabs>
          <w:tab w:val="left" w:pos="1134"/>
        </w:tabs>
        <w:spacing w:after="0" w:line="240" w:lineRule="auto"/>
        <w:ind w:left="0" w:firstLine="709"/>
        <w:jc w:val="both"/>
      </w:pPr>
      <w:r w:rsidRPr="002A7F62">
        <w:t>его исполнительный орган находится и осуществляет функции управления по</w:t>
      </w:r>
      <w:r w:rsidR="00E93214" w:rsidRPr="002A7F62">
        <w:t> </w:t>
      </w:r>
      <w:r w:rsidRPr="002A7F62">
        <w:t>месту регистрации юридического лица</w:t>
      </w:r>
      <w:r w:rsidRPr="002A7F62">
        <w:rPr>
          <w:color w:val="FF0000"/>
        </w:rPr>
        <w:t xml:space="preserve"> </w:t>
      </w:r>
      <w:r w:rsidRPr="002A7F62">
        <w:t>и в нем нет дисквалифицированных лиц</w:t>
      </w:r>
      <w:r w:rsidR="00D020CB" w:rsidRPr="002A7F62">
        <w:t>;</w:t>
      </w:r>
    </w:p>
    <w:p w14:paraId="3DE34E2B" w14:textId="12CEB613" w:rsidR="00587986" w:rsidRPr="002A7F62" w:rsidRDefault="00587986" w:rsidP="00D55D46">
      <w:pPr>
        <w:pStyle w:val="a4"/>
        <w:widowControl w:val="0"/>
        <w:numPr>
          <w:ilvl w:val="0"/>
          <w:numId w:val="19"/>
        </w:numPr>
        <w:tabs>
          <w:tab w:val="left" w:pos="1134"/>
        </w:tabs>
        <w:spacing w:after="0" w:line="240" w:lineRule="auto"/>
        <w:ind w:left="0" w:firstLine="709"/>
        <w:jc w:val="both"/>
      </w:pPr>
      <w:r w:rsidRPr="002A7F62">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t>;</w:t>
      </w:r>
    </w:p>
    <w:p w14:paraId="543A97B8" w14:textId="7C3823E8" w:rsidR="00587986" w:rsidRPr="002A7F62" w:rsidRDefault="00587986" w:rsidP="00D55D46">
      <w:pPr>
        <w:pStyle w:val="a4"/>
        <w:widowControl w:val="0"/>
        <w:numPr>
          <w:ilvl w:val="0"/>
          <w:numId w:val="19"/>
        </w:numPr>
        <w:tabs>
          <w:tab w:val="left" w:pos="1134"/>
        </w:tabs>
        <w:spacing w:after="0" w:line="240" w:lineRule="auto"/>
        <w:ind w:left="0" w:firstLine="709"/>
        <w:jc w:val="both"/>
      </w:pPr>
      <w:r w:rsidRPr="002A7F62">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t>;</w:t>
      </w:r>
    </w:p>
    <w:p w14:paraId="340246A7" w14:textId="3D9E3300" w:rsidR="00587986" w:rsidRPr="002A7F62" w:rsidRDefault="00587986" w:rsidP="00D55D46">
      <w:pPr>
        <w:pStyle w:val="a4"/>
        <w:widowControl w:val="0"/>
        <w:numPr>
          <w:ilvl w:val="0"/>
          <w:numId w:val="19"/>
        </w:numPr>
        <w:tabs>
          <w:tab w:val="left" w:pos="1134"/>
        </w:tabs>
        <w:spacing w:after="0" w:line="240" w:lineRule="auto"/>
        <w:ind w:left="0" w:firstLine="709"/>
        <w:jc w:val="both"/>
        <w:rPr>
          <w:b/>
          <w:bCs/>
        </w:rPr>
      </w:pPr>
      <w:r w:rsidRPr="002A7F62">
        <w:t>является членом саморегулируемой организации, если осуществляемая по</w:t>
      </w:r>
      <w:r w:rsidR="00E93214" w:rsidRPr="002A7F62">
        <w:t> </w:t>
      </w:r>
      <w:r w:rsidRPr="002A7F62">
        <w:t>Договору деятельность требует членства в саморегулируемой организации</w:t>
      </w:r>
      <w:r w:rsidR="00D020CB" w:rsidRPr="002A7F62">
        <w:t>;</w:t>
      </w:r>
      <w:r w:rsidR="00CA7009" w:rsidRPr="002A7F62">
        <w:rPr>
          <w:color w:val="FF0000"/>
        </w:rPr>
        <w:t xml:space="preserve"> </w:t>
      </w:r>
      <w:r w:rsidR="0010459D" w:rsidRPr="002A7F62">
        <w:rPr>
          <w:rFonts w:eastAsia="Times New Roman"/>
          <w:b/>
          <w:color w:val="FF0000"/>
          <w:lang w:eastAsia="ru-RU"/>
        </w:rPr>
        <w:t>[</w:t>
      </w:r>
      <w:r w:rsidR="00CA7009" w:rsidRPr="002A7F62">
        <w:rPr>
          <w:b/>
          <w:bCs/>
          <w:color w:val="FF0000"/>
        </w:rPr>
        <w:t>ЕСЛИ ПРИМЕНИМО</w:t>
      </w:r>
      <w:r w:rsidR="0010459D" w:rsidRPr="002A7F62">
        <w:rPr>
          <w:rFonts w:eastAsia="Times New Roman"/>
          <w:b/>
          <w:color w:val="FF0000"/>
          <w:lang w:eastAsia="ru-RU"/>
        </w:rPr>
        <w:t>]</w:t>
      </w:r>
    </w:p>
    <w:p w14:paraId="0659AABD" w14:textId="27F8072E" w:rsidR="00587986" w:rsidRPr="002A7F62" w:rsidRDefault="00587986" w:rsidP="00D55D46">
      <w:pPr>
        <w:pStyle w:val="a4"/>
        <w:widowControl w:val="0"/>
        <w:numPr>
          <w:ilvl w:val="0"/>
          <w:numId w:val="19"/>
        </w:numPr>
        <w:tabs>
          <w:tab w:val="left" w:pos="1134"/>
        </w:tabs>
        <w:spacing w:after="0" w:line="240" w:lineRule="auto"/>
        <w:ind w:left="0" w:firstLine="709"/>
        <w:jc w:val="both"/>
        <w:rPr>
          <w:color w:val="FF0000"/>
        </w:rPr>
      </w:pPr>
      <w:r w:rsidRPr="002A7F62">
        <w:t>ведет бухгалтерский учет и составляет бухгалтерскую отчетность в соответствии с</w:t>
      </w:r>
      <w:r w:rsidR="00E93214" w:rsidRPr="002A7F62">
        <w:t> </w:t>
      </w:r>
      <w:r w:rsidRPr="002A7F62">
        <w:t>законодательством Российской Федерации и нормативными правовыми актами по</w:t>
      </w:r>
      <w:r w:rsidR="00E93214" w:rsidRPr="002A7F62">
        <w:t> </w:t>
      </w:r>
      <w:r w:rsidRPr="002A7F62">
        <w:t>бухгалтерскому учету, представляет годовую бухгалтерскую отчетность в налоговый орган</w:t>
      </w:r>
      <w:bookmarkStart w:id="28" w:name="_Hlk115176133"/>
      <w:r w:rsidR="00D020CB" w:rsidRPr="002A7F62">
        <w:t>;</w:t>
      </w:r>
      <w:r w:rsidR="00D165D6" w:rsidRPr="002A7F62">
        <w:t xml:space="preserve"> </w:t>
      </w:r>
      <w:bookmarkEnd w:id="28"/>
    </w:p>
    <w:p w14:paraId="58766B5E" w14:textId="713835FE" w:rsidR="00E606B7" w:rsidRPr="002A7F62" w:rsidRDefault="00587986" w:rsidP="00D55D46">
      <w:pPr>
        <w:pStyle w:val="a4"/>
        <w:widowControl w:val="0"/>
        <w:numPr>
          <w:ilvl w:val="0"/>
          <w:numId w:val="19"/>
        </w:numPr>
        <w:tabs>
          <w:tab w:val="left" w:pos="1134"/>
        </w:tabs>
        <w:spacing w:after="0" w:line="240" w:lineRule="auto"/>
        <w:ind w:left="0" w:firstLine="709"/>
        <w:jc w:val="both"/>
        <w:rPr>
          <w:b/>
          <w:bCs/>
          <w:color w:val="FF0000"/>
        </w:rPr>
      </w:pPr>
      <w:r w:rsidRPr="002A7F62">
        <w:t>ведет налоговый учет и составляет налоговую отчетность в соответствии с</w:t>
      </w:r>
      <w:r w:rsidR="00E93214" w:rsidRPr="002A7F62">
        <w:t> </w:t>
      </w:r>
      <w:r w:rsidRPr="002A7F62">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t> </w:t>
      </w:r>
      <w:r w:rsidRPr="002A7F62">
        <w:t>в</w:t>
      </w:r>
      <w:r w:rsidR="00E93214" w:rsidRPr="002A7F62">
        <w:t> </w:t>
      </w:r>
      <w:r w:rsidRPr="002A7F62">
        <w:t>полном объеме представляет налоговую отчетность в налоговые органы</w:t>
      </w:r>
      <w:r w:rsidR="00D020CB" w:rsidRPr="002A7F62">
        <w:t>;</w:t>
      </w:r>
      <w:r w:rsidR="00E606B7" w:rsidRPr="002A7F62">
        <w:rPr>
          <w:color w:val="FF0000"/>
        </w:rPr>
        <w:t xml:space="preserve"> </w:t>
      </w:r>
    </w:p>
    <w:p w14:paraId="173B3C11" w14:textId="5644DB65" w:rsidR="00587986" w:rsidRPr="002A7F62" w:rsidRDefault="00587986" w:rsidP="00D55D46">
      <w:pPr>
        <w:pStyle w:val="a4"/>
        <w:widowControl w:val="0"/>
        <w:numPr>
          <w:ilvl w:val="0"/>
          <w:numId w:val="19"/>
        </w:numPr>
        <w:tabs>
          <w:tab w:val="left" w:pos="1134"/>
        </w:tabs>
        <w:spacing w:after="0" w:line="240" w:lineRule="auto"/>
        <w:ind w:left="0" w:firstLine="709"/>
        <w:jc w:val="both"/>
      </w:pPr>
      <w:r w:rsidRPr="002A7F62">
        <w:t xml:space="preserve">не допускает искажения сведений о фактах хозяйственной жизни (совокупности </w:t>
      </w:r>
      <w:r w:rsidRPr="002A7F62">
        <w:lastRenderedPageBreak/>
        <w:t>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t> </w:t>
      </w:r>
      <w:r w:rsidRPr="002A7F62">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t>;</w:t>
      </w:r>
    </w:p>
    <w:p w14:paraId="2FFA5C4A" w14:textId="147C39A7" w:rsidR="00E606B7" w:rsidRPr="002A7F62" w:rsidRDefault="00587986" w:rsidP="00D55D46">
      <w:pPr>
        <w:pStyle w:val="a4"/>
        <w:widowControl w:val="0"/>
        <w:numPr>
          <w:ilvl w:val="0"/>
          <w:numId w:val="19"/>
        </w:numPr>
        <w:tabs>
          <w:tab w:val="left" w:pos="1134"/>
        </w:tabs>
        <w:spacing w:after="0" w:line="240" w:lineRule="auto"/>
        <w:ind w:left="0" w:firstLine="709"/>
        <w:jc w:val="both"/>
        <w:rPr>
          <w:color w:val="FF0000"/>
        </w:rPr>
      </w:pPr>
      <w:r w:rsidRPr="002A7F62">
        <w:t>своевременно и в полном объеме уплачивает налоги, сборы и страховые взносы</w:t>
      </w:r>
      <w:r w:rsidR="00D020CB" w:rsidRPr="002A7F62">
        <w:t>;</w:t>
      </w:r>
      <w:r w:rsidR="00D165D6" w:rsidRPr="002A7F62">
        <w:t xml:space="preserve"> </w:t>
      </w:r>
    </w:p>
    <w:p w14:paraId="54FCB511" w14:textId="114AEC66" w:rsidR="00CE103F" w:rsidRPr="002A7F62" w:rsidRDefault="00587986" w:rsidP="00D55D46">
      <w:pPr>
        <w:pStyle w:val="a4"/>
        <w:widowControl w:val="0"/>
        <w:numPr>
          <w:ilvl w:val="0"/>
          <w:numId w:val="19"/>
        </w:numPr>
        <w:tabs>
          <w:tab w:val="left" w:pos="1134"/>
        </w:tabs>
        <w:spacing w:after="0" w:line="240" w:lineRule="auto"/>
        <w:ind w:left="0" w:firstLine="709"/>
        <w:jc w:val="both"/>
      </w:pPr>
      <w:r w:rsidRPr="002A7F62">
        <w:t>лица, подписывающие от его имени документы, имеют на это все необходимые полномочия и доверенности</w:t>
      </w:r>
      <w:r w:rsidR="00D020CB" w:rsidRPr="002A7F62">
        <w:t>;</w:t>
      </w:r>
    </w:p>
    <w:p w14:paraId="439F58D8" w14:textId="74FB5AD5" w:rsidR="00CE103F" w:rsidRPr="002A7F62" w:rsidRDefault="00CE103F" w:rsidP="00D55D46">
      <w:pPr>
        <w:pStyle w:val="a4"/>
        <w:widowControl w:val="0"/>
        <w:numPr>
          <w:ilvl w:val="0"/>
          <w:numId w:val="19"/>
        </w:numPr>
        <w:tabs>
          <w:tab w:val="left" w:pos="1134"/>
        </w:tabs>
        <w:spacing w:after="0" w:line="240" w:lineRule="auto"/>
        <w:ind w:left="0" w:firstLine="709"/>
        <w:jc w:val="both"/>
        <w:rPr>
          <w:color w:val="FF0000"/>
        </w:rPr>
      </w:pPr>
      <w:r w:rsidRPr="002A7F62">
        <w:rPr>
          <w:color w:val="212121"/>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00DF64D3">
        <w:rPr>
          <w:color w:val="212121"/>
        </w:rPr>
        <w:t>.</w:t>
      </w:r>
    </w:p>
    <w:p w14:paraId="3C7C275E" w14:textId="11456431" w:rsidR="00587986" w:rsidRPr="002A7F62" w:rsidRDefault="00587986" w:rsidP="00D55D46">
      <w:pPr>
        <w:pStyle w:val="a4"/>
        <w:numPr>
          <w:ilvl w:val="1"/>
          <w:numId w:val="24"/>
        </w:numPr>
        <w:spacing w:after="0" w:line="240" w:lineRule="auto"/>
        <w:ind w:left="0" w:firstLine="709"/>
        <w:jc w:val="both"/>
      </w:pPr>
      <w:r w:rsidRPr="002A7F62">
        <w:t xml:space="preserve">Если </w:t>
      </w:r>
      <w:r w:rsidRPr="002A7F62">
        <w:rPr>
          <w:spacing w:val="-2"/>
        </w:rPr>
        <w:t>Исполнитель</w:t>
      </w:r>
      <w:r w:rsidRPr="002A7F62">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2A7F62" w:rsidRDefault="00587986" w:rsidP="00D55D46">
      <w:pPr>
        <w:pStyle w:val="a4"/>
        <w:widowControl w:val="0"/>
        <w:numPr>
          <w:ilvl w:val="0"/>
          <w:numId w:val="21"/>
        </w:numPr>
        <w:tabs>
          <w:tab w:val="left" w:pos="993"/>
        </w:tabs>
        <w:spacing w:after="0" w:line="240" w:lineRule="auto"/>
        <w:ind w:left="0" w:firstLine="709"/>
        <w:jc w:val="both"/>
      </w:pPr>
      <w:r w:rsidRPr="002A7F62">
        <w:t xml:space="preserve">предъявление налоговыми органами требований к </w:t>
      </w:r>
      <w:r w:rsidRPr="002A7F62">
        <w:rPr>
          <w:spacing w:val="-2"/>
        </w:rPr>
        <w:t>Заказчику</w:t>
      </w:r>
      <w:r w:rsidRPr="002A7F62">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t>/</w:t>
      </w:r>
      <w:r w:rsidRPr="002A7F62">
        <w:t>или</w:t>
      </w:r>
    </w:p>
    <w:p w14:paraId="6757E4C1" w14:textId="3FAEEEA5" w:rsidR="00587986" w:rsidRPr="002A7F62" w:rsidRDefault="00587986" w:rsidP="00D55D46">
      <w:pPr>
        <w:pStyle w:val="a4"/>
        <w:widowControl w:val="0"/>
        <w:numPr>
          <w:ilvl w:val="0"/>
          <w:numId w:val="21"/>
        </w:numPr>
        <w:tabs>
          <w:tab w:val="left" w:pos="993"/>
        </w:tabs>
        <w:spacing w:after="0" w:line="240" w:lineRule="auto"/>
        <w:ind w:left="0" w:firstLine="709"/>
        <w:jc w:val="both"/>
      </w:pPr>
      <w:r w:rsidRPr="002A7F62">
        <w:t xml:space="preserve">предъявление третьими лицами, </w:t>
      </w:r>
      <w:r w:rsidR="0018792A" w:rsidRPr="002A7F62">
        <w:t>которые приобрели</w:t>
      </w:r>
      <w:r w:rsidRPr="002A7F62">
        <w:t xml:space="preserve"> у Заказчика товары (работы, услуги), имущественные права, являющиеся предметом Договора, требований к Заказчику о</w:t>
      </w:r>
      <w:r w:rsidR="00E93214" w:rsidRPr="002A7F62">
        <w:t> </w:t>
      </w:r>
      <w:r w:rsidRPr="002A7F62">
        <w:t xml:space="preserve">возмещении убытков </w:t>
      </w:r>
      <w:r w:rsidR="0018792A" w:rsidRPr="002A7F62">
        <w:t>в виде,</w:t>
      </w:r>
      <w:r w:rsidRPr="002A7F62">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t xml:space="preserve"> </w:t>
      </w:r>
      <w:r w:rsidRPr="002A7F62">
        <w:t xml:space="preserve">то </w:t>
      </w:r>
      <w:r w:rsidRPr="002A7F62">
        <w:rPr>
          <w:spacing w:val="-2"/>
        </w:rPr>
        <w:t>Исполнитель</w:t>
      </w:r>
      <w:r w:rsidRPr="002A7F62">
        <w:t xml:space="preserve"> обязуется возместить </w:t>
      </w:r>
      <w:r w:rsidRPr="002A7F62">
        <w:rPr>
          <w:spacing w:val="-2"/>
        </w:rPr>
        <w:t>Заказчику</w:t>
      </w:r>
      <w:r w:rsidRPr="002A7F62">
        <w:t xml:space="preserve"> убытки, который последний понес вследствие таких нарушений.</w:t>
      </w:r>
    </w:p>
    <w:p w14:paraId="0CA4488C" w14:textId="4B16AD65" w:rsidR="00340536" w:rsidRDefault="00587986" w:rsidP="00D55D46">
      <w:pPr>
        <w:pStyle w:val="a4"/>
        <w:widowControl w:val="0"/>
        <w:numPr>
          <w:ilvl w:val="1"/>
          <w:numId w:val="24"/>
        </w:numPr>
        <w:tabs>
          <w:tab w:val="left" w:pos="1134"/>
        </w:tabs>
        <w:spacing w:after="0" w:line="240" w:lineRule="auto"/>
        <w:ind w:left="0" w:firstLine="709"/>
        <w:jc w:val="both"/>
      </w:pPr>
      <w:r w:rsidRPr="002A7F62">
        <w:t xml:space="preserve">При этом факт оспаривания или </w:t>
      </w:r>
      <w:r w:rsidR="004869A2" w:rsidRPr="002A7F62">
        <w:t>не оспаривания</w:t>
      </w:r>
      <w:r w:rsidRPr="002A7F62">
        <w:t xml:space="preserve"> налоговых доначислений в налоговом органе, в том числе вышестоящем, или в суде, а также факт оспаривания или </w:t>
      </w:r>
      <w:r w:rsidR="004869A2" w:rsidRPr="002A7F62">
        <w:t>не оспаривания</w:t>
      </w:r>
      <w:r w:rsidRPr="002A7F62">
        <w:t xml:space="preserve"> в суде претензий третьих лиц не влияет на обязанность </w:t>
      </w:r>
      <w:r w:rsidRPr="002A7F62">
        <w:rPr>
          <w:spacing w:val="-2"/>
        </w:rPr>
        <w:t>Исполнителя</w:t>
      </w:r>
      <w:r w:rsidRPr="002A7F62">
        <w:t xml:space="preserve"> возместить </w:t>
      </w:r>
      <w:r w:rsidR="009F5331" w:rsidRPr="002A7F62">
        <w:t>причиненные</w:t>
      </w:r>
      <w:r w:rsidR="00AB7BBC" w:rsidRPr="002A7F62">
        <w:t xml:space="preserve"> Заказчик</w:t>
      </w:r>
      <w:r w:rsidR="009F5331" w:rsidRPr="002A7F62">
        <w:t>у</w:t>
      </w:r>
      <w:r w:rsidR="00AB7BBC" w:rsidRPr="002A7F62">
        <w:t xml:space="preserve"> убытки</w:t>
      </w:r>
      <w:r w:rsidRPr="002A7F62">
        <w:t>.</w:t>
      </w:r>
      <w:bookmarkEnd w:id="26"/>
    </w:p>
    <w:p w14:paraId="4006D36F" w14:textId="77777777" w:rsidR="008D119E" w:rsidRPr="002A7F62" w:rsidRDefault="008D119E" w:rsidP="008D119E">
      <w:pPr>
        <w:pStyle w:val="a4"/>
        <w:widowControl w:val="0"/>
        <w:tabs>
          <w:tab w:val="left" w:pos="1134"/>
        </w:tabs>
        <w:spacing w:after="0" w:line="240" w:lineRule="auto"/>
        <w:ind w:left="709"/>
        <w:jc w:val="both"/>
      </w:pPr>
    </w:p>
    <w:bookmarkEnd w:id="27"/>
    <w:p w14:paraId="1AA94DDD" w14:textId="73567543" w:rsidR="00340536" w:rsidRPr="002A7F62" w:rsidRDefault="00340536" w:rsidP="008D119E">
      <w:pPr>
        <w:pStyle w:val="10"/>
        <w:numPr>
          <w:ilvl w:val="0"/>
          <w:numId w:val="24"/>
        </w:numPr>
        <w:ind w:left="357" w:hanging="357"/>
        <w:rPr>
          <w:bCs/>
        </w:rPr>
      </w:pPr>
      <w:r w:rsidRPr="002A7F62">
        <w:t>Прочие условия</w:t>
      </w:r>
    </w:p>
    <w:p w14:paraId="6C1CCC08" w14:textId="5CCB4EA0" w:rsidR="00340536" w:rsidRPr="002A7F62" w:rsidRDefault="00340536" w:rsidP="00D55D46">
      <w:pPr>
        <w:pStyle w:val="a4"/>
        <w:numPr>
          <w:ilvl w:val="1"/>
          <w:numId w:val="24"/>
        </w:numPr>
        <w:shd w:val="clear" w:color="auto" w:fill="FFFFFF"/>
        <w:spacing w:after="0" w:line="240" w:lineRule="auto"/>
        <w:ind w:left="142" w:firstLine="567"/>
        <w:jc w:val="both"/>
        <w:rPr>
          <w:rFonts w:eastAsia="Times New Roman"/>
          <w:lang w:eastAsia="ru-RU"/>
        </w:rPr>
      </w:pPr>
      <w:r w:rsidRPr="002A7F62">
        <w:rPr>
          <w:rFonts w:eastAsia="Times New Roman"/>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rsidP="00D55D46">
      <w:pPr>
        <w:pStyle w:val="a4"/>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eastAsia="Times New Roman"/>
          <w:lang w:eastAsia="ru-RU"/>
        </w:rPr>
        <w:t xml:space="preserve">с </w:t>
      </w:r>
      <w:r w:rsidRPr="002A7F62">
        <w:rPr>
          <w:rFonts w:eastAsia="Times New Roman"/>
          <w:lang w:eastAsia="ru-RU"/>
        </w:rPr>
        <w:t>нарочн</w:t>
      </w:r>
      <w:r w:rsidR="00CB5319" w:rsidRPr="002A7F62">
        <w:rPr>
          <w:rFonts w:eastAsia="Times New Roman"/>
          <w:lang w:eastAsia="ru-RU"/>
        </w:rPr>
        <w:t>ым</w:t>
      </w:r>
      <w:r w:rsidRPr="002A7F62">
        <w:rPr>
          <w:rFonts w:eastAsia="Times New Roman"/>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107C9C75" w:rsidR="00340536" w:rsidRDefault="00340536" w:rsidP="00D55D46">
      <w:pPr>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Стороны уведомляют об изменении своего</w:t>
      </w:r>
      <w:r w:rsidR="006D4461" w:rsidRPr="002A7F62">
        <w:rPr>
          <w:rFonts w:eastAsia="Times New Roman"/>
          <w:lang w:eastAsia="ru-RU"/>
        </w:rPr>
        <w:t xml:space="preserve"> юридического, </w:t>
      </w:r>
      <w:r w:rsidRPr="002A7F62">
        <w:rPr>
          <w:rFonts w:eastAsia="Times New Roman"/>
          <w:lang w:eastAsia="ru-RU"/>
        </w:rPr>
        <w:t>фактического адреса местонахождения</w:t>
      </w:r>
      <w:r w:rsidR="00D55D46" w:rsidRPr="002A7F62">
        <w:rPr>
          <w:rFonts w:eastAsia="Times New Roman"/>
          <w:lang w:eastAsia="ru-RU"/>
        </w:rPr>
        <w:t>,</w:t>
      </w:r>
      <w:r w:rsidRPr="002A7F62">
        <w:rPr>
          <w:rFonts w:eastAsia="Times New Roman"/>
          <w:lang w:eastAsia="ru-RU"/>
        </w:rPr>
        <w:t xml:space="preserve"> банковских реквизитов</w:t>
      </w:r>
      <w:r w:rsidR="00D55D46" w:rsidRPr="002A7F62">
        <w:rPr>
          <w:rFonts w:eastAsia="Times New Roman"/>
          <w:lang w:eastAsia="ru-RU"/>
        </w:rPr>
        <w:t xml:space="preserve">, режима </w:t>
      </w:r>
      <w:proofErr w:type="spellStart"/>
      <w:r w:rsidR="00D55D46" w:rsidRPr="002A7F62">
        <w:rPr>
          <w:rFonts w:eastAsia="Times New Roman"/>
          <w:lang w:eastAsia="ru-RU"/>
        </w:rPr>
        <w:t>налогооблажения</w:t>
      </w:r>
      <w:proofErr w:type="spellEnd"/>
      <w:r w:rsidRPr="002A7F62">
        <w:rPr>
          <w:rFonts w:eastAsia="Times New Roman"/>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454EACBD" w14:textId="77777777" w:rsidR="00CE24F2" w:rsidRDefault="00CE24F2" w:rsidP="00CE24F2">
      <w:pPr>
        <w:numPr>
          <w:ilvl w:val="1"/>
          <w:numId w:val="24"/>
        </w:numPr>
        <w:shd w:val="clear" w:color="auto" w:fill="FFFFFF"/>
        <w:spacing w:after="0" w:line="240" w:lineRule="auto"/>
        <w:ind w:left="0" w:firstLine="709"/>
        <w:jc w:val="both"/>
        <w:rPr>
          <w:rFonts w:eastAsia="Times New Roman"/>
          <w:lang w:eastAsia="ru-RU"/>
        </w:rPr>
      </w:pPr>
      <w:r w:rsidRPr="00501833">
        <w:rPr>
          <w:rFonts w:eastAsia="Times New Roman"/>
          <w:lang w:eastAsia="ru-RU"/>
        </w:rPr>
        <w:lastRenderedPageBreak/>
        <w:t>При осуществлении электронного обмена документами идентификатор участника обмена:</w:t>
      </w:r>
    </w:p>
    <w:p w14:paraId="76459BE9" w14:textId="77777777" w:rsidR="00CE24F2" w:rsidRDefault="00CE24F2" w:rsidP="00CE24F2">
      <w:pPr>
        <w:shd w:val="clear" w:color="auto" w:fill="FFFFFF"/>
        <w:spacing w:after="0" w:line="240" w:lineRule="auto"/>
        <w:ind w:left="709"/>
        <w:jc w:val="both"/>
        <w:rPr>
          <w:rFonts w:eastAsia="Times New Roman"/>
          <w:lang w:eastAsia="ru-RU"/>
        </w:rPr>
      </w:pPr>
      <w:r w:rsidRPr="00501833">
        <w:rPr>
          <w:rFonts w:eastAsia="Times New Roman"/>
          <w:b/>
          <w:bCs/>
          <w:lang w:eastAsia="ru-RU"/>
        </w:rPr>
        <w:t>Заказчика:</w:t>
      </w:r>
      <w:r w:rsidRPr="00501833">
        <w:rPr>
          <w:rFonts w:eastAsia="Times New Roman"/>
          <w:lang w:eastAsia="ru-RU"/>
        </w:rPr>
        <w:t xml:space="preserve"> </w:t>
      </w:r>
      <w:proofErr w:type="spellStart"/>
      <w:r w:rsidRPr="00501833">
        <w:rPr>
          <w:rFonts w:eastAsia="Times New Roman"/>
          <w:lang w:eastAsia="ru-RU"/>
        </w:rPr>
        <w:t>Диадок</w:t>
      </w:r>
      <w:proofErr w:type="spellEnd"/>
      <w:r w:rsidRPr="00501833">
        <w:rPr>
          <w:rFonts w:eastAsia="Times New Roman"/>
          <w:lang w:eastAsia="ru-RU"/>
        </w:rPr>
        <w:t>: 2</w:t>
      </w:r>
      <w:r w:rsidRPr="00501833">
        <w:rPr>
          <w:rFonts w:eastAsia="Times New Roman"/>
          <w:lang w:val="en-US" w:eastAsia="ru-RU"/>
        </w:rPr>
        <w:t>BM</w:t>
      </w:r>
      <w:r w:rsidRPr="00501833">
        <w:rPr>
          <w:rFonts w:eastAsia="Times New Roman"/>
          <w:lang w:eastAsia="ru-RU"/>
        </w:rPr>
        <w:t>-9702067203-770201001-202406130833114291141;</w:t>
      </w:r>
    </w:p>
    <w:p w14:paraId="677B1DE6" w14:textId="77777777" w:rsidR="00CE24F2" w:rsidRPr="007A3B23" w:rsidRDefault="00CE24F2" w:rsidP="00CE24F2">
      <w:pPr>
        <w:shd w:val="clear" w:color="auto" w:fill="FFFFFF"/>
        <w:spacing w:after="0" w:line="240" w:lineRule="auto"/>
        <w:ind w:left="709"/>
        <w:jc w:val="both"/>
        <w:rPr>
          <w:rFonts w:eastAsia="Times New Roman"/>
          <w:lang w:eastAsia="ru-RU"/>
        </w:rPr>
      </w:pPr>
      <w:r w:rsidRPr="00501833">
        <w:rPr>
          <w:rFonts w:eastAsia="Times New Roman"/>
          <w:lang w:eastAsia="ru-RU"/>
        </w:rPr>
        <w:t>Калуга</w:t>
      </w:r>
      <w:r w:rsidRPr="007A3B23">
        <w:rPr>
          <w:rFonts w:eastAsia="Times New Roman"/>
          <w:lang w:eastAsia="ru-RU"/>
        </w:rPr>
        <w:t>-</w:t>
      </w:r>
      <w:r w:rsidRPr="00501833">
        <w:rPr>
          <w:rFonts w:eastAsia="Times New Roman"/>
          <w:lang w:eastAsia="ru-RU"/>
        </w:rPr>
        <w:t>Астрал</w:t>
      </w:r>
      <w:r w:rsidRPr="007A3B23">
        <w:rPr>
          <w:rFonts w:eastAsia="Times New Roman"/>
          <w:lang w:eastAsia="ru-RU"/>
        </w:rPr>
        <w:t>: 2</w:t>
      </w:r>
      <w:r w:rsidRPr="009D206C">
        <w:rPr>
          <w:rFonts w:eastAsia="Times New Roman"/>
          <w:lang w:val="en-US" w:eastAsia="ru-RU"/>
        </w:rPr>
        <w:t>AE</w:t>
      </w:r>
      <w:r w:rsidRPr="007A3B23">
        <w:rPr>
          <w:rFonts w:eastAsia="Times New Roman"/>
          <w:lang w:eastAsia="ru-RU"/>
        </w:rPr>
        <w:t>5</w:t>
      </w:r>
      <w:r w:rsidRPr="009D206C">
        <w:rPr>
          <w:rFonts w:eastAsia="Times New Roman"/>
          <w:lang w:val="en-US" w:eastAsia="ru-RU"/>
        </w:rPr>
        <w:t>B</w:t>
      </w:r>
      <w:r w:rsidRPr="007A3B23">
        <w:rPr>
          <w:rFonts w:eastAsia="Times New Roman"/>
          <w:lang w:eastAsia="ru-RU"/>
        </w:rPr>
        <w:t>7</w:t>
      </w:r>
      <w:r w:rsidRPr="009D206C">
        <w:rPr>
          <w:rFonts w:eastAsia="Times New Roman"/>
          <w:lang w:val="en-US" w:eastAsia="ru-RU"/>
        </w:rPr>
        <w:t>D</w:t>
      </w:r>
      <w:r w:rsidRPr="007A3B23">
        <w:rPr>
          <w:rFonts w:eastAsia="Times New Roman"/>
          <w:lang w:eastAsia="ru-RU"/>
        </w:rPr>
        <w:t>8</w:t>
      </w:r>
      <w:r w:rsidRPr="009D206C">
        <w:rPr>
          <w:rFonts w:eastAsia="Times New Roman"/>
          <w:lang w:val="en-US" w:eastAsia="ru-RU"/>
        </w:rPr>
        <w:t>B</w:t>
      </w:r>
      <w:r w:rsidRPr="007A3B23">
        <w:rPr>
          <w:rFonts w:eastAsia="Times New Roman"/>
          <w:lang w:eastAsia="ru-RU"/>
        </w:rPr>
        <w:t>03-</w:t>
      </w:r>
      <w:r w:rsidRPr="009D206C">
        <w:rPr>
          <w:rFonts w:eastAsia="Times New Roman"/>
          <w:lang w:val="en-US" w:eastAsia="ru-RU"/>
        </w:rPr>
        <w:t>E</w:t>
      </w:r>
      <w:r w:rsidRPr="007A3B23">
        <w:rPr>
          <w:rFonts w:eastAsia="Times New Roman"/>
          <w:lang w:eastAsia="ru-RU"/>
        </w:rPr>
        <w:t>386-4</w:t>
      </w:r>
      <w:r w:rsidRPr="009D206C">
        <w:rPr>
          <w:rFonts w:eastAsia="Times New Roman"/>
          <w:lang w:val="en-US" w:eastAsia="ru-RU"/>
        </w:rPr>
        <w:t>F</w:t>
      </w:r>
      <w:r w:rsidRPr="007A3B23">
        <w:rPr>
          <w:rFonts w:eastAsia="Times New Roman"/>
          <w:lang w:eastAsia="ru-RU"/>
        </w:rPr>
        <w:t>00-</w:t>
      </w:r>
      <w:r w:rsidRPr="009D206C">
        <w:rPr>
          <w:rFonts w:eastAsia="Times New Roman"/>
          <w:lang w:val="en-US" w:eastAsia="ru-RU"/>
        </w:rPr>
        <w:t>B</w:t>
      </w:r>
      <w:r w:rsidRPr="007A3B23">
        <w:rPr>
          <w:rFonts w:eastAsia="Times New Roman"/>
          <w:lang w:eastAsia="ru-RU"/>
        </w:rPr>
        <w:t>9</w:t>
      </w:r>
      <w:r w:rsidRPr="009D206C">
        <w:rPr>
          <w:rFonts w:eastAsia="Times New Roman"/>
          <w:lang w:val="en-US" w:eastAsia="ru-RU"/>
        </w:rPr>
        <w:t>A</w:t>
      </w:r>
      <w:r w:rsidRPr="007A3B23">
        <w:rPr>
          <w:rFonts w:eastAsia="Times New Roman"/>
          <w:lang w:eastAsia="ru-RU"/>
        </w:rPr>
        <w:t>3-8</w:t>
      </w:r>
      <w:r w:rsidRPr="009D206C">
        <w:rPr>
          <w:rFonts w:eastAsia="Times New Roman"/>
          <w:lang w:val="en-US" w:eastAsia="ru-RU"/>
        </w:rPr>
        <w:t>C</w:t>
      </w:r>
      <w:r w:rsidRPr="007A3B23">
        <w:rPr>
          <w:rFonts w:eastAsia="Times New Roman"/>
          <w:lang w:eastAsia="ru-RU"/>
        </w:rPr>
        <w:t>9</w:t>
      </w:r>
      <w:r w:rsidRPr="009D206C">
        <w:rPr>
          <w:rFonts w:eastAsia="Times New Roman"/>
          <w:lang w:val="en-US" w:eastAsia="ru-RU"/>
        </w:rPr>
        <w:t>FD</w:t>
      </w:r>
      <w:r w:rsidRPr="007A3B23">
        <w:rPr>
          <w:rFonts w:eastAsia="Times New Roman"/>
          <w:lang w:eastAsia="ru-RU"/>
        </w:rPr>
        <w:t>87260</w:t>
      </w:r>
      <w:r w:rsidRPr="009D206C">
        <w:rPr>
          <w:rFonts w:eastAsia="Times New Roman"/>
          <w:lang w:val="en-US" w:eastAsia="ru-RU"/>
        </w:rPr>
        <w:t>A</w:t>
      </w:r>
      <w:r w:rsidRPr="007A3B23">
        <w:rPr>
          <w:rFonts w:eastAsia="Times New Roman"/>
          <w:lang w:eastAsia="ru-RU"/>
        </w:rPr>
        <w:t>2.</w:t>
      </w:r>
    </w:p>
    <w:p w14:paraId="178ADD0B" w14:textId="7936DBE4" w:rsidR="00CE24F2" w:rsidRPr="002A7F62" w:rsidRDefault="00CE24F2" w:rsidP="00CE24F2">
      <w:pPr>
        <w:shd w:val="clear" w:color="auto" w:fill="FFFFFF"/>
        <w:spacing w:after="0" w:line="240" w:lineRule="auto"/>
        <w:ind w:left="709"/>
        <w:jc w:val="both"/>
        <w:rPr>
          <w:rFonts w:eastAsia="Times New Roman"/>
          <w:lang w:eastAsia="ru-RU"/>
        </w:rPr>
      </w:pPr>
      <w:r w:rsidRPr="00501833">
        <w:rPr>
          <w:rFonts w:eastAsia="Times New Roman"/>
          <w:b/>
          <w:bCs/>
          <w:lang w:eastAsia="ru-RU"/>
        </w:rPr>
        <w:t>Исполнитель</w:t>
      </w:r>
      <w:r w:rsidRPr="00501833">
        <w:rPr>
          <w:rFonts w:eastAsia="Times New Roman"/>
          <w:b/>
          <w:bCs/>
          <w:lang w:val="en-US" w:eastAsia="ru-RU"/>
        </w:rPr>
        <w:t>:</w:t>
      </w:r>
      <w:r>
        <w:rPr>
          <w:rFonts w:eastAsia="Times New Roman"/>
          <w:lang w:eastAsia="ru-RU"/>
        </w:rPr>
        <w:t xml:space="preserve"> ___________________</w:t>
      </w:r>
      <w:r w:rsidRPr="009D206C">
        <w:rPr>
          <w:rFonts w:eastAsia="Times New Roman"/>
          <w:lang w:val="en-US" w:eastAsia="ru-RU"/>
        </w:rPr>
        <w:t>.</w:t>
      </w:r>
    </w:p>
    <w:p w14:paraId="6BF2BCB9" w14:textId="77777777" w:rsidR="00340536" w:rsidRPr="002A7F62" w:rsidRDefault="00340536" w:rsidP="00D55D46">
      <w:pPr>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rsidP="00D55D46">
      <w:pPr>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2A7F62" w:rsidRDefault="00340536" w:rsidP="00D55D46">
      <w:pPr>
        <w:numPr>
          <w:ilvl w:val="1"/>
          <w:numId w:val="24"/>
        </w:numPr>
        <w:shd w:val="clear" w:color="auto" w:fill="FFFFFF"/>
        <w:spacing w:after="0" w:line="240" w:lineRule="auto"/>
        <w:ind w:left="0" w:firstLine="709"/>
        <w:jc w:val="both"/>
        <w:rPr>
          <w:rFonts w:eastAsia="Times New Roman"/>
          <w:lang w:eastAsia="ru-RU"/>
        </w:rPr>
      </w:pPr>
      <w:r w:rsidRPr="002A7F62">
        <w:rPr>
          <w:rFonts w:eastAsia="Times New Roman"/>
          <w:lang w:eastAsia="ru-RU"/>
        </w:rPr>
        <w:t>Все приложения к Договору являются его неотъемлемой частью, а именно:</w:t>
      </w:r>
    </w:p>
    <w:p w14:paraId="0DB4BF28" w14:textId="77777777" w:rsidR="00340536" w:rsidRPr="002A7F62" w:rsidRDefault="00340536" w:rsidP="00D55D46">
      <w:pPr>
        <w:shd w:val="clear" w:color="auto" w:fill="FFFFFF"/>
        <w:spacing w:after="0" w:line="240" w:lineRule="auto"/>
        <w:ind w:firstLine="709"/>
        <w:jc w:val="both"/>
        <w:rPr>
          <w:rFonts w:eastAsia="Times New Roman"/>
          <w:lang w:eastAsia="ru-RU"/>
        </w:rPr>
      </w:pPr>
      <w:r w:rsidRPr="002A7F62">
        <w:rPr>
          <w:rFonts w:eastAsia="Times New Roman"/>
          <w:lang w:eastAsia="ru-RU"/>
        </w:rPr>
        <w:t>Приложение № 1 – «Техническое задание»;</w:t>
      </w:r>
    </w:p>
    <w:p w14:paraId="6A1624E4" w14:textId="77777777" w:rsidR="00340536" w:rsidRPr="002A7F62" w:rsidRDefault="00340536" w:rsidP="00D55D46">
      <w:pPr>
        <w:shd w:val="clear" w:color="auto" w:fill="FFFFFF"/>
        <w:spacing w:after="0" w:line="240" w:lineRule="auto"/>
        <w:ind w:firstLine="709"/>
        <w:jc w:val="both"/>
        <w:rPr>
          <w:rFonts w:eastAsia="Times New Roman"/>
          <w:lang w:eastAsia="ru-RU"/>
        </w:rPr>
      </w:pPr>
      <w:r w:rsidRPr="002A7F62">
        <w:rPr>
          <w:rFonts w:eastAsia="Times New Roman"/>
          <w:lang w:eastAsia="ru-RU"/>
        </w:rPr>
        <w:t>Приложение № 2 – «Расчет Цены Договора»;</w:t>
      </w:r>
    </w:p>
    <w:p w14:paraId="6E9223FB" w14:textId="087EAB71" w:rsidR="00340536" w:rsidRPr="002A7F62" w:rsidRDefault="00340536" w:rsidP="00D55D46">
      <w:pPr>
        <w:shd w:val="clear" w:color="auto" w:fill="FFFFFF"/>
        <w:spacing w:after="0" w:line="240" w:lineRule="auto"/>
        <w:ind w:firstLine="709"/>
        <w:jc w:val="both"/>
        <w:rPr>
          <w:rFonts w:eastAsia="Times New Roman"/>
          <w:lang w:eastAsia="ru-RU"/>
        </w:rPr>
      </w:pPr>
      <w:r w:rsidRPr="002A7F62">
        <w:rPr>
          <w:rFonts w:eastAsia="Times New Roman"/>
          <w:lang w:eastAsia="ru-RU"/>
        </w:rPr>
        <w:t xml:space="preserve">Приложение № 3 – Форма </w:t>
      </w:r>
      <w:r w:rsidR="00400F6D" w:rsidRPr="002A7F62">
        <w:rPr>
          <w:rFonts w:eastAsia="Times New Roman"/>
          <w:lang w:eastAsia="ru-RU"/>
        </w:rPr>
        <w:t>«</w:t>
      </w:r>
      <w:r w:rsidRPr="002A7F62">
        <w:rPr>
          <w:rFonts w:eastAsia="Times New Roman"/>
          <w:lang w:eastAsia="ru-RU"/>
        </w:rPr>
        <w:t>Отчет об оказанных услугах»;</w:t>
      </w:r>
    </w:p>
    <w:p w14:paraId="777B3643" w14:textId="2DE1B9ED" w:rsidR="00340536" w:rsidRDefault="00340536" w:rsidP="00D55D46">
      <w:pPr>
        <w:shd w:val="clear" w:color="auto" w:fill="FFFFFF"/>
        <w:spacing w:after="0" w:line="240" w:lineRule="auto"/>
        <w:ind w:firstLine="709"/>
        <w:jc w:val="both"/>
        <w:rPr>
          <w:rFonts w:eastAsia="Times New Roman"/>
          <w:lang w:eastAsia="ru-RU"/>
        </w:rPr>
      </w:pPr>
      <w:r w:rsidRPr="002A7F62">
        <w:rPr>
          <w:rFonts w:eastAsia="Times New Roman"/>
          <w:lang w:eastAsia="ru-RU"/>
        </w:rPr>
        <w:t>Приложение № 4 – «Регламент подготовки отчета»</w:t>
      </w:r>
      <w:r w:rsidR="00130143">
        <w:rPr>
          <w:rFonts w:eastAsia="Times New Roman"/>
          <w:lang w:eastAsia="ru-RU"/>
        </w:rPr>
        <w:t>.</w:t>
      </w:r>
    </w:p>
    <w:p w14:paraId="1ACDE4FE" w14:textId="77777777" w:rsidR="00130143" w:rsidRPr="002A7F62" w:rsidRDefault="00130143" w:rsidP="00D55D46">
      <w:pPr>
        <w:shd w:val="clear" w:color="auto" w:fill="FFFFFF"/>
        <w:spacing w:after="0" w:line="240" w:lineRule="auto"/>
        <w:ind w:firstLine="709"/>
        <w:jc w:val="both"/>
        <w:rPr>
          <w:rFonts w:eastAsia="Times New Roman"/>
          <w:lang w:eastAsia="ru-RU"/>
        </w:rPr>
      </w:pPr>
    </w:p>
    <w:p w14:paraId="65EAD06F" w14:textId="06BE665A" w:rsidR="00C33CDB" w:rsidRPr="002A7F62" w:rsidRDefault="000D401D" w:rsidP="00D55D46">
      <w:pPr>
        <w:pStyle w:val="a4"/>
        <w:numPr>
          <w:ilvl w:val="0"/>
          <w:numId w:val="24"/>
        </w:numPr>
        <w:spacing w:after="0" w:line="240" w:lineRule="auto"/>
        <w:ind w:left="0" w:firstLine="0"/>
        <w:jc w:val="center"/>
        <w:rPr>
          <w:rFonts w:eastAsia="Times New Roman"/>
          <w:b/>
          <w:bCs/>
          <w:smallCaps/>
          <w:lang w:eastAsia="ru-RU"/>
        </w:rPr>
      </w:pPr>
      <w:r w:rsidRPr="002A7F62">
        <w:rPr>
          <w:rFonts w:eastAsia="Times New Roman"/>
          <w:b/>
          <w:bCs/>
          <w:smallCaps/>
          <w:lang w:eastAsia="ru-RU"/>
        </w:rPr>
        <w:t>АДРЕСА, РЕКВИЗИТЫ И ПОДПИСИ СТОРОН:</w:t>
      </w:r>
    </w:p>
    <w:p w14:paraId="5E3FBA20" w14:textId="77777777" w:rsidR="00865305" w:rsidRPr="002A7F62" w:rsidRDefault="00865305" w:rsidP="00D55D46">
      <w:pPr>
        <w:spacing w:after="0" w:line="240" w:lineRule="auto"/>
        <w:ind w:firstLine="6"/>
        <w:jc w:val="both"/>
        <w:rPr>
          <w:rFonts w:eastAsia="Times New Roman"/>
          <w:lang w:eastAsia="ru-RU"/>
        </w:rPr>
      </w:pPr>
    </w:p>
    <w:tbl>
      <w:tblPr>
        <w:tblW w:w="5262" w:type="pct"/>
        <w:tblLook w:val="04A0" w:firstRow="1" w:lastRow="0" w:firstColumn="1" w:lastColumn="0" w:noHBand="0" w:noVBand="1"/>
      </w:tblPr>
      <w:tblGrid>
        <w:gridCol w:w="5387"/>
        <w:gridCol w:w="4755"/>
      </w:tblGrid>
      <w:tr w:rsidR="00C33CDB" w:rsidRPr="00C33CDB" w14:paraId="2E222120" w14:textId="77777777" w:rsidTr="00130143">
        <w:trPr>
          <w:trHeight w:val="512"/>
        </w:trPr>
        <w:tc>
          <w:tcPr>
            <w:tcW w:w="2656" w:type="pct"/>
          </w:tcPr>
          <w:p w14:paraId="426C47BA" w14:textId="4E9DFE84" w:rsidR="00C33CDB" w:rsidRPr="00C33CDB" w:rsidRDefault="00080304" w:rsidP="00D55D46">
            <w:pPr>
              <w:spacing w:after="0" w:line="240" w:lineRule="auto"/>
              <w:ind w:firstLine="6"/>
              <w:jc w:val="both"/>
              <w:rPr>
                <w:rFonts w:eastAsia="Times New Roman"/>
                <w:b/>
                <w:lang w:eastAsia="ru-RU"/>
              </w:rPr>
            </w:pPr>
            <w:r>
              <w:rPr>
                <w:rFonts w:eastAsia="Times New Roman"/>
                <w:b/>
                <w:lang w:eastAsia="ru-RU"/>
              </w:rPr>
              <w:t>Заказчик:</w:t>
            </w:r>
            <w:r>
              <w:rPr>
                <w:rFonts w:eastAsia="Times New Roman"/>
                <w:b/>
                <w:lang w:eastAsia="ru-RU"/>
              </w:rPr>
              <w:br/>
            </w:r>
            <w:r w:rsidR="00C33CDB" w:rsidRPr="00C33CDB">
              <w:rPr>
                <w:rFonts w:eastAsia="Times New Roman"/>
                <w:b/>
                <w:lang w:eastAsia="ru-RU"/>
              </w:rPr>
              <w:t>АНО «</w:t>
            </w:r>
            <w:proofErr w:type="spellStart"/>
            <w:r w:rsidR="00C33CDB" w:rsidRPr="00C33CDB">
              <w:rPr>
                <w:rFonts w:eastAsia="Times New Roman"/>
                <w:b/>
                <w:lang w:eastAsia="ru-RU"/>
              </w:rPr>
              <w:t>Кинопарк</w:t>
            </w:r>
            <w:proofErr w:type="spellEnd"/>
            <w:r w:rsidR="00C33CDB" w:rsidRPr="00C33CDB">
              <w:rPr>
                <w:rFonts w:eastAsia="Times New Roman"/>
                <w:b/>
                <w:lang w:eastAsia="ru-RU"/>
              </w:rPr>
              <w:t>»</w:t>
            </w:r>
          </w:p>
          <w:p w14:paraId="16D1EA8A" w14:textId="04302326"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Адрес</w:t>
            </w:r>
            <w:r w:rsidRPr="002A7F62">
              <w:rPr>
                <w:rFonts w:eastAsia="Times New Roman"/>
                <w:lang w:eastAsia="ru-RU"/>
              </w:rPr>
              <w:t xml:space="preserve"> регистрации</w:t>
            </w:r>
            <w:r w:rsidRPr="00C33CDB">
              <w:rPr>
                <w:rFonts w:eastAsia="Times New Roman"/>
                <w:lang w:eastAsia="ru-RU"/>
              </w:rPr>
              <w:t xml:space="preserve">: 107031, Город Москва, </w:t>
            </w:r>
            <w:proofErr w:type="spellStart"/>
            <w:proofErr w:type="gramStart"/>
            <w:r w:rsidRPr="00C33CDB">
              <w:rPr>
                <w:rFonts w:eastAsia="Times New Roman"/>
                <w:lang w:eastAsia="ru-RU"/>
              </w:rPr>
              <w:t>вн.тер</w:t>
            </w:r>
            <w:proofErr w:type="spellEnd"/>
            <w:proofErr w:type="gramEnd"/>
            <w:r w:rsidRPr="00C33CDB">
              <w:rPr>
                <w:rFonts w:eastAsia="Times New Roman"/>
                <w:lang w:eastAsia="ru-RU"/>
              </w:rPr>
              <w:t xml:space="preserve">. г. </w:t>
            </w:r>
            <w:proofErr w:type="spellStart"/>
            <w:r w:rsidRPr="00C33CDB">
              <w:rPr>
                <w:rFonts w:eastAsia="Times New Roman"/>
                <w:lang w:eastAsia="ru-RU"/>
              </w:rPr>
              <w:t>м.о</w:t>
            </w:r>
            <w:proofErr w:type="spellEnd"/>
            <w:r w:rsidRPr="00C33CDB">
              <w:rPr>
                <w:rFonts w:eastAsia="Times New Roman"/>
                <w:lang w:eastAsia="ru-RU"/>
              </w:rPr>
              <w:t xml:space="preserve">. Мещанский, </w:t>
            </w:r>
            <w:proofErr w:type="spellStart"/>
            <w:r w:rsidRPr="00C33CDB">
              <w:rPr>
                <w:rFonts w:eastAsia="Times New Roman"/>
                <w:lang w:eastAsia="ru-RU"/>
              </w:rPr>
              <w:t>ул</w:t>
            </w:r>
            <w:proofErr w:type="spellEnd"/>
            <w:r w:rsidRPr="00C33CDB">
              <w:rPr>
                <w:rFonts w:eastAsia="Times New Roman"/>
                <w:lang w:eastAsia="ru-RU"/>
              </w:rPr>
              <w:t xml:space="preserve"> Неглинная, дом 8/10, помещение 2А/1, комната 45</w:t>
            </w:r>
          </w:p>
          <w:p w14:paraId="0E1F7CA3" w14:textId="77777777"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 xml:space="preserve">ИНН: 9702067203 </w:t>
            </w:r>
          </w:p>
          <w:p w14:paraId="68FD3E26" w14:textId="77777777"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КПП: 770201001</w:t>
            </w:r>
          </w:p>
          <w:p w14:paraId="564615D7" w14:textId="77777777"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ОГРН: 1247700351194</w:t>
            </w:r>
          </w:p>
          <w:p w14:paraId="4D995368" w14:textId="2CA8D65C" w:rsidR="00C33CDB" w:rsidRPr="002A7F62" w:rsidRDefault="00C33CDB" w:rsidP="00130143">
            <w:pPr>
              <w:spacing w:after="0" w:line="240" w:lineRule="auto"/>
              <w:ind w:firstLine="6"/>
              <w:rPr>
                <w:lang w:eastAsia="ru-RU"/>
              </w:rPr>
            </w:pPr>
            <w:r w:rsidRPr="00C33CDB">
              <w:rPr>
                <w:rFonts w:eastAsia="Times New Roman"/>
                <w:lang w:eastAsia="ru-RU"/>
              </w:rPr>
              <w:t>Расчетный счет:</w:t>
            </w:r>
            <w:r w:rsidR="00713DCC" w:rsidRPr="000D2619">
              <w:rPr>
                <w:rFonts w:eastAsia="Times New Roman"/>
                <w:lang w:eastAsia="ru-RU"/>
              </w:rPr>
              <w:t xml:space="preserve"> </w:t>
            </w:r>
            <w:r w:rsidR="00D360E3" w:rsidRPr="000D2619">
              <w:t>40703810900388000005</w:t>
            </w:r>
          </w:p>
          <w:p w14:paraId="4305072E" w14:textId="149CAA21"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 xml:space="preserve">Банк: Филиал "Центральный" Банка ВТБ (ПАО) </w:t>
            </w:r>
          </w:p>
          <w:p w14:paraId="32F13612" w14:textId="77777777"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 xml:space="preserve">БИК: 044525411 </w:t>
            </w:r>
          </w:p>
          <w:p w14:paraId="6AB41984" w14:textId="77777777" w:rsidR="00C33CDB" w:rsidRPr="00C33CDB" w:rsidRDefault="00C33CDB" w:rsidP="00130143">
            <w:pPr>
              <w:spacing w:after="0" w:line="240" w:lineRule="auto"/>
              <w:ind w:firstLine="6"/>
              <w:rPr>
                <w:rFonts w:eastAsia="Times New Roman"/>
                <w:lang w:eastAsia="ru-RU"/>
              </w:rPr>
            </w:pPr>
            <w:r w:rsidRPr="00C33CDB">
              <w:rPr>
                <w:rFonts w:eastAsia="Times New Roman"/>
                <w:lang w:eastAsia="ru-RU"/>
              </w:rPr>
              <w:t xml:space="preserve">Корр. счет: 30101810145250000411 </w:t>
            </w:r>
          </w:p>
          <w:p w14:paraId="1A43DA03" w14:textId="77777777" w:rsidR="00C33CDB" w:rsidRPr="00C33CDB" w:rsidRDefault="00C33CDB" w:rsidP="00130143">
            <w:pPr>
              <w:spacing w:after="0" w:line="240" w:lineRule="auto"/>
              <w:ind w:firstLine="6"/>
              <w:rPr>
                <w:rFonts w:eastAsia="Times New Roman"/>
                <w:b/>
                <w:lang w:eastAsia="ru-RU"/>
              </w:rPr>
            </w:pPr>
            <w:r w:rsidRPr="00C33CDB">
              <w:rPr>
                <w:rFonts w:eastAsia="Times New Roman"/>
                <w:lang w:eastAsia="ru-RU"/>
              </w:rPr>
              <w:t xml:space="preserve">Электронная почта: </w:t>
            </w:r>
            <w:r w:rsidRPr="00C33CDB">
              <w:rPr>
                <w:rFonts w:eastAsia="Times New Roman"/>
                <w:bCs/>
                <w:lang w:eastAsia="ru-RU"/>
              </w:rPr>
              <w:t>kinopark@culture.mos.ru</w:t>
            </w:r>
          </w:p>
          <w:p w14:paraId="380F5EA3" w14:textId="77777777" w:rsidR="00C33CDB" w:rsidRPr="00C33CDB" w:rsidRDefault="00C33CDB" w:rsidP="00D55D46">
            <w:pPr>
              <w:spacing w:after="0" w:line="240" w:lineRule="auto"/>
              <w:ind w:firstLine="6"/>
              <w:jc w:val="both"/>
              <w:rPr>
                <w:rFonts w:eastAsia="Times New Roman"/>
                <w:b/>
                <w:lang w:eastAsia="ru-RU"/>
              </w:rPr>
            </w:pPr>
          </w:p>
          <w:p w14:paraId="40AE59DF" w14:textId="77777777" w:rsidR="00C33CDB" w:rsidRPr="00C33CDB" w:rsidRDefault="00C33CDB" w:rsidP="00D55D46">
            <w:pPr>
              <w:spacing w:after="0" w:line="240" w:lineRule="auto"/>
              <w:ind w:firstLine="6"/>
              <w:jc w:val="both"/>
              <w:rPr>
                <w:rFonts w:eastAsia="Times New Roman"/>
                <w:b/>
                <w:lang w:eastAsia="ru-RU"/>
              </w:rPr>
            </w:pPr>
          </w:p>
          <w:p w14:paraId="2F28CABA" w14:textId="582577C6" w:rsidR="00713DCC" w:rsidRPr="007B0B2B" w:rsidRDefault="00C85003" w:rsidP="00D55D46">
            <w:pPr>
              <w:spacing w:after="0" w:line="240" w:lineRule="auto"/>
              <w:jc w:val="both"/>
              <w:rPr>
                <w:rFonts w:eastAsia="Times New Roman"/>
                <w:b/>
                <w:iCs/>
                <w:lang w:eastAsia="ru-RU"/>
              </w:rPr>
            </w:pPr>
            <w:r w:rsidRPr="007B0B2B">
              <w:rPr>
                <w:rFonts w:eastAsia="Times New Roman"/>
                <w:b/>
                <w:iCs/>
                <w:lang w:eastAsia="ru-RU"/>
              </w:rPr>
              <w:t>Генеральный директор</w:t>
            </w:r>
          </w:p>
          <w:p w14:paraId="4AF60B73" w14:textId="77777777" w:rsidR="00713DCC" w:rsidRPr="00C33CDB" w:rsidRDefault="00713DCC" w:rsidP="00D55D46">
            <w:pPr>
              <w:spacing w:after="0" w:line="240" w:lineRule="auto"/>
              <w:ind w:firstLine="6"/>
              <w:jc w:val="both"/>
              <w:rPr>
                <w:rFonts w:eastAsia="Times New Roman"/>
                <w:b/>
                <w:lang w:eastAsia="ru-RU"/>
              </w:rPr>
            </w:pPr>
          </w:p>
          <w:p w14:paraId="5C22185D" w14:textId="77777777" w:rsidR="00713DCC" w:rsidRPr="00C33CDB" w:rsidRDefault="00713DCC" w:rsidP="00D55D46">
            <w:pPr>
              <w:spacing w:after="0" w:line="240" w:lineRule="auto"/>
              <w:ind w:firstLine="6"/>
              <w:jc w:val="both"/>
              <w:rPr>
                <w:rFonts w:eastAsia="Times New Roman"/>
                <w:b/>
                <w:lang w:eastAsia="ru-RU"/>
              </w:rPr>
            </w:pPr>
          </w:p>
          <w:p w14:paraId="230D7C9B" w14:textId="39B2B18F" w:rsidR="00713DCC" w:rsidRPr="00C33CDB" w:rsidRDefault="00713DCC" w:rsidP="00D55D46">
            <w:pPr>
              <w:spacing w:after="0" w:line="240" w:lineRule="auto"/>
              <w:ind w:firstLine="6"/>
              <w:jc w:val="both"/>
              <w:rPr>
                <w:rFonts w:eastAsia="Times New Roman"/>
                <w:lang w:eastAsia="ru-RU"/>
              </w:rPr>
            </w:pPr>
            <w:r w:rsidRPr="00C33CDB">
              <w:rPr>
                <w:rFonts w:eastAsia="Times New Roman"/>
                <w:lang w:eastAsia="ru-RU"/>
              </w:rPr>
              <w:t>________________ /</w:t>
            </w:r>
            <w:r w:rsidR="007B0B2B">
              <w:rPr>
                <w:rFonts w:eastAsia="Times New Roman"/>
                <w:lang w:eastAsia="ru-RU"/>
              </w:rPr>
              <w:t>А.В. Яворский</w:t>
            </w:r>
            <w:r w:rsidRPr="00C33CDB">
              <w:rPr>
                <w:rFonts w:eastAsia="Times New Roman"/>
                <w:lang w:eastAsia="ru-RU"/>
              </w:rPr>
              <w:t xml:space="preserve">/   </w:t>
            </w:r>
          </w:p>
          <w:p w14:paraId="0C74B4D0" w14:textId="4E14BCD3" w:rsidR="00C33CDB" w:rsidRPr="00C33CDB" w:rsidRDefault="00713DCC" w:rsidP="00D55D46">
            <w:pPr>
              <w:spacing w:after="0" w:line="240" w:lineRule="auto"/>
              <w:ind w:firstLine="6"/>
              <w:jc w:val="both"/>
              <w:rPr>
                <w:rFonts w:eastAsia="Times New Roman"/>
                <w:lang w:eastAsia="ru-RU"/>
              </w:rPr>
            </w:pPr>
            <w:r w:rsidRPr="00C33CDB">
              <w:rPr>
                <w:rFonts w:eastAsia="Times New Roman"/>
                <w:lang w:eastAsia="ru-RU"/>
              </w:rPr>
              <w:t>М.П.</w:t>
            </w:r>
          </w:p>
        </w:tc>
        <w:tc>
          <w:tcPr>
            <w:tcW w:w="2344" w:type="pct"/>
          </w:tcPr>
          <w:p w14:paraId="74493759" w14:textId="715FF021" w:rsidR="00C33CDB" w:rsidRPr="00130143" w:rsidRDefault="00080304" w:rsidP="00D55D46">
            <w:pPr>
              <w:spacing w:after="0" w:line="240" w:lineRule="auto"/>
              <w:ind w:firstLine="6"/>
              <w:jc w:val="both"/>
              <w:rPr>
                <w:rFonts w:eastAsia="Times New Roman"/>
                <w:b/>
                <w:i/>
                <w:iCs/>
                <w:lang w:eastAsia="ru-RU"/>
              </w:rPr>
            </w:pPr>
            <w:r w:rsidRPr="00080304">
              <w:rPr>
                <w:rFonts w:eastAsia="Times New Roman"/>
                <w:b/>
                <w:lang w:eastAsia="ru-RU"/>
              </w:rPr>
              <w:t>Исполнитель:</w:t>
            </w:r>
            <w:r>
              <w:rPr>
                <w:rFonts w:eastAsia="Times New Roman"/>
                <w:b/>
                <w:i/>
                <w:iCs/>
                <w:lang w:eastAsia="ru-RU"/>
              </w:rPr>
              <w:br/>
            </w:r>
            <w:r w:rsidR="00130143">
              <w:rPr>
                <w:rFonts w:eastAsia="Times New Roman"/>
                <w:b/>
                <w:i/>
                <w:iCs/>
                <w:lang w:eastAsia="ru-RU"/>
              </w:rPr>
              <w:t>________________</w:t>
            </w:r>
            <w:r w:rsidR="00C33CDB" w:rsidRPr="00130143">
              <w:rPr>
                <w:rFonts w:eastAsia="Times New Roman"/>
                <w:b/>
                <w:i/>
                <w:iCs/>
                <w:lang w:eastAsia="ru-RU"/>
              </w:rPr>
              <w:t>Наименование лица</w:t>
            </w:r>
          </w:p>
          <w:p w14:paraId="37DD3C7B" w14:textId="38FE05C5"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Адрес</w:t>
            </w:r>
            <w:r w:rsidRPr="002A7F62">
              <w:rPr>
                <w:rFonts w:eastAsia="Times New Roman"/>
                <w:lang w:eastAsia="ru-RU"/>
              </w:rPr>
              <w:t xml:space="preserve"> регистрации</w:t>
            </w:r>
            <w:r w:rsidRPr="00C33CDB">
              <w:rPr>
                <w:rFonts w:eastAsia="Times New Roman"/>
                <w:lang w:eastAsia="ru-RU"/>
              </w:rPr>
              <w:t>:</w:t>
            </w:r>
          </w:p>
          <w:p w14:paraId="3D660AEF" w14:textId="77777777" w:rsidR="00C33CDB" w:rsidRPr="00C33CDB" w:rsidRDefault="00C33CDB" w:rsidP="00D55D46">
            <w:pPr>
              <w:spacing w:after="0" w:line="240" w:lineRule="auto"/>
              <w:ind w:firstLine="6"/>
              <w:jc w:val="both"/>
              <w:rPr>
                <w:rFonts w:eastAsia="Times New Roman"/>
                <w:lang w:eastAsia="ru-RU"/>
              </w:rPr>
            </w:pPr>
          </w:p>
          <w:p w14:paraId="0EBE3AE9" w14:textId="77777777" w:rsidR="00C33CDB" w:rsidRPr="00C33CDB" w:rsidRDefault="00C33CDB" w:rsidP="00D55D46">
            <w:pPr>
              <w:spacing w:after="0" w:line="240" w:lineRule="auto"/>
              <w:ind w:firstLine="6"/>
              <w:jc w:val="both"/>
              <w:rPr>
                <w:rFonts w:eastAsia="Times New Roman"/>
                <w:lang w:eastAsia="ru-RU"/>
              </w:rPr>
            </w:pPr>
          </w:p>
          <w:p w14:paraId="0EE3F9BF" w14:textId="77777777" w:rsidR="00C33CDB" w:rsidRPr="002A7F62" w:rsidRDefault="00C33CDB" w:rsidP="00D55D46">
            <w:pPr>
              <w:spacing w:after="0" w:line="240" w:lineRule="auto"/>
              <w:ind w:firstLine="6"/>
              <w:jc w:val="both"/>
              <w:rPr>
                <w:rFonts w:eastAsia="Times New Roman"/>
                <w:lang w:eastAsia="ru-RU"/>
              </w:rPr>
            </w:pPr>
            <w:r w:rsidRPr="00C33CDB">
              <w:rPr>
                <w:rFonts w:eastAsia="Times New Roman"/>
                <w:lang w:eastAsia="ru-RU"/>
              </w:rPr>
              <w:t>ИНН:</w:t>
            </w:r>
          </w:p>
          <w:p w14:paraId="557E3843" w14:textId="6180E2D8"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КПП:   </w:t>
            </w:r>
          </w:p>
          <w:p w14:paraId="66414ADD"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ОГРН: </w:t>
            </w:r>
          </w:p>
          <w:p w14:paraId="71E1E908"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Расчетный счет: </w:t>
            </w:r>
          </w:p>
          <w:p w14:paraId="02B5D591"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Банк: </w:t>
            </w:r>
          </w:p>
          <w:p w14:paraId="5AB4B673" w14:textId="109AE1A0"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БИК: </w:t>
            </w:r>
          </w:p>
          <w:p w14:paraId="61C82E25"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Корр. Счет: </w:t>
            </w:r>
          </w:p>
          <w:p w14:paraId="579F2F83"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Электронная почта: </w:t>
            </w:r>
          </w:p>
          <w:p w14:paraId="10EE87EA" w14:textId="77777777" w:rsidR="00C33CDB" w:rsidRPr="00C33CDB" w:rsidRDefault="00C33CDB" w:rsidP="00D55D46">
            <w:pPr>
              <w:spacing w:after="0" w:line="240" w:lineRule="auto"/>
              <w:ind w:firstLine="6"/>
              <w:jc w:val="both"/>
              <w:rPr>
                <w:rFonts w:eastAsia="Times New Roman"/>
                <w:b/>
                <w:lang w:eastAsia="ru-RU"/>
              </w:rPr>
            </w:pPr>
          </w:p>
          <w:p w14:paraId="7AF95EBF" w14:textId="77777777" w:rsidR="00F378DB" w:rsidRPr="002A7F62" w:rsidRDefault="00F378DB" w:rsidP="00D55D46">
            <w:pPr>
              <w:spacing w:after="0" w:line="240" w:lineRule="auto"/>
              <w:jc w:val="both"/>
              <w:rPr>
                <w:rFonts w:eastAsia="Times New Roman"/>
                <w:b/>
                <w:i/>
                <w:color w:val="EE0000"/>
                <w:lang w:eastAsia="ru-RU"/>
              </w:rPr>
            </w:pPr>
          </w:p>
          <w:p w14:paraId="306D9AC1" w14:textId="36411CC4" w:rsidR="00C33CDB" w:rsidRPr="00C33CDB" w:rsidRDefault="00C33CDB" w:rsidP="00D55D46">
            <w:pPr>
              <w:spacing w:after="0" w:line="240" w:lineRule="auto"/>
              <w:jc w:val="both"/>
              <w:rPr>
                <w:rFonts w:eastAsia="Times New Roman"/>
                <w:b/>
                <w:i/>
                <w:color w:val="EE0000"/>
                <w:lang w:eastAsia="ru-RU"/>
              </w:rPr>
            </w:pPr>
            <w:r w:rsidRPr="00C33CDB">
              <w:rPr>
                <w:rFonts w:eastAsia="Times New Roman"/>
                <w:b/>
                <w:i/>
                <w:color w:val="EE0000"/>
                <w:lang w:eastAsia="ru-RU"/>
              </w:rPr>
              <w:t>Должность</w:t>
            </w:r>
          </w:p>
          <w:p w14:paraId="77D6B21B" w14:textId="77777777" w:rsidR="00C33CDB" w:rsidRPr="00C33CDB" w:rsidRDefault="00C33CDB" w:rsidP="00D55D46">
            <w:pPr>
              <w:spacing w:after="0" w:line="240" w:lineRule="auto"/>
              <w:ind w:firstLine="6"/>
              <w:jc w:val="both"/>
              <w:rPr>
                <w:rFonts w:eastAsia="Times New Roman"/>
                <w:b/>
                <w:lang w:eastAsia="ru-RU"/>
              </w:rPr>
            </w:pPr>
          </w:p>
          <w:p w14:paraId="027BA767" w14:textId="77777777" w:rsidR="00C33CDB" w:rsidRPr="00C33CDB" w:rsidRDefault="00C33CDB" w:rsidP="00D55D46">
            <w:pPr>
              <w:spacing w:after="0" w:line="240" w:lineRule="auto"/>
              <w:ind w:firstLine="6"/>
              <w:jc w:val="both"/>
              <w:rPr>
                <w:rFonts w:eastAsia="Times New Roman"/>
                <w:b/>
                <w:lang w:eastAsia="ru-RU"/>
              </w:rPr>
            </w:pPr>
          </w:p>
          <w:p w14:paraId="5CD1DBFB"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 xml:space="preserve">________________ /___________/   </w:t>
            </w:r>
          </w:p>
          <w:p w14:paraId="79F1038D" w14:textId="77777777" w:rsidR="00C33CDB" w:rsidRPr="00C33CDB" w:rsidRDefault="00C33CDB" w:rsidP="00D55D46">
            <w:pPr>
              <w:spacing w:after="0" w:line="240" w:lineRule="auto"/>
              <w:ind w:firstLine="6"/>
              <w:jc w:val="both"/>
              <w:rPr>
                <w:rFonts w:eastAsia="Times New Roman"/>
                <w:lang w:eastAsia="ru-RU"/>
              </w:rPr>
            </w:pPr>
            <w:r w:rsidRPr="00C33CDB">
              <w:rPr>
                <w:rFonts w:eastAsia="Times New Roman"/>
                <w:lang w:eastAsia="ru-RU"/>
              </w:rPr>
              <w:t>М.П.</w:t>
            </w:r>
          </w:p>
        </w:tc>
      </w:tr>
    </w:tbl>
    <w:p w14:paraId="715E6D39" w14:textId="49E7D769" w:rsidR="00865305" w:rsidRPr="002A7F62" w:rsidRDefault="00865305" w:rsidP="00D55D46">
      <w:pPr>
        <w:spacing w:after="0" w:line="240" w:lineRule="auto"/>
        <w:ind w:firstLine="6"/>
        <w:jc w:val="both"/>
        <w:rPr>
          <w:rFonts w:eastAsia="Times New Roman"/>
          <w:lang w:eastAsia="ru-RU"/>
        </w:rPr>
        <w:sectPr w:rsidR="00865305" w:rsidRPr="002A7F62" w:rsidSect="00080304">
          <w:headerReference w:type="default" r:id="rId8"/>
          <w:footerReference w:type="even" r:id="rId9"/>
          <w:pgSz w:w="11906" w:h="16838"/>
          <w:pgMar w:top="1134" w:right="851" w:bottom="1276" w:left="1418" w:header="720" w:footer="720" w:gutter="0"/>
          <w:cols w:space="720"/>
          <w:titlePg/>
          <w:docGrid w:linePitch="299"/>
        </w:sectPr>
      </w:pPr>
    </w:p>
    <w:p w14:paraId="4E911CCA" w14:textId="6B3A4DD9" w:rsidR="00A07CE0" w:rsidRPr="002A7F62" w:rsidRDefault="00D23619" w:rsidP="00D55D46">
      <w:pPr>
        <w:spacing w:after="0" w:line="240" w:lineRule="auto"/>
        <w:jc w:val="center"/>
      </w:pPr>
      <w:r w:rsidRPr="002A7F62">
        <w:lastRenderedPageBreak/>
        <w:t xml:space="preserve">                                       </w:t>
      </w:r>
      <w:r w:rsidR="00A07CE0" w:rsidRPr="002A7F62">
        <w:t>Приложение № 1</w:t>
      </w:r>
    </w:p>
    <w:p w14:paraId="300A5F9B" w14:textId="506647DB" w:rsidR="00A07CE0" w:rsidRPr="002A7F62" w:rsidRDefault="00A07CE0" w:rsidP="00D55D46">
      <w:pPr>
        <w:spacing w:after="0" w:line="240" w:lineRule="auto"/>
        <w:ind w:firstLine="6"/>
        <w:jc w:val="right"/>
        <w:rPr>
          <w:rFonts w:eastAsia="Times New Roman"/>
          <w:lang w:eastAsia="ru-RU"/>
        </w:rPr>
      </w:pPr>
      <w:r w:rsidRPr="002A7F62">
        <w:rPr>
          <w:rFonts w:eastAsia="Times New Roman"/>
          <w:lang w:eastAsia="ru-RU"/>
        </w:rPr>
        <w:t xml:space="preserve">к </w:t>
      </w:r>
      <w:r w:rsidR="00E93214" w:rsidRPr="002A7F62">
        <w:rPr>
          <w:rFonts w:eastAsia="Times New Roman"/>
          <w:lang w:eastAsia="ru-RU"/>
        </w:rPr>
        <w:t>д</w:t>
      </w:r>
      <w:r w:rsidRPr="002A7F62">
        <w:rPr>
          <w:rFonts w:eastAsia="Times New Roman"/>
          <w:lang w:eastAsia="ru-RU"/>
        </w:rPr>
        <w:t>оговору от _</w:t>
      </w:r>
      <w:r w:rsidR="005F3347" w:rsidRPr="002A7F62">
        <w:rPr>
          <w:rFonts w:eastAsia="Times New Roman"/>
          <w:lang w:eastAsia="ru-RU"/>
        </w:rPr>
        <w:t>__</w:t>
      </w:r>
      <w:r w:rsidR="00E93214" w:rsidRPr="002A7F62">
        <w:rPr>
          <w:rFonts w:eastAsia="Times New Roman"/>
          <w:lang w:eastAsia="ru-RU"/>
        </w:rPr>
        <w:t xml:space="preserve"> ____</w:t>
      </w:r>
      <w:r w:rsidRPr="002A7F62">
        <w:rPr>
          <w:rFonts w:eastAsia="Times New Roman"/>
          <w:lang w:eastAsia="ru-RU"/>
        </w:rPr>
        <w:t>_</w:t>
      </w:r>
      <w:r w:rsidR="005F3347" w:rsidRPr="002A7F62">
        <w:rPr>
          <w:rFonts w:eastAsia="Times New Roman"/>
          <w:lang w:eastAsia="ru-RU"/>
        </w:rPr>
        <w:t>__</w:t>
      </w:r>
      <w:r w:rsidRPr="002A7F62">
        <w:rPr>
          <w:rFonts w:eastAsia="Times New Roman"/>
          <w:lang w:eastAsia="ru-RU"/>
        </w:rPr>
        <w:t>_</w:t>
      </w:r>
      <w:r w:rsidR="00E93214" w:rsidRPr="002A7F62">
        <w:rPr>
          <w:rFonts w:eastAsia="Times New Roman"/>
          <w:lang w:eastAsia="ru-RU"/>
        </w:rPr>
        <w:t xml:space="preserve"> </w:t>
      </w:r>
      <w:r w:rsidRPr="002A7F62">
        <w:rPr>
          <w:rFonts w:eastAsia="Times New Roman"/>
          <w:lang w:eastAsia="ru-RU"/>
        </w:rPr>
        <w:t>202</w:t>
      </w:r>
      <w:r w:rsidR="00A01810" w:rsidRPr="002A7F62">
        <w:rPr>
          <w:rFonts w:eastAsia="Times New Roman"/>
          <w:lang w:eastAsia="ru-RU"/>
        </w:rPr>
        <w:t>_</w:t>
      </w:r>
      <w:r w:rsidR="009822EB" w:rsidRPr="002A7F62">
        <w:rPr>
          <w:rFonts w:eastAsia="Times New Roman"/>
          <w:lang w:eastAsia="ru-RU"/>
        </w:rPr>
        <w:t xml:space="preserve"> </w:t>
      </w:r>
      <w:r w:rsidRPr="002A7F62">
        <w:rPr>
          <w:rFonts w:eastAsia="Times New Roman"/>
          <w:lang w:eastAsia="ru-RU"/>
        </w:rPr>
        <w:t>г.</w:t>
      </w:r>
      <w:r w:rsidR="00E93214" w:rsidRPr="002A7F62">
        <w:rPr>
          <w:rFonts w:eastAsia="Times New Roman"/>
          <w:lang w:eastAsia="ru-RU"/>
        </w:rPr>
        <w:t xml:space="preserve"> № _____</w:t>
      </w:r>
    </w:p>
    <w:p w14:paraId="0EA2DF52" w14:textId="7EDF8E99" w:rsidR="00F87609" w:rsidRPr="002A7F62" w:rsidRDefault="00F87609" w:rsidP="00D55D46">
      <w:pPr>
        <w:spacing w:after="0" w:line="240" w:lineRule="auto"/>
      </w:pPr>
    </w:p>
    <w:p w14:paraId="7F52E818" w14:textId="77777777" w:rsidR="007458CA" w:rsidRPr="007458CA" w:rsidRDefault="007458CA" w:rsidP="007458CA">
      <w:pPr>
        <w:widowControl w:val="0"/>
        <w:autoSpaceDE w:val="0"/>
        <w:autoSpaceDN w:val="0"/>
        <w:spacing w:after="0" w:line="240" w:lineRule="auto"/>
        <w:jc w:val="center"/>
        <w:rPr>
          <w:rFonts w:eastAsia="Times New Roman"/>
          <w:b/>
          <w:bCs/>
        </w:rPr>
      </w:pPr>
      <w:r w:rsidRPr="007458CA">
        <w:rPr>
          <w:rFonts w:eastAsia="Times New Roman"/>
          <w:b/>
          <w:bCs/>
        </w:rPr>
        <w:t>Техническое задание</w:t>
      </w:r>
    </w:p>
    <w:p w14:paraId="2A9EE6D8" w14:textId="1F30437A" w:rsidR="007458CA" w:rsidRPr="007458CA" w:rsidRDefault="007458CA" w:rsidP="007458CA">
      <w:pPr>
        <w:widowControl w:val="0"/>
        <w:autoSpaceDE w:val="0"/>
        <w:autoSpaceDN w:val="0"/>
        <w:spacing w:after="0" w:line="240" w:lineRule="auto"/>
        <w:jc w:val="center"/>
        <w:rPr>
          <w:rFonts w:eastAsia="Times New Roman"/>
        </w:rPr>
      </w:pPr>
      <w:r>
        <w:rPr>
          <w:rFonts w:eastAsia="Times New Roman"/>
        </w:rPr>
        <w:t>На о</w:t>
      </w:r>
      <w:r w:rsidRPr="007458CA">
        <w:rPr>
          <w:rFonts w:eastAsia="Times New Roman"/>
        </w:rPr>
        <w:t>казание услуг по обеспечению медицинского сопровождения мероприятий Заказчика</w:t>
      </w:r>
    </w:p>
    <w:p w14:paraId="2D0AA557" w14:textId="77777777" w:rsidR="007458CA" w:rsidRPr="007458CA" w:rsidRDefault="007458CA" w:rsidP="007458CA">
      <w:pPr>
        <w:widowControl w:val="0"/>
        <w:autoSpaceDE w:val="0"/>
        <w:autoSpaceDN w:val="0"/>
        <w:spacing w:after="0" w:line="240" w:lineRule="auto"/>
        <w:jc w:val="center"/>
        <w:rPr>
          <w:rFonts w:eastAsia="Times New Roman"/>
          <w:b/>
          <w:bCs/>
        </w:rPr>
      </w:pPr>
    </w:p>
    <w:p w14:paraId="0C75CF47" w14:textId="77777777" w:rsidR="007458CA" w:rsidRPr="007458CA" w:rsidRDefault="007458CA" w:rsidP="007458CA">
      <w:pPr>
        <w:widowControl w:val="0"/>
        <w:numPr>
          <w:ilvl w:val="0"/>
          <w:numId w:val="45"/>
        </w:numPr>
        <w:autoSpaceDE w:val="0"/>
        <w:autoSpaceDN w:val="0"/>
        <w:spacing w:after="0" w:line="240" w:lineRule="auto"/>
        <w:jc w:val="both"/>
        <w:outlineLvl w:val="0"/>
        <w:rPr>
          <w:rFonts w:eastAsia="Times New Roman"/>
          <w:b/>
          <w:bCs/>
          <w:u w:color="000000"/>
          <w:lang w:val="en-US"/>
        </w:rPr>
      </w:pPr>
      <w:proofErr w:type="spellStart"/>
      <w:r w:rsidRPr="007458CA">
        <w:rPr>
          <w:rFonts w:eastAsia="Times New Roman"/>
          <w:b/>
          <w:bCs/>
          <w:u w:val="single" w:color="000000"/>
          <w:lang w:val="en-US"/>
        </w:rPr>
        <w:t>Общая</w:t>
      </w:r>
      <w:proofErr w:type="spellEnd"/>
      <w:r w:rsidRPr="007458CA">
        <w:rPr>
          <w:rFonts w:eastAsia="Times New Roman"/>
          <w:b/>
          <w:bCs/>
          <w:u w:val="single" w:color="000000"/>
          <w:lang w:val="en-US"/>
        </w:rPr>
        <w:t xml:space="preserve"> </w:t>
      </w:r>
      <w:proofErr w:type="spellStart"/>
      <w:r w:rsidRPr="007458CA">
        <w:rPr>
          <w:rFonts w:eastAsia="Times New Roman"/>
          <w:b/>
          <w:bCs/>
          <w:u w:val="single" w:color="000000"/>
          <w:lang w:val="en-US"/>
        </w:rPr>
        <w:t>информация</w:t>
      </w:r>
      <w:proofErr w:type="spellEnd"/>
      <w:r w:rsidRPr="007458CA">
        <w:rPr>
          <w:rFonts w:eastAsia="Times New Roman"/>
          <w:b/>
          <w:bCs/>
          <w:u w:val="single" w:color="000000"/>
          <w:lang w:val="en-US"/>
        </w:rPr>
        <w:t xml:space="preserve"> </w:t>
      </w:r>
      <w:proofErr w:type="spellStart"/>
      <w:r w:rsidRPr="007458CA">
        <w:rPr>
          <w:rFonts w:eastAsia="Times New Roman"/>
          <w:b/>
          <w:bCs/>
          <w:u w:val="single" w:color="000000"/>
          <w:lang w:val="en-US"/>
        </w:rPr>
        <w:t>об</w:t>
      </w:r>
      <w:proofErr w:type="spellEnd"/>
      <w:r w:rsidRPr="007458CA">
        <w:rPr>
          <w:rFonts w:eastAsia="Times New Roman"/>
          <w:b/>
          <w:bCs/>
          <w:u w:val="single" w:color="000000"/>
          <w:lang w:val="en-US"/>
        </w:rPr>
        <w:t xml:space="preserve"> </w:t>
      </w:r>
      <w:proofErr w:type="spellStart"/>
      <w:r w:rsidRPr="007458CA">
        <w:rPr>
          <w:rFonts w:eastAsia="Times New Roman"/>
          <w:b/>
          <w:bCs/>
          <w:u w:val="single" w:color="000000"/>
          <w:lang w:val="en-US"/>
        </w:rPr>
        <w:t>объекте</w:t>
      </w:r>
      <w:proofErr w:type="spellEnd"/>
      <w:r w:rsidRPr="007458CA">
        <w:rPr>
          <w:rFonts w:eastAsia="Times New Roman"/>
          <w:b/>
          <w:bCs/>
          <w:u w:val="single" w:color="000000"/>
          <w:lang w:val="en-US"/>
        </w:rPr>
        <w:t xml:space="preserve"> </w:t>
      </w:r>
      <w:proofErr w:type="spellStart"/>
      <w:r w:rsidRPr="007458CA">
        <w:rPr>
          <w:rFonts w:eastAsia="Times New Roman"/>
          <w:b/>
          <w:bCs/>
          <w:u w:val="single" w:color="000000"/>
          <w:lang w:val="en-US"/>
        </w:rPr>
        <w:t>закупки</w:t>
      </w:r>
      <w:proofErr w:type="spellEnd"/>
    </w:p>
    <w:p w14:paraId="1E9D9403" w14:textId="77777777" w:rsidR="007458CA" w:rsidRPr="007458CA" w:rsidRDefault="007458CA" w:rsidP="007458CA">
      <w:pPr>
        <w:widowControl w:val="0"/>
        <w:numPr>
          <w:ilvl w:val="1"/>
          <w:numId w:val="45"/>
        </w:numPr>
        <w:autoSpaceDE w:val="0"/>
        <w:autoSpaceDN w:val="0"/>
        <w:spacing w:after="0" w:line="240" w:lineRule="auto"/>
        <w:jc w:val="both"/>
        <w:rPr>
          <w:rFonts w:eastAsia="Times New Roman"/>
        </w:rPr>
      </w:pPr>
      <w:r w:rsidRPr="007458CA">
        <w:rPr>
          <w:rFonts w:eastAsia="Times New Roman"/>
        </w:rPr>
        <w:t>Объект закупки: Оказание услуг по обеспечению медицинского сопровождения мероприятий Заказчика.</w:t>
      </w:r>
    </w:p>
    <w:p w14:paraId="1E43F9EE" w14:textId="77777777" w:rsidR="007458CA" w:rsidRPr="007458CA" w:rsidRDefault="007458CA" w:rsidP="007458CA">
      <w:pPr>
        <w:widowControl w:val="0"/>
        <w:numPr>
          <w:ilvl w:val="1"/>
          <w:numId w:val="45"/>
        </w:numPr>
        <w:autoSpaceDE w:val="0"/>
        <w:autoSpaceDN w:val="0"/>
        <w:spacing w:after="0" w:line="240" w:lineRule="auto"/>
        <w:jc w:val="both"/>
        <w:rPr>
          <w:rFonts w:eastAsia="Times New Roman"/>
        </w:rPr>
      </w:pPr>
      <w:r w:rsidRPr="007458CA">
        <w:rPr>
          <w:rFonts w:eastAsia="Times New Roman"/>
        </w:rPr>
        <w:t>Код и наименование Классификатора предметов государственного заказа: КПГЗ: 03.01.05.01 - УСЛУГИ/УСЛУГИ МЕДИЦИНСКИЕ/МЕДИЦИНСКАЯ ПОМОЩЬ СКОРАЯ/МЕДИЦИНСКАЯ ПОМОЩЬ СКОРАЯ ВНЕ МЕДИЦИНСКИХ УЧРЕЖДЕНИЙ.</w:t>
      </w:r>
    </w:p>
    <w:p w14:paraId="30D7D3D6" w14:textId="77777777" w:rsidR="007458CA" w:rsidRPr="007458CA" w:rsidRDefault="007458CA" w:rsidP="007458CA">
      <w:pPr>
        <w:widowControl w:val="0"/>
        <w:numPr>
          <w:ilvl w:val="1"/>
          <w:numId w:val="45"/>
        </w:numPr>
        <w:autoSpaceDE w:val="0"/>
        <w:autoSpaceDN w:val="0"/>
        <w:spacing w:after="0" w:line="240" w:lineRule="auto"/>
        <w:jc w:val="both"/>
        <w:rPr>
          <w:rFonts w:eastAsia="Times New Roman"/>
          <w:lang w:val="en-US"/>
        </w:rPr>
      </w:pPr>
      <w:r w:rsidRPr="007458CA">
        <w:rPr>
          <w:rFonts w:eastAsia="Times New Roman"/>
        </w:rPr>
        <w:t xml:space="preserve">Наименование позиций Справочника предметов государственного заказа: согласно Приложению № </w:t>
      </w:r>
      <w:r w:rsidRPr="007458CA">
        <w:rPr>
          <w:rFonts w:eastAsia="Times New Roman"/>
          <w:lang w:val="en-US"/>
        </w:rPr>
        <w:t>1</w:t>
      </w:r>
      <w:r w:rsidRPr="007458CA">
        <w:rPr>
          <w:rFonts w:eastAsia="Times New Roman"/>
        </w:rPr>
        <w:t xml:space="preserve"> к настоящему Техническому заданию</w:t>
      </w:r>
      <w:r w:rsidRPr="007458CA">
        <w:rPr>
          <w:rFonts w:eastAsia="Times New Roman"/>
          <w:lang w:val="en-US"/>
        </w:rPr>
        <w:t>.</w:t>
      </w:r>
    </w:p>
    <w:p w14:paraId="62E6914E" w14:textId="78B6D9BD" w:rsidR="007458CA" w:rsidRPr="007458CA" w:rsidRDefault="007458CA" w:rsidP="007458CA">
      <w:pPr>
        <w:widowControl w:val="0"/>
        <w:numPr>
          <w:ilvl w:val="1"/>
          <w:numId w:val="45"/>
        </w:numPr>
        <w:autoSpaceDE w:val="0"/>
        <w:autoSpaceDN w:val="0"/>
        <w:spacing w:after="0" w:line="240" w:lineRule="auto"/>
        <w:jc w:val="both"/>
        <w:rPr>
          <w:rFonts w:eastAsia="Times New Roman"/>
        </w:rPr>
      </w:pPr>
      <w:r w:rsidRPr="007458CA">
        <w:rPr>
          <w:rFonts w:eastAsia="Times New Roman"/>
        </w:rPr>
        <w:t xml:space="preserve">Место оказания услуг: Российская Федерация, город Москва, </w:t>
      </w:r>
      <w:proofErr w:type="spellStart"/>
      <w:r w:rsidRPr="007458CA">
        <w:rPr>
          <w:rFonts w:eastAsia="Times New Roman"/>
        </w:rPr>
        <w:t>вн.тер.г</w:t>
      </w:r>
      <w:proofErr w:type="spellEnd"/>
      <w:r w:rsidRPr="007458CA">
        <w:rPr>
          <w:rFonts w:eastAsia="Times New Roman"/>
        </w:rPr>
        <w:t xml:space="preserve">. поселение </w:t>
      </w:r>
      <w:proofErr w:type="spellStart"/>
      <w:r w:rsidRPr="007458CA">
        <w:rPr>
          <w:rFonts w:eastAsia="Times New Roman"/>
        </w:rPr>
        <w:t>Краснопахорское</w:t>
      </w:r>
      <w:proofErr w:type="spellEnd"/>
      <w:r w:rsidRPr="007458CA">
        <w:rPr>
          <w:rFonts w:eastAsia="Times New Roman"/>
        </w:rPr>
        <w:t xml:space="preserve">, </w:t>
      </w:r>
      <w:r w:rsidR="00E368EE">
        <w:rPr>
          <w:rFonts w:eastAsia="Times New Roman"/>
        </w:rPr>
        <w:t>«</w:t>
      </w:r>
      <w:proofErr w:type="spellStart"/>
      <w:r w:rsidRPr="007458CA">
        <w:rPr>
          <w:rFonts w:eastAsia="Times New Roman"/>
        </w:rPr>
        <w:t>Кинопарк</w:t>
      </w:r>
      <w:proofErr w:type="spellEnd"/>
      <w:r w:rsidRPr="007458CA">
        <w:rPr>
          <w:rFonts w:eastAsia="Times New Roman"/>
        </w:rPr>
        <w:t>».</w:t>
      </w:r>
    </w:p>
    <w:p w14:paraId="42615200" w14:textId="77777777" w:rsidR="007458CA" w:rsidRPr="000A4C94" w:rsidRDefault="007458CA" w:rsidP="007458CA">
      <w:pPr>
        <w:widowControl w:val="0"/>
        <w:numPr>
          <w:ilvl w:val="1"/>
          <w:numId w:val="45"/>
        </w:numPr>
        <w:autoSpaceDE w:val="0"/>
        <w:autoSpaceDN w:val="0"/>
        <w:spacing w:after="0" w:line="240" w:lineRule="auto"/>
        <w:jc w:val="both"/>
        <w:rPr>
          <w:rFonts w:eastAsia="Times New Roman"/>
        </w:rPr>
      </w:pPr>
      <w:r w:rsidRPr="007458CA">
        <w:rPr>
          <w:rFonts w:eastAsia="Times New Roman"/>
        </w:rPr>
        <w:t xml:space="preserve">Объем услуг: согласно </w:t>
      </w:r>
      <w:r w:rsidRPr="000A4C94">
        <w:rPr>
          <w:rFonts w:eastAsia="Times New Roman"/>
        </w:rPr>
        <w:t>Приложению № 1 к настоящему Техническому заданию.</w:t>
      </w:r>
    </w:p>
    <w:p w14:paraId="2A939CB9" w14:textId="060C7555" w:rsidR="007458CA" w:rsidRPr="000A4C94" w:rsidRDefault="007458CA" w:rsidP="007458CA">
      <w:pPr>
        <w:widowControl w:val="0"/>
        <w:numPr>
          <w:ilvl w:val="1"/>
          <w:numId w:val="45"/>
        </w:numPr>
        <w:autoSpaceDE w:val="0"/>
        <w:autoSpaceDN w:val="0"/>
        <w:spacing w:after="0" w:line="240" w:lineRule="auto"/>
        <w:jc w:val="both"/>
        <w:rPr>
          <w:rFonts w:eastAsia="Times New Roman"/>
        </w:rPr>
      </w:pPr>
      <w:r w:rsidRPr="000A4C94">
        <w:rPr>
          <w:rFonts w:eastAsia="Times New Roman"/>
        </w:rPr>
        <w:t>Срок оказания услуг: с 01.01.2026 по 31.12.2026 года (включительно)</w:t>
      </w:r>
      <w:r w:rsidR="00EA398E" w:rsidRPr="000A4C94">
        <w:rPr>
          <w:rFonts w:eastAsia="Times New Roman"/>
          <w:lang w:eastAsia="ru-RU"/>
        </w:rPr>
        <w:t>.</w:t>
      </w:r>
    </w:p>
    <w:p w14:paraId="7BF02D0F" w14:textId="29637AF9" w:rsidR="007458CA" w:rsidRPr="000A4C94" w:rsidRDefault="007458CA" w:rsidP="00105245">
      <w:pPr>
        <w:widowControl w:val="0"/>
        <w:autoSpaceDE w:val="0"/>
        <w:autoSpaceDN w:val="0"/>
        <w:spacing w:after="0" w:line="240" w:lineRule="auto"/>
        <w:jc w:val="both"/>
        <w:rPr>
          <w:rFonts w:eastAsia="Times New Roman"/>
        </w:rPr>
      </w:pPr>
      <w:r w:rsidRPr="000A4C94">
        <w:rPr>
          <w:rFonts w:eastAsia="Times New Roman"/>
        </w:rPr>
        <w:t>1.6.1. Услуги оказываются по заявке Заказчика.</w:t>
      </w:r>
      <w:r w:rsidR="009864AC" w:rsidRPr="000A4C94">
        <w:t xml:space="preserve"> </w:t>
      </w:r>
      <w:r w:rsidR="009864AC" w:rsidRPr="000A4C94">
        <w:rPr>
          <w:rFonts w:eastAsia="Times New Roman"/>
        </w:rPr>
        <w:t>Заявки принимаются на мероприятия, проводимые в любой день в течение срока действия договора.</w:t>
      </w:r>
      <w:r w:rsidRPr="000A4C94">
        <w:rPr>
          <w:rFonts w:eastAsia="Times New Roman"/>
        </w:rPr>
        <w:t xml:space="preserve"> Время оказания услуг исчисляется с момента фактического начала работы бригады скорой медицинской помощи на объекте и до фактического окончания работы бригады скорой помощи на объекте. </w:t>
      </w:r>
    </w:p>
    <w:p w14:paraId="67F2A3AF" w14:textId="77777777" w:rsidR="007458CA" w:rsidRPr="000A4C94" w:rsidRDefault="007458CA" w:rsidP="007458CA">
      <w:pPr>
        <w:widowControl w:val="0"/>
        <w:numPr>
          <w:ilvl w:val="1"/>
          <w:numId w:val="45"/>
        </w:numPr>
        <w:autoSpaceDE w:val="0"/>
        <w:autoSpaceDN w:val="0"/>
        <w:spacing w:after="0" w:line="240" w:lineRule="auto"/>
        <w:jc w:val="both"/>
        <w:rPr>
          <w:rFonts w:eastAsia="Times New Roman"/>
          <w:lang w:val="en-US"/>
        </w:rPr>
      </w:pPr>
      <w:proofErr w:type="spellStart"/>
      <w:r w:rsidRPr="000A4C94">
        <w:rPr>
          <w:rFonts w:eastAsia="Times New Roman"/>
          <w:lang w:val="en-US"/>
        </w:rPr>
        <w:t>Приложения</w:t>
      </w:r>
      <w:proofErr w:type="spellEnd"/>
      <w:r w:rsidRPr="000A4C94">
        <w:rPr>
          <w:rFonts w:eastAsia="Times New Roman"/>
          <w:lang w:val="en-US"/>
        </w:rPr>
        <w:t xml:space="preserve"> к </w:t>
      </w:r>
      <w:proofErr w:type="spellStart"/>
      <w:r w:rsidRPr="000A4C94">
        <w:rPr>
          <w:rFonts w:eastAsia="Times New Roman"/>
          <w:lang w:val="en-US"/>
        </w:rPr>
        <w:t>Техническому</w:t>
      </w:r>
      <w:proofErr w:type="spellEnd"/>
      <w:r w:rsidRPr="000A4C94">
        <w:rPr>
          <w:rFonts w:eastAsia="Times New Roman"/>
          <w:lang w:val="en-US"/>
        </w:rPr>
        <w:t xml:space="preserve"> </w:t>
      </w:r>
      <w:proofErr w:type="spellStart"/>
      <w:r w:rsidRPr="000A4C94">
        <w:rPr>
          <w:rFonts w:eastAsia="Times New Roman"/>
          <w:lang w:val="en-US"/>
        </w:rPr>
        <w:t>заданию</w:t>
      </w:r>
      <w:proofErr w:type="spellEnd"/>
      <w:r w:rsidRPr="000A4C94">
        <w:rPr>
          <w:rFonts w:eastAsia="Times New Roman"/>
          <w:lang w:val="en-US"/>
        </w:rPr>
        <w:t>:</w:t>
      </w:r>
    </w:p>
    <w:p w14:paraId="627E65E9" w14:textId="77777777" w:rsidR="007458CA" w:rsidRPr="000A4C94" w:rsidRDefault="007458CA" w:rsidP="007458CA">
      <w:pPr>
        <w:widowControl w:val="0"/>
        <w:autoSpaceDE w:val="0"/>
        <w:autoSpaceDN w:val="0"/>
        <w:spacing w:after="0" w:line="240" w:lineRule="auto"/>
        <w:jc w:val="both"/>
        <w:rPr>
          <w:rFonts w:eastAsia="Times New Roman"/>
        </w:rPr>
      </w:pPr>
      <w:r w:rsidRPr="000A4C94">
        <w:rPr>
          <w:rFonts w:eastAsia="Times New Roman"/>
          <w:lang w:val="en-US"/>
        </w:rPr>
        <w:t xml:space="preserve">- </w:t>
      </w:r>
      <w:proofErr w:type="spellStart"/>
      <w:r w:rsidRPr="000A4C94">
        <w:rPr>
          <w:rFonts w:eastAsia="Times New Roman"/>
          <w:lang w:val="en-US"/>
        </w:rPr>
        <w:t>Приложение</w:t>
      </w:r>
      <w:proofErr w:type="spellEnd"/>
      <w:r w:rsidRPr="000A4C94">
        <w:rPr>
          <w:rFonts w:eastAsia="Times New Roman"/>
          <w:lang w:val="en-US"/>
        </w:rPr>
        <w:t xml:space="preserve"> </w:t>
      </w:r>
      <w:r w:rsidRPr="000A4C94">
        <w:rPr>
          <w:rFonts w:eastAsia="Times New Roman"/>
        </w:rPr>
        <w:t xml:space="preserve">№ </w:t>
      </w:r>
      <w:r w:rsidRPr="000A4C94">
        <w:rPr>
          <w:rFonts w:eastAsia="Times New Roman"/>
          <w:lang w:val="en-US"/>
        </w:rPr>
        <w:t>1</w:t>
      </w:r>
      <w:r w:rsidRPr="000A4C94">
        <w:rPr>
          <w:rFonts w:eastAsia="Times New Roman"/>
        </w:rPr>
        <w:t xml:space="preserve"> </w:t>
      </w:r>
      <w:r w:rsidRPr="000A4C94">
        <w:rPr>
          <w:rFonts w:eastAsia="Times New Roman"/>
          <w:lang w:val="en-US"/>
        </w:rPr>
        <w:t>– «</w:t>
      </w:r>
      <w:proofErr w:type="spellStart"/>
      <w:r w:rsidRPr="000A4C94">
        <w:rPr>
          <w:rFonts w:eastAsia="Times New Roman"/>
          <w:lang w:val="en-US"/>
        </w:rPr>
        <w:t>Перечень</w:t>
      </w:r>
      <w:proofErr w:type="spellEnd"/>
      <w:r w:rsidRPr="000A4C94">
        <w:rPr>
          <w:rFonts w:eastAsia="Times New Roman"/>
          <w:lang w:val="en-US"/>
        </w:rPr>
        <w:t xml:space="preserve"> </w:t>
      </w:r>
      <w:proofErr w:type="spellStart"/>
      <w:r w:rsidRPr="000A4C94">
        <w:rPr>
          <w:rFonts w:eastAsia="Times New Roman"/>
          <w:lang w:val="en-US"/>
        </w:rPr>
        <w:t>объектов</w:t>
      </w:r>
      <w:proofErr w:type="spellEnd"/>
      <w:r w:rsidRPr="000A4C94">
        <w:rPr>
          <w:rFonts w:eastAsia="Times New Roman"/>
          <w:lang w:val="en-US"/>
        </w:rPr>
        <w:t xml:space="preserve"> </w:t>
      </w:r>
      <w:proofErr w:type="spellStart"/>
      <w:r w:rsidRPr="000A4C94">
        <w:rPr>
          <w:rFonts w:eastAsia="Times New Roman"/>
          <w:lang w:val="en-US"/>
        </w:rPr>
        <w:t>закупки</w:t>
      </w:r>
      <w:proofErr w:type="spellEnd"/>
      <w:r w:rsidRPr="000A4C94">
        <w:rPr>
          <w:rFonts w:eastAsia="Times New Roman"/>
          <w:lang w:val="en-US"/>
        </w:rPr>
        <w:t>»</w:t>
      </w:r>
      <w:r w:rsidRPr="000A4C94">
        <w:rPr>
          <w:rFonts w:eastAsia="Times New Roman"/>
        </w:rPr>
        <w:t>;</w:t>
      </w:r>
    </w:p>
    <w:p w14:paraId="261886B8" w14:textId="77777777" w:rsidR="007458CA" w:rsidRPr="000A4C94" w:rsidRDefault="007458CA" w:rsidP="007458CA">
      <w:pPr>
        <w:widowControl w:val="0"/>
        <w:autoSpaceDE w:val="0"/>
        <w:autoSpaceDN w:val="0"/>
        <w:spacing w:after="0" w:line="240" w:lineRule="auto"/>
        <w:jc w:val="both"/>
        <w:rPr>
          <w:rFonts w:eastAsia="Times New Roman"/>
        </w:rPr>
      </w:pPr>
      <w:r w:rsidRPr="000A4C94">
        <w:rPr>
          <w:rFonts w:eastAsia="Times New Roman"/>
        </w:rPr>
        <w:t>- Приложение № 2 – «Форма заявки».</w:t>
      </w:r>
    </w:p>
    <w:p w14:paraId="15F509FA" w14:textId="77777777" w:rsidR="007458CA" w:rsidRPr="000A4C94" w:rsidRDefault="007458CA" w:rsidP="007458CA">
      <w:pPr>
        <w:widowControl w:val="0"/>
        <w:autoSpaceDE w:val="0"/>
        <w:autoSpaceDN w:val="0"/>
        <w:spacing w:after="0" w:line="240" w:lineRule="auto"/>
        <w:jc w:val="both"/>
        <w:rPr>
          <w:rFonts w:eastAsia="Times New Roman"/>
          <w:lang w:val="en-US"/>
        </w:rPr>
      </w:pPr>
    </w:p>
    <w:p w14:paraId="748C7A15" w14:textId="77777777" w:rsidR="007458CA" w:rsidRPr="000A4C94" w:rsidRDefault="007458CA" w:rsidP="007458CA">
      <w:pPr>
        <w:widowControl w:val="0"/>
        <w:numPr>
          <w:ilvl w:val="0"/>
          <w:numId w:val="46"/>
        </w:numPr>
        <w:autoSpaceDE w:val="0"/>
        <w:autoSpaceDN w:val="0"/>
        <w:spacing w:after="0" w:line="240" w:lineRule="auto"/>
        <w:jc w:val="both"/>
        <w:outlineLvl w:val="0"/>
        <w:rPr>
          <w:rFonts w:eastAsia="Times New Roman"/>
          <w:b/>
          <w:bCs/>
          <w:u w:color="000000"/>
          <w:lang w:val="en-US"/>
        </w:rPr>
      </w:pPr>
      <w:proofErr w:type="spellStart"/>
      <w:r w:rsidRPr="000A4C94">
        <w:rPr>
          <w:rFonts w:eastAsia="Times New Roman"/>
          <w:b/>
          <w:bCs/>
          <w:u w:val="single" w:color="000000"/>
          <w:lang w:val="en-US"/>
        </w:rPr>
        <w:t>Стандарт</w:t>
      </w:r>
      <w:proofErr w:type="spellEnd"/>
      <w:r w:rsidRPr="000A4C94">
        <w:rPr>
          <w:rFonts w:eastAsia="Times New Roman"/>
          <w:b/>
          <w:bCs/>
          <w:u w:val="single" w:color="000000"/>
          <w:lang w:val="en-US"/>
        </w:rPr>
        <w:t xml:space="preserve"> </w:t>
      </w:r>
      <w:proofErr w:type="spellStart"/>
      <w:r w:rsidRPr="000A4C94">
        <w:rPr>
          <w:rFonts w:eastAsia="Times New Roman"/>
          <w:b/>
          <w:bCs/>
          <w:u w:val="single" w:color="000000"/>
          <w:lang w:val="en-US"/>
        </w:rPr>
        <w:t>услуг</w:t>
      </w:r>
      <w:proofErr w:type="spellEnd"/>
    </w:p>
    <w:p w14:paraId="4C3475A8" w14:textId="788291D2" w:rsidR="007458CA" w:rsidRPr="007458CA" w:rsidRDefault="007458CA" w:rsidP="007458CA">
      <w:pPr>
        <w:widowControl w:val="0"/>
        <w:numPr>
          <w:ilvl w:val="1"/>
          <w:numId w:val="46"/>
        </w:numPr>
        <w:autoSpaceDE w:val="0"/>
        <w:autoSpaceDN w:val="0"/>
        <w:spacing w:after="0" w:line="240" w:lineRule="auto"/>
        <w:jc w:val="both"/>
        <w:rPr>
          <w:rFonts w:eastAsia="Times New Roman"/>
        </w:rPr>
      </w:pPr>
      <w:r w:rsidRPr="000A4C94">
        <w:rPr>
          <w:rFonts w:eastAsia="Times New Roman"/>
        </w:rPr>
        <w:t xml:space="preserve">Исполнитель должен обеспечить медицинское сопровождение мероприятий Заказчика выездной бригадой скорой медицинской помощи, состоящей из не менее чем 2 (двух) сотрудников единовременно, включая 1 (одного) </w:t>
      </w:r>
      <w:r w:rsidR="0099799E" w:rsidRPr="000A4C94">
        <w:rPr>
          <w:rFonts w:eastAsia="Times New Roman"/>
        </w:rPr>
        <w:t>фельдшера</w:t>
      </w:r>
      <w:r w:rsidRPr="000A4C94">
        <w:rPr>
          <w:rFonts w:eastAsia="Times New Roman"/>
        </w:rPr>
        <w:t xml:space="preserve"> и водителя, а также машины скорой медицинской помощи (далее – СМП) на основании заявк</w:t>
      </w:r>
      <w:r w:rsidR="00701DB9" w:rsidRPr="000A4C94">
        <w:rPr>
          <w:rFonts w:eastAsia="Times New Roman"/>
        </w:rPr>
        <w:t>и</w:t>
      </w:r>
      <w:r w:rsidRPr="000A4C94">
        <w:rPr>
          <w:rFonts w:eastAsia="Times New Roman"/>
        </w:rPr>
        <w:t xml:space="preserve"> Заказчика. Для организации медицинского сопровождения мероприятий используется автомобиль скорой медицинской помощи класса "В", в соответствии с требованиями Приказа Министерства </w:t>
      </w:r>
      <w:r w:rsidRPr="007458CA">
        <w:rPr>
          <w:rFonts w:eastAsia="Times New Roman"/>
        </w:rPr>
        <w:t>здравоохранения РФ от 20.06.2013г. № 388н «Об утверждении Порядка оказания скорой, в том числе скорой специализированной, медицинской помощи» и Медицинский персонал должен иметь действующие сертификаты.</w:t>
      </w:r>
    </w:p>
    <w:p w14:paraId="22CC0693" w14:textId="5FC91630" w:rsidR="006D1AE7" w:rsidRPr="006D1AE7" w:rsidRDefault="007458CA" w:rsidP="006D1AE7">
      <w:pPr>
        <w:widowControl w:val="0"/>
        <w:numPr>
          <w:ilvl w:val="1"/>
          <w:numId w:val="46"/>
        </w:numPr>
        <w:autoSpaceDE w:val="0"/>
        <w:autoSpaceDN w:val="0"/>
        <w:spacing w:after="0" w:line="240" w:lineRule="auto"/>
        <w:jc w:val="both"/>
        <w:rPr>
          <w:rFonts w:eastAsia="Times New Roman"/>
        </w:rPr>
      </w:pPr>
      <w:r w:rsidRPr="007458CA">
        <w:rPr>
          <w:rFonts w:eastAsia="Times New Roman"/>
        </w:rPr>
        <w:t>Заявки подаются Заказчиком не менее чем за 1 (один) рабочий дней до начала мероприятия в соответствии с Приложением № 2 «Форма заявки» к настоящему Техническому заданию в электронном виде, на электронный адрес Исполнителя ________________ или нарочно под роспись. Исполнитель обязан обеспечить прием заявок об оказании услуги в рабочие дни, в период с 9 часов 00 минут до 18 часов 00 минут по московскому времени.</w:t>
      </w:r>
      <w:r w:rsidR="006D1AE7" w:rsidRPr="006D1AE7">
        <w:t xml:space="preserve"> </w:t>
      </w:r>
      <w:r w:rsidR="006D1AE7" w:rsidRPr="006D1AE7">
        <w:rPr>
          <w:rFonts w:eastAsia="Times New Roman"/>
        </w:rPr>
        <w:t>Исполнитель</w:t>
      </w:r>
      <w:r w:rsidR="003C06BE">
        <w:rPr>
          <w:rFonts w:eastAsia="Times New Roman"/>
        </w:rPr>
        <w:t xml:space="preserve"> обязан </w:t>
      </w:r>
      <w:r w:rsidR="006D1AE7" w:rsidRPr="006D1AE7">
        <w:rPr>
          <w:rFonts w:eastAsia="Times New Roman"/>
        </w:rPr>
        <w:t xml:space="preserve">в течение </w:t>
      </w:r>
      <w:r w:rsidR="003C06BE">
        <w:rPr>
          <w:rFonts w:eastAsia="Times New Roman"/>
        </w:rPr>
        <w:t>4</w:t>
      </w:r>
      <w:r w:rsidR="006D1AE7">
        <w:rPr>
          <w:rFonts w:eastAsia="Times New Roman"/>
        </w:rPr>
        <w:t xml:space="preserve"> (</w:t>
      </w:r>
      <w:r w:rsidR="003C06BE">
        <w:rPr>
          <w:rFonts w:eastAsia="Times New Roman"/>
        </w:rPr>
        <w:t>четырех</w:t>
      </w:r>
      <w:r w:rsidR="006D1AE7">
        <w:rPr>
          <w:rFonts w:eastAsia="Times New Roman"/>
        </w:rPr>
        <w:t>) часов</w:t>
      </w:r>
      <w:r w:rsidR="006D1AE7" w:rsidRPr="006D1AE7">
        <w:rPr>
          <w:rFonts w:eastAsia="Times New Roman"/>
        </w:rPr>
        <w:t xml:space="preserve">, с момента получения заявки, </w:t>
      </w:r>
      <w:r w:rsidR="003C06BE">
        <w:rPr>
          <w:rFonts w:eastAsia="Times New Roman"/>
        </w:rPr>
        <w:t>но не позднее 18</w:t>
      </w:r>
      <w:r w:rsidR="00004174">
        <w:rPr>
          <w:rFonts w:eastAsia="Times New Roman"/>
        </w:rPr>
        <w:t xml:space="preserve"> часов</w:t>
      </w:r>
      <w:r w:rsidR="003C06BE">
        <w:rPr>
          <w:rFonts w:eastAsia="Times New Roman"/>
        </w:rPr>
        <w:t xml:space="preserve"> </w:t>
      </w:r>
      <w:r w:rsidR="00004174" w:rsidRPr="00004174">
        <w:rPr>
          <w:rFonts w:eastAsia="Times New Roman"/>
        </w:rPr>
        <w:t>00 минут по московскому времени</w:t>
      </w:r>
      <w:r w:rsidR="00004174">
        <w:rPr>
          <w:rFonts w:eastAsia="Times New Roman"/>
        </w:rPr>
        <w:t xml:space="preserve"> дня её получения</w:t>
      </w:r>
      <w:r w:rsidR="00AC13AC">
        <w:rPr>
          <w:rFonts w:eastAsia="Times New Roman"/>
        </w:rPr>
        <w:t>,</w:t>
      </w:r>
      <w:r w:rsidR="00004174">
        <w:rPr>
          <w:rFonts w:eastAsia="Times New Roman"/>
        </w:rPr>
        <w:t xml:space="preserve"> направить</w:t>
      </w:r>
      <w:r w:rsidR="006D1AE7" w:rsidRPr="006D1AE7">
        <w:rPr>
          <w:rFonts w:eastAsia="Times New Roman"/>
        </w:rPr>
        <w:t xml:space="preserve"> Заказчику</w:t>
      </w:r>
      <w:r w:rsidR="00AC13AC">
        <w:rPr>
          <w:rFonts w:eastAsia="Times New Roman"/>
        </w:rPr>
        <w:t xml:space="preserve"> </w:t>
      </w:r>
      <w:r w:rsidR="006D1AE7" w:rsidRPr="006D1AE7">
        <w:rPr>
          <w:rFonts w:eastAsia="Times New Roman"/>
        </w:rPr>
        <w:t>подписанную уполномоченным лицом</w:t>
      </w:r>
      <w:r w:rsidR="00264804">
        <w:rPr>
          <w:rFonts w:eastAsia="Times New Roman"/>
        </w:rPr>
        <w:t xml:space="preserve"> заявку</w:t>
      </w:r>
      <w:r w:rsidR="006D1AE7" w:rsidRPr="006D1AE7">
        <w:rPr>
          <w:rFonts w:eastAsia="Times New Roman"/>
        </w:rPr>
        <w:t xml:space="preserve">. Исполнитель отправляет </w:t>
      </w:r>
      <w:r w:rsidR="00FA1720">
        <w:rPr>
          <w:rFonts w:eastAsia="Times New Roman"/>
        </w:rPr>
        <w:t>з</w:t>
      </w:r>
      <w:r w:rsidR="006D1AE7" w:rsidRPr="006D1AE7">
        <w:rPr>
          <w:rFonts w:eastAsia="Times New Roman"/>
        </w:rPr>
        <w:t>аявку Заказчику на адрес электронной почты, с который данная заявка поступила Исполнителю</w:t>
      </w:r>
      <w:r w:rsidR="006D1AE7">
        <w:rPr>
          <w:rFonts w:eastAsia="Times New Roman"/>
        </w:rPr>
        <w:t>.</w:t>
      </w:r>
    </w:p>
    <w:p w14:paraId="7A75A505" w14:textId="1C011460" w:rsidR="007458CA" w:rsidRPr="007458CA" w:rsidRDefault="007458CA" w:rsidP="007458CA">
      <w:pPr>
        <w:widowControl w:val="0"/>
        <w:numPr>
          <w:ilvl w:val="1"/>
          <w:numId w:val="46"/>
        </w:numPr>
        <w:autoSpaceDE w:val="0"/>
        <w:autoSpaceDN w:val="0"/>
        <w:spacing w:after="0" w:line="240" w:lineRule="auto"/>
        <w:jc w:val="both"/>
        <w:rPr>
          <w:rFonts w:eastAsia="Times New Roman"/>
        </w:rPr>
      </w:pPr>
      <w:r w:rsidRPr="007458CA">
        <w:rPr>
          <w:rFonts w:eastAsia="Times New Roman"/>
        </w:rPr>
        <w:t xml:space="preserve">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телефона,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посредством электронной почты в течение 1 (одного) рабочего дня со дня возникновения таких изменений. При этом все представительские полномочия от имени Исполнителя в отношениях с Заказчиком, </w:t>
      </w:r>
      <w:r w:rsidRPr="007458CA">
        <w:rPr>
          <w:rFonts w:eastAsia="Times New Roman"/>
        </w:rPr>
        <w:lastRenderedPageBreak/>
        <w:t xml:space="preserve">непосредственно на объекте, осуществляет </w:t>
      </w:r>
      <w:r w:rsidR="003110C9" w:rsidRPr="003110C9">
        <w:rPr>
          <w:rFonts w:eastAsia="Times New Roman"/>
        </w:rPr>
        <w:t>фельдшер</w:t>
      </w:r>
      <w:r w:rsidRPr="007458CA">
        <w:rPr>
          <w:rFonts w:eastAsia="Times New Roman"/>
        </w:rPr>
        <w:t>, входящий в состав бригады скорой медици</w:t>
      </w:r>
      <w:r w:rsidR="00F43C0E">
        <w:rPr>
          <w:rFonts w:eastAsia="Times New Roman"/>
        </w:rPr>
        <w:t>н</w:t>
      </w:r>
      <w:r w:rsidRPr="007458CA">
        <w:rPr>
          <w:rFonts w:eastAsia="Times New Roman"/>
        </w:rPr>
        <w:t>ской помощи.</w:t>
      </w:r>
    </w:p>
    <w:p w14:paraId="0E48B8AA" w14:textId="20FE2AE5" w:rsidR="007458CA" w:rsidRPr="007458CA" w:rsidRDefault="007458CA" w:rsidP="007458CA">
      <w:pPr>
        <w:widowControl w:val="0"/>
        <w:numPr>
          <w:ilvl w:val="1"/>
          <w:numId w:val="46"/>
        </w:numPr>
        <w:autoSpaceDE w:val="0"/>
        <w:autoSpaceDN w:val="0"/>
        <w:spacing w:after="0" w:line="240" w:lineRule="auto"/>
        <w:jc w:val="both"/>
        <w:rPr>
          <w:rFonts w:eastAsia="Times New Roman"/>
        </w:rPr>
      </w:pPr>
      <w:r w:rsidRPr="007458CA">
        <w:rPr>
          <w:rFonts w:eastAsia="Times New Roman"/>
        </w:rPr>
        <w:t xml:space="preserve">Исполнитель в соответствии со статьей 12 Федерального закона от 04.05.2011г. </w:t>
      </w:r>
      <w:r w:rsidRPr="007458CA">
        <w:rPr>
          <w:rFonts w:eastAsia="Times New Roman"/>
        </w:rPr>
        <w:br/>
        <w:t xml:space="preserve">№ 99-ФЗ «О лицензировании отдельных видов деятельности» обязан иметь действующие лицензии: </w:t>
      </w:r>
      <w:r w:rsidR="001E3B77" w:rsidRPr="001E3B77">
        <w:rPr>
          <w:rFonts w:eastAsia="Times New Roman"/>
        </w:rPr>
        <w:t>на осуществление медицинской деятельности, с обязательным приложением по виду деятельности при оказании скорой медицинской помощи: - при оказании скорой медицинской помощи вне медицинской организации по: скорой медицинской помощи, в соответствии с постановлением Правительства РФ от 01.06.2021 № 852 «О лицензировании медицинской деятельности» и Федеральным законом от 04.05.2011 № 99-ФЗ «О лицензировании отдельных видов деятельности».</w:t>
      </w:r>
    </w:p>
    <w:p w14:paraId="53644B84" w14:textId="77777777" w:rsidR="007458CA" w:rsidRPr="007458CA" w:rsidRDefault="007458CA" w:rsidP="007458CA">
      <w:pPr>
        <w:widowControl w:val="0"/>
        <w:numPr>
          <w:ilvl w:val="1"/>
          <w:numId w:val="46"/>
        </w:numPr>
        <w:autoSpaceDE w:val="0"/>
        <w:autoSpaceDN w:val="0"/>
        <w:spacing w:after="0" w:line="240" w:lineRule="auto"/>
        <w:jc w:val="both"/>
        <w:rPr>
          <w:rFonts w:eastAsia="Times New Roman"/>
        </w:rPr>
      </w:pPr>
      <w:r w:rsidRPr="007458CA">
        <w:rPr>
          <w:rFonts w:eastAsia="Times New Roman"/>
        </w:rPr>
        <w:t>Качество оказываемых услуг должно соответствовать требованиям государственных стандартов, требований и правил, установленных законодательством РФ в соответствии с разделом 7 Технического задания.</w:t>
      </w:r>
    </w:p>
    <w:p w14:paraId="0140DEEA" w14:textId="1F9FC53F" w:rsidR="004E2617" w:rsidRDefault="007458CA" w:rsidP="004E2617">
      <w:pPr>
        <w:widowControl w:val="0"/>
        <w:numPr>
          <w:ilvl w:val="1"/>
          <w:numId w:val="46"/>
        </w:numPr>
        <w:autoSpaceDE w:val="0"/>
        <w:autoSpaceDN w:val="0"/>
        <w:spacing w:after="0" w:line="240" w:lineRule="auto"/>
        <w:jc w:val="both"/>
        <w:rPr>
          <w:rFonts w:eastAsia="Times New Roman"/>
        </w:rPr>
      </w:pPr>
      <w:r w:rsidRPr="007458CA">
        <w:rPr>
          <w:rFonts w:eastAsia="Times New Roman"/>
        </w:rPr>
        <w:t>В соответствии с Приказом Министерства Здравоохранения РФ № 388н от 20.06.2013 Исполнитель выполняет следующие функции:</w:t>
      </w:r>
    </w:p>
    <w:p w14:paraId="7632A29A" w14:textId="77777777" w:rsidR="004E2617" w:rsidRPr="007458CA" w:rsidRDefault="004E2617" w:rsidP="004E2617">
      <w:pPr>
        <w:widowControl w:val="0"/>
        <w:autoSpaceDE w:val="0"/>
        <w:autoSpaceDN w:val="0"/>
        <w:spacing w:after="0" w:line="240" w:lineRule="auto"/>
        <w:jc w:val="both"/>
        <w:rPr>
          <w:rFonts w:eastAsia="Times New Roman"/>
        </w:rPr>
      </w:pPr>
      <w:r w:rsidRPr="007458CA">
        <w:rPr>
          <w:rFonts w:eastAsia="Times New Roman"/>
        </w:rPr>
        <w:t>- оказывает скорую медицинскую помощь, включая установление ведущего синдрома и предварительного диагноза заболевания (состояния), осуществление мероприятий, способствующих стабилизации или улучшению клинического состояния пациента;</w:t>
      </w:r>
    </w:p>
    <w:p w14:paraId="0F94E71C" w14:textId="77777777" w:rsidR="004E2617" w:rsidRPr="007458CA" w:rsidRDefault="004E2617" w:rsidP="004E2617">
      <w:pPr>
        <w:widowControl w:val="0"/>
        <w:autoSpaceDE w:val="0"/>
        <w:autoSpaceDN w:val="0"/>
        <w:spacing w:after="0" w:line="240" w:lineRule="auto"/>
        <w:jc w:val="both"/>
        <w:rPr>
          <w:rFonts w:eastAsia="Times New Roman"/>
        </w:rPr>
      </w:pPr>
      <w:r w:rsidRPr="007458CA">
        <w:rPr>
          <w:rFonts w:eastAsia="Times New Roman"/>
        </w:rPr>
        <w:t>- обеспечивает медицинскую сортировку пациентов и устанавливает последовательность оказания скорой медицинской помощи при массовых заболеваниях, травмах или иных состояниях;</w:t>
      </w:r>
    </w:p>
    <w:p w14:paraId="5E72C5B5" w14:textId="77777777" w:rsidR="004E2617" w:rsidRDefault="004E2617" w:rsidP="004E2617">
      <w:pPr>
        <w:widowControl w:val="0"/>
        <w:autoSpaceDE w:val="0"/>
        <w:autoSpaceDN w:val="0"/>
        <w:spacing w:after="0" w:line="240" w:lineRule="auto"/>
        <w:jc w:val="both"/>
        <w:rPr>
          <w:rFonts w:eastAsia="Times New Roman"/>
        </w:rPr>
      </w:pPr>
      <w:r w:rsidRPr="007458CA">
        <w:rPr>
          <w:rFonts w:eastAsia="Times New Roman"/>
        </w:rPr>
        <w:t>- осуществляет медицинскую эвакуацию пациента при наличии медицинских показаний.  Эвакуация пациента проводится в медицинский стационар бригадой близлежащей подстанции СМП, вызов которой осуществляется персоналом Исполнителя, а также передача пострадавшего на городскую бригаду СМП, запрос места в отдел госпитализации осуществляется персоналом Исполнителя.</w:t>
      </w:r>
    </w:p>
    <w:p w14:paraId="2E45021C" w14:textId="6F45BA11" w:rsidR="00B81E0B" w:rsidRDefault="00E2619B" w:rsidP="004E2617">
      <w:pPr>
        <w:widowControl w:val="0"/>
        <w:numPr>
          <w:ilvl w:val="1"/>
          <w:numId w:val="46"/>
        </w:numPr>
        <w:autoSpaceDE w:val="0"/>
        <w:autoSpaceDN w:val="0"/>
        <w:spacing w:after="0" w:line="240" w:lineRule="auto"/>
        <w:jc w:val="both"/>
        <w:rPr>
          <w:rFonts w:eastAsia="Times New Roman"/>
        </w:rPr>
      </w:pPr>
      <w:r w:rsidRPr="00E2619B">
        <w:rPr>
          <w:rFonts w:eastAsia="Times New Roman"/>
        </w:rPr>
        <w:t>Исполнитель обязан обеспечить присутствие автомобиля и бригады скорой медицинской помощи на месте проведения мероприятия, согласно заявке, принятой от Заказчика, до начала мероприятия</w:t>
      </w:r>
      <w:r w:rsidR="00B94C0C">
        <w:rPr>
          <w:rFonts w:eastAsia="Times New Roman"/>
        </w:rPr>
        <w:t xml:space="preserve"> </w:t>
      </w:r>
      <w:r w:rsidRPr="00E2619B">
        <w:rPr>
          <w:rFonts w:eastAsia="Times New Roman"/>
        </w:rPr>
        <w:t>и их нахождение на рабочем месте до окончания мероприятия (дежурство). Автомобиль и бригада скорой медицинской помощи может покинуть место проведения мероприятия только с разрешения уполномоченного представителя организатора мероприятия (Заказчика). Место непосредственного нахождения автомобиля и бригады скорой медицинской помощи на территории проведения мероприятия определяется Заказчиком. Исполнитель обеспечивает постоянное нахождение автомобиля и бригады скорой помощи с имеющимся оборудованием в месте, специально выделенным Заказчиком на мероприятии и в случае возникновения необходимости прибытие к лицам, нуждающимся в медицинской помощи, в течение 5 (пяти) минут</w:t>
      </w:r>
      <w:r>
        <w:rPr>
          <w:rFonts w:eastAsia="Times New Roman"/>
        </w:rPr>
        <w:t xml:space="preserve">. </w:t>
      </w:r>
      <w:r w:rsidR="00B81E0B">
        <w:rPr>
          <w:rFonts w:eastAsia="Times New Roman"/>
        </w:rPr>
        <w:t>При опоздании на место проведения мероприятия</w:t>
      </w:r>
      <w:r w:rsidR="00876FE4">
        <w:rPr>
          <w:rFonts w:eastAsia="Times New Roman"/>
        </w:rPr>
        <w:t xml:space="preserve"> по заявке Заказчика</w:t>
      </w:r>
      <w:r w:rsidR="00784EC6">
        <w:rPr>
          <w:rFonts w:eastAsia="Times New Roman"/>
        </w:rPr>
        <w:t xml:space="preserve"> </w:t>
      </w:r>
      <w:r w:rsidR="00B81E0B">
        <w:rPr>
          <w:rFonts w:eastAsia="Times New Roman"/>
        </w:rPr>
        <w:t>более чем на 30 (тридцать) минут</w:t>
      </w:r>
      <w:r w:rsidR="00784EC6">
        <w:rPr>
          <w:rFonts w:eastAsia="Times New Roman"/>
        </w:rPr>
        <w:t xml:space="preserve"> </w:t>
      </w:r>
      <w:r w:rsidR="00000772" w:rsidRPr="00000772">
        <w:rPr>
          <w:rFonts w:eastAsia="Times New Roman"/>
        </w:rPr>
        <w:t>Заказчик вправе начисл</w:t>
      </w:r>
      <w:r w:rsidR="00000772">
        <w:rPr>
          <w:rFonts w:eastAsia="Times New Roman"/>
        </w:rPr>
        <w:t>и</w:t>
      </w:r>
      <w:r w:rsidR="00000772" w:rsidRPr="00000772">
        <w:rPr>
          <w:rFonts w:eastAsia="Times New Roman"/>
        </w:rPr>
        <w:t xml:space="preserve">ть </w:t>
      </w:r>
      <w:r w:rsidR="00000772">
        <w:rPr>
          <w:rFonts w:eastAsia="Times New Roman"/>
        </w:rPr>
        <w:t>И</w:t>
      </w:r>
      <w:r w:rsidR="00000772" w:rsidRPr="00000772">
        <w:rPr>
          <w:rFonts w:eastAsia="Times New Roman"/>
        </w:rPr>
        <w:t xml:space="preserve">сполнителю штрафы </w:t>
      </w:r>
      <w:r w:rsidR="001B07C9">
        <w:rPr>
          <w:rFonts w:eastAsia="Times New Roman"/>
        </w:rPr>
        <w:t>в соответствии с разделом 7 Договора.</w:t>
      </w:r>
    </w:p>
    <w:p w14:paraId="10B40CE0" w14:textId="265CF329" w:rsidR="002108B9" w:rsidRPr="002108B9" w:rsidRDefault="002108B9" w:rsidP="002108B9">
      <w:pPr>
        <w:widowControl w:val="0"/>
        <w:numPr>
          <w:ilvl w:val="1"/>
          <w:numId w:val="46"/>
        </w:numPr>
        <w:autoSpaceDE w:val="0"/>
        <w:autoSpaceDN w:val="0"/>
        <w:spacing w:after="0" w:line="240" w:lineRule="auto"/>
        <w:jc w:val="both"/>
        <w:rPr>
          <w:rFonts w:eastAsia="Times New Roman"/>
        </w:rPr>
      </w:pPr>
      <w:r w:rsidRPr="004E2617">
        <w:rPr>
          <w:rFonts w:eastAsia="Times New Roman"/>
        </w:rPr>
        <w:t>Время прибытия и убытия автомобиля фиксирует представитель Заказчика.</w:t>
      </w:r>
    </w:p>
    <w:p w14:paraId="64EE8CDE" w14:textId="136A9628" w:rsidR="007458CA" w:rsidRDefault="007458CA" w:rsidP="00105245">
      <w:pPr>
        <w:widowControl w:val="0"/>
        <w:numPr>
          <w:ilvl w:val="1"/>
          <w:numId w:val="46"/>
        </w:numPr>
        <w:autoSpaceDE w:val="0"/>
        <w:autoSpaceDN w:val="0"/>
        <w:spacing w:after="0" w:line="240" w:lineRule="auto"/>
        <w:jc w:val="both"/>
        <w:rPr>
          <w:rFonts w:eastAsia="Times New Roman"/>
        </w:rPr>
      </w:pPr>
      <w:r w:rsidRPr="007458CA">
        <w:rPr>
          <w:rFonts w:eastAsia="Times New Roman"/>
        </w:rPr>
        <w:t>Время подачи автомобильного транспорта Исполнителя на объект Заказчика не включается в общее количество часов услуг и не учитывается при расчетах с Исполнителем.</w:t>
      </w:r>
    </w:p>
    <w:p w14:paraId="7B0F3A6B" w14:textId="5B38860B" w:rsidR="000A6DD7" w:rsidRDefault="000A6DD7" w:rsidP="00105245">
      <w:pPr>
        <w:widowControl w:val="0"/>
        <w:numPr>
          <w:ilvl w:val="1"/>
          <w:numId w:val="46"/>
        </w:numPr>
        <w:autoSpaceDE w:val="0"/>
        <w:autoSpaceDN w:val="0"/>
        <w:spacing w:after="0" w:line="240" w:lineRule="auto"/>
        <w:jc w:val="both"/>
        <w:rPr>
          <w:rFonts w:eastAsia="Times New Roman"/>
        </w:rPr>
      </w:pPr>
      <w:r w:rsidRPr="000A6DD7">
        <w:rPr>
          <w:rFonts w:eastAsia="Times New Roman"/>
        </w:rPr>
        <w:t xml:space="preserve">Исполнитель обязан ежемесячно предоставлять Заказчику сводный отчет о проделанной работе с приложением копий Журнала записи вызовов скорой медицинской помощи (Учетная форма </w:t>
      </w:r>
      <w:r>
        <w:rPr>
          <w:rFonts w:eastAsia="Times New Roman"/>
        </w:rPr>
        <w:t>№</w:t>
      </w:r>
      <w:r w:rsidRPr="000A6DD7">
        <w:rPr>
          <w:rFonts w:eastAsia="Times New Roman"/>
        </w:rPr>
        <w:t xml:space="preserve"> 109/у) по каждому мероприятию (с соблюдением требований к защите персональных данных).</w:t>
      </w:r>
    </w:p>
    <w:p w14:paraId="6AC29876" w14:textId="77777777" w:rsidR="002D56E1" w:rsidRPr="003C7014" w:rsidRDefault="002D56E1" w:rsidP="002D56E1">
      <w:pPr>
        <w:widowControl w:val="0"/>
        <w:numPr>
          <w:ilvl w:val="1"/>
          <w:numId w:val="46"/>
        </w:numPr>
        <w:autoSpaceDE w:val="0"/>
        <w:autoSpaceDN w:val="0"/>
        <w:spacing w:after="0" w:line="240" w:lineRule="auto"/>
        <w:jc w:val="both"/>
        <w:rPr>
          <w:rFonts w:eastAsia="Times New Roman"/>
        </w:rPr>
      </w:pPr>
      <w:r w:rsidRPr="003C7014">
        <w:rPr>
          <w:rFonts w:eastAsia="Times New Roman"/>
        </w:rPr>
        <w:t>Минимальная продолжительность одного выезда по заявке составляет 5 часов.</w:t>
      </w:r>
      <w:r>
        <w:rPr>
          <w:rFonts w:eastAsia="Times New Roman"/>
        </w:rPr>
        <w:t xml:space="preserve"> </w:t>
      </w:r>
      <w:r w:rsidRPr="003C7014">
        <w:rPr>
          <w:rFonts w:eastAsia="Times New Roman"/>
        </w:rPr>
        <w:t>Максимальная продолжительность непрерывной работы одной бригады не должна превышать 12 часов.</w:t>
      </w:r>
    </w:p>
    <w:p w14:paraId="465FD22A" w14:textId="77777777" w:rsidR="002D56E1" w:rsidRDefault="002D56E1" w:rsidP="002D56E1">
      <w:pPr>
        <w:widowControl w:val="0"/>
        <w:numPr>
          <w:ilvl w:val="1"/>
          <w:numId w:val="46"/>
        </w:numPr>
        <w:autoSpaceDE w:val="0"/>
        <w:autoSpaceDN w:val="0"/>
        <w:spacing w:after="0" w:line="240" w:lineRule="auto"/>
        <w:jc w:val="both"/>
        <w:rPr>
          <w:rFonts w:eastAsia="Times New Roman"/>
        </w:rPr>
      </w:pPr>
      <w:r w:rsidRPr="00E673A5">
        <w:rPr>
          <w:rFonts w:eastAsia="Times New Roman"/>
        </w:rPr>
        <w:t>В случае досрочного завершения мероприятия по инициативе Заказчика</w:t>
      </w:r>
      <w:r>
        <w:rPr>
          <w:rFonts w:eastAsia="Times New Roman"/>
        </w:rPr>
        <w:t xml:space="preserve"> или в случае форс-мажора</w:t>
      </w:r>
      <w:r w:rsidRPr="00E673A5">
        <w:rPr>
          <w:rFonts w:eastAsia="Times New Roman"/>
        </w:rPr>
        <w:t>, услуга оплачивается за фактически отработанные часы, но не менее минимального времени заказа</w:t>
      </w:r>
      <w:r>
        <w:rPr>
          <w:rFonts w:eastAsia="Times New Roman"/>
        </w:rPr>
        <w:t>, указанного в 2.11 настоящего Технического задания</w:t>
      </w:r>
      <w:r w:rsidRPr="00E673A5">
        <w:rPr>
          <w:rFonts w:eastAsia="Times New Roman"/>
        </w:rPr>
        <w:t xml:space="preserve">. </w:t>
      </w:r>
      <w:r w:rsidRPr="00E673A5">
        <w:rPr>
          <w:rFonts w:eastAsia="Times New Roman"/>
        </w:rPr>
        <w:lastRenderedPageBreak/>
        <w:t>Освободившаяся бригада может быть использована Заказчиком для решения иных задач на объекте по согласованию с ответственным лицом</w:t>
      </w:r>
      <w:r>
        <w:rPr>
          <w:rFonts w:eastAsia="Times New Roman"/>
        </w:rPr>
        <w:t xml:space="preserve"> Исполнителя.</w:t>
      </w:r>
    </w:p>
    <w:p w14:paraId="6CF14795" w14:textId="77777777" w:rsidR="00F92404" w:rsidRPr="007458CA" w:rsidRDefault="00F92404" w:rsidP="00F92404">
      <w:pPr>
        <w:widowControl w:val="0"/>
        <w:autoSpaceDE w:val="0"/>
        <w:autoSpaceDN w:val="0"/>
        <w:spacing w:after="0" w:line="240" w:lineRule="auto"/>
        <w:jc w:val="both"/>
        <w:rPr>
          <w:rFonts w:eastAsia="Times New Roman"/>
        </w:rPr>
      </w:pPr>
    </w:p>
    <w:p w14:paraId="2E9F1A69" w14:textId="77777777" w:rsidR="007458CA" w:rsidRPr="007458CA" w:rsidRDefault="007458CA" w:rsidP="007458CA">
      <w:pPr>
        <w:widowControl w:val="0"/>
        <w:numPr>
          <w:ilvl w:val="0"/>
          <w:numId w:val="47"/>
        </w:numPr>
        <w:autoSpaceDE w:val="0"/>
        <w:autoSpaceDN w:val="0"/>
        <w:spacing w:after="0" w:line="240" w:lineRule="auto"/>
        <w:jc w:val="both"/>
        <w:rPr>
          <w:rFonts w:eastAsia="Times New Roman"/>
          <w:b/>
          <w:bCs/>
          <w:u w:color="000000"/>
          <w:lang w:val="en-US"/>
        </w:rPr>
      </w:pPr>
      <w:proofErr w:type="spellStart"/>
      <w:r w:rsidRPr="007458CA">
        <w:rPr>
          <w:rFonts w:eastAsia="Times New Roman"/>
          <w:b/>
          <w:bCs/>
          <w:u w:val="single" w:color="000000"/>
          <w:lang w:val="en-US"/>
        </w:rPr>
        <w:t>Состав</w:t>
      </w:r>
      <w:proofErr w:type="spellEnd"/>
      <w:r w:rsidRPr="007458CA">
        <w:rPr>
          <w:rFonts w:eastAsia="Times New Roman"/>
          <w:b/>
          <w:bCs/>
          <w:u w:val="single" w:color="000000"/>
          <w:lang w:val="en-US"/>
        </w:rPr>
        <w:t xml:space="preserve"> </w:t>
      </w:r>
      <w:proofErr w:type="spellStart"/>
      <w:r w:rsidRPr="007458CA">
        <w:rPr>
          <w:rFonts w:eastAsia="Times New Roman"/>
          <w:b/>
          <w:bCs/>
          <w:u w:val="single" w:color="000000"/>
          <w:lang w:val="en-US"/>
        </w:rPr>
        <w:t>услуг</w:t>
      </w:r>
      <w:proofErr w:type="spellEnd"/>
    </w:p>
    <w:p w14:paraId="28C4E7FE"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Услуги оказываются по заявке Заказчика. В заявке указывается: адрес места проведения мероприятия, дата предоставления услуги, объем предоставления услуги, в часах, временной график предоставления услуги на месте проведения мероприятия, Ф.И.О. ответственного лица Заказчика, контактный телефон Заказчика.</w:t>
      </w:r>
    </w:p>
    <w:p w14:paraId="2504B771" w14:textId="561C2910"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Оказание медицинской помощи на мероприятии проводится поэтапно. Первая помощь оказывается медицинским работником Исполнителя в месте проведения мероприятия. В случае, если объем оказываемой медицинской помощи является недостаточным, или при отсутствии соответствующего эффекта в течение 5 (пяти) минут проведения медицинских мероприятий</w:t>
      </w:r>
      <w:r w:rsidR="0043709F">
        <w:rPr>
          <w:rFonts w:eastAsia="Times New Roman"/>
        </w:rPr>
        <w:t xml:space="preserve"> </w:t>
      </w:r>
      <w:r w:rsidR="0043709F" w:rsidRPr="0043709F">
        <w:rPr>
          <w:rFonts w:eastAsia="Times New Roman"/>
        </w:rPr>
        <w:t xml:space="preserve">или при отсутствии стабилизации состояния пациента, либо по решению </w:t>
      </w:r>
      <w:r w:rsidR="0043709F">
        <w:rPr>
          <w:rFonts w:eastAsia="Times New Roman"/>
        </w:rPr>
        <w:t xml:space="preserve">фельдшера </w:t>
      </w:r>
      <w:r w:rsidR="0043709F" w:rsidRPr="0043709F">
        <w:rPr>
          <w:rFonts w:eastAsia="Times New Roman"/>
        </w:rPr>
        <w:t>бригады</w:t>
      </w:r>
      <w:r w:rsidRPr="007458CA">
        <w:rPr>
          <w:rFonts w:eastAsia="Times New Roman"/>
        </w:rPr>
        <w:t>, пострадавшего доставляют в машину скорой медицинской помощи, где продолжается оказание медицинской помощи. При наличии показаний к госпитализации пострадавший транспортируется в лечебное учреждение вызванной Исполнителем линейной бригадой скорой помощи.</w:t>
      </w:r>
    </w:p>
    <w:p w14:paraId="40FE3E6C"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Все случаи оказания медицинской помощи при проведении мероприятий регистрируются в первичной медицинской документации установленной действующим законодательством Российской Федерации.</w:t>
      </w:r>
    </w:p>
    <w:p w14:paraId="74AD7CF0"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Все медицинские сотрудники Исполнителя должны иметь четкие отличительные знаки и/или специальную одежду работников скорой медицинской помощи.</w:t>
      </w:r>
    </w:p>
    <w:p w14:paraId="7457D040"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Оказание скорой медицинской помощи участникам мероприятия проводится, в первую очередь, по жизненным показаниям. Оказание услуг осуществляется по адресу указанному в п.1.4, настоящего Технического задания.</w:t>
      </w:r>
    </w:p>
    <w:p w14:paraId="67DD0DE6" w14:textId="77777777" w:rsidR="007458CA" w:rsidRPr="007458CA" w:rsidRDefault="007458CA" w:rsidP="007458CA">
      <w:pPr>
        <w:widowControl w:val="0"/>
        <w:autoSpaceDE w:val="0"/>
        <w:autoSpaceDN w:val="0"/>
        <w:spacing w:after="0" w:line="240" w:lineRule="auto"/>
        <w:jc w:val="both"/>
        <w:rPr>
          <w:rFonts w:eastAsia="Times New Roman"/>
        </w:rPr>
      </w:pPr>
    </w:p>
    <w:p w14:paraId="266B2B10" w14:textId="77777777" w:rsidR="007458CA" w:rsidRPr="007458CA" w:rsidRDefault="007458CA" w:rsidP="007458CA">
      <w:pPr>
        <w:widowControl w:val="0"/>
        <w:numPr>
          <w:ilvl w:val="0"/>
          <w:numId w:val="47"/>
        </w:numPr>
        <w:autoSpaceDE w:val="0"/>
        <w:autoSpaceDN w:val="0"/>
        <w:spacing w:after="0" w:line="240" w:lineRule="auto"/>
        <w:jc w:val="both"/>
        <w:rPr>
          <w:rFonts w:eastAsia="Times New Roman"/>
          <w:b/>
          <w:bCs/>
          <w:u w:val="single"/>
        </w:rPr>
      </w:pPr>
      <w:r w:rsidRPr="007458CA">
        <w:rPr>
          <w:rFonts w:eastAsia="Times New Roman"/>
          <w:b/>
          <w:bCs/>
          <w:u w:val="single"/>
        </w:rPr>
        <w:t>Объем и сроки гарантий качества</w:t>
      </w:r>
    </w:p>
    <w:p w14:paraId="785FDDF9"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 xml:space="preserve">Исполнитель гарантирует качественное и своевременное, в полном объеме оказание услуг, являющихся объектом закупки, в соответствии с требованиями настоящего Технического задания и Договора. </w:t>
      </w:r>
    </w:p>
    <w:p w14:paraId="10D39F82"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Гарантии качества распространяются на все услуги, являющиеся предметом закупки и товары, использованные в ходе оказания услуг. Гарантия распространяется на весь период оказания услуг.</w:t>
      </w:r>
    </w:p>
    <w:p w14:paraId="219AF00E" w14:textId="77777777" w:rsidR="007458CA" w:rsidRPr="007458CA" w:rsidRDefault="007458CA" w:rsidP="007458CA">
      <w:pPr>
        <w:widowControl w:val="0"/>
        <w:numPr>
          <w:ilvl w:val="1"/>
          <w:numId w:val="47"/>
        </w:numPr>
        <w:autoSpaceDE w:val="0"/>
        <w:autoSpaceDN w:val="0"/>
        <w:spacing w:before="2" w:after="0" w:line="240" w:lineRule="auto"/>
        <w:jc w:val="both"/>
        <w:rPr>
          <w:rFonts w:eastAsia="Times New Roman"/>
        </w:rPr>
      </w:pPr>
      <w:r w:rsidRPr="007458CA">
        <w:rPr>
          <w:rFonts w:eastAsia="Times New Roman"/>
        </w:rPr>
        <w:t xml:space="preserve">Медицинская помощь в экстренной форме оказывается медицинской организацией и медицинским работником гражданину безотлагательно и бесплатно согласно ст. 11 ФЗ от 21.11.2011 № 323- ФЗ «Об основах охраны здоровья граждан в Российской Федерации». </w:t>
      </w:r>
    </w:p>
    <w:p w14:paraId="4FF81AE8" w14:textId="77777777" w:rsidR="007458CA" w:rsidRPr="007458CA" w:rsidRDefault="007458CA" w:rsidP="00105245">
      <w:pPr>
        <w:widowControl w:val="0"/>
        <w:autoSpaceDE w:val="0"/>
        <w:autoSpaceDN w:val="0"/>
        <w:spacing w:after="0" w:line="240" w:lineRule="auto"/>
        <w:jc w:val="both"/>
        <w:rPr>
          <w:rFonts w:eastAsia="Times New Roman"/>
        </w:rPr>
      </w:pPr>
    </w:p>
    <w:p w14:paraId="7C2D1D9B" w14:textId="77777777" w:rsidR="007458CA" w:rsidRPr="007458CA" w:rsidRDefault="007458CA" w:rsidP="007458CA">
      <w:pPr>
        <w:widowControl w:val="0"/>
        <w:numPr>
          <w:ilvl w:val="0"/>
          <w:numId w:val="47"/>
        </w:numPr>
        <w:autoSpaceDE w:val="0"/>
        <w:autoSpaceDN w:val="0"/>
        <w:spacing w:after="0" w:line="240" w:lineRule="auto"/>
        <w:jc w:val="both"/>
        <w:rPr>
          <w:rFonts w:eastAsia="Times New Roman"/>
          <w:b/>
          <w:bCs/>
          <w:u w:val="single"/>
        </w:rPr>
      </w:pPr>
      <w:r w:rsidRPr="007458CA">
        <w:rPr>
          <w:rFonts w:eastAsia="Times New Roman"/>
          <w:b/>
          <w:bCs/>
          <w:u w:val="single"/>
        </w:rPr>
        <w:t>Требования к безопасности оказания услуг</w:t>
      </w:r>
    </w:p>
    <w:p w14:paraId="69D5AFA7"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Качество оказываемых услуг должно соответствовать требованиям государственных стандартов, требованиям и правилам, установленным законодательством РФ.</w:t>
      </w:r>
    </w:p>
    <w:p w14:paraId="45C08CAF" w14:textId="77777777" w:rsidR="007458CA" w:rsidRPr="007458CA" w:rsidRDefault="007458CA" w:rsidP="007458CA">
      <w:pPr>
        <w:widowControl w:val="0"/>
        <w:numPr>
          <w:ilvl w:val="1"/>
          <w:numId w:val="47"/>
        </w:numPr>
        <w:autoSpaceDE w:val="0"/>
        <w:autoSpaceDN w:val="0"/>
        <w:spacing w:before="2" w:after="0" w:line="240" w:lineRule="auto"/>
        <w:jc w:val="both"/>
        <w:rPr>
          <w:rFonts w:eastAsia="Times New Roman"/>
        </w:rPr>
      </w:pPr>
      <w:r w:rsidRPr="007458CA">
        <w:rPr>
          <w:rFonts w:eastAsia="Times New Roman"/>
        </w:rPr>
        <w:t>Услуги должны отвечать требованиям качества, безопасности жизни и здоровья, санитарным нормам и правилам, государственным стандартам, лицензионным требованиям, если такие требования предъявляются действующим законодательством.</w:t>
      </w:r>
    </w:p>
    <w:p w14:paraId="06E1E873"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Оказание медицинской помощи Исполнителем должно осуществляться только при наличии информированного добровольного согласия лиц, которым оказывается помощь, или их законных представителей, данного в порядке, установленном законодательством РФ об охране здоровья граждан, в случае если такое согласие требуется в соответствии с действующим законодательством.</w:t>
      </w:r>
    </w:p>
    <w:p w14:paraId="239F3336" w14:textId="77777777" w:rsidR="007458CA" w:rsidRPr="007458CA" w:rsidRDefault="007458CA" w:rsidP="00105245">
      <w:pPr>
        <w:widowControl w:val="0"/>
        <w:autoSpaceDE w:val="0"/>
        <w:autoSpaceDN w:val="0"/>
        <w:spacing w:after="0" w:line="240" w:lineRule="auto"/>
        <w:jc w:val="both"/>
        <w:rPr>
          <w:rFonts w:eastAsia="Times New Roman"/>
          <w:b/>
          <w:bCs/>
          <w:u w:val="single"/>
        </w:rPr>
      </w:pPr>
    </w:p>
    <w:p w14:paraId="2D7C5145" w14:textId="77777777" w:rsidR="007458CA" w:rsidRPr="007458CA" w:rsidRDefault="007458CA" w:rsidP="007458CA">
      <w:pPr>
        <w:widowControl w:val="0"/>
        <w:numPr>
          <w:ilvl w:val="0"/>
          <w:numId w:val="47"/>
        </w:numPr>
        <w:autoSpaceDE w:val="0"/>
        <w:autoSpaceDN w:val="0"/>
        <w:spacing w:after="0" w:line="240" w:lineRule="auto"/>
        <w:jc w:val="both"/>
        <w:rPr>
          <w:rFonts w:eastAsia="Times New Roman"/>
          <w:b/>
          <w:bCs/>
          <w:u w:val="single"/>
        </w:rPr>
      </w:pPr>
      <w:r w:rsidRPr="007458CA">
        <w:rPr>
          <w:rFonts w:eastAsia="Times New Roman"/>
          <w:b/>
          <w:bCs/>
          <w:u w:val="single"/>
        </w:rPr>
        <w:t>Требования к используемым материалам и оборудованию</w:t>
      </w:r>
    </w:p>
    <w:p w14:paraId="154695D1"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Сырьё и/или материалы, используемые при оказании услуг, должны быть безопасными для здоровья человека и окружающей среды.</w:t>
      </w:r>
    </w:p>
    <w:p w14:paraId="4FEE2CEB" w14:textId="10FAC502"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lastRenderedPageBreak/>
        <w:t>Бригада медицинской помощи должна быть укомплектована укладками лекарственных препаратов и медицинскими изделиями согласно Приказу Министерства здравоохранения РФ от 28 октября 2020 года №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 и необходимыми медикаментами для оказания экстренной медицинской помощи</w:t>
      </w:r>
      <w:r w:rsidR="00253D6B">
        <w:rPr>
          <w:rFonts w:eastAsia="Times New Roman"/>
        </w:rPr>
        <w:t>.</w:t>
      </w:r>
    </w:p>
    <w:p w14:paraId="7F3E23D6"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Укладки для оказания медицинской помощи подлежат комплектации лекарственными препаратами, зарегистрированными в установленном порядке на территории Российской Федерации, в первичной упаковке или во вторичной (потребительской) упаковке без изъятия инструкции по применению лекарственного препарата.</w:t>
      </w:r>
    </w:p>
    <w:p w14:paraId="0DF1BB3C"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Укладки и наборы для оказания медицинской помощи подлежат комплектации медицинскими изделиями, зарегистрированными в установленном порядке на территории Российской Федерации.</w:t>
      </w:r>
    </w:p>
    <w:p w14:paraId="0DA8B542"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Лекарственные препараты, которыми в соответствии с настоящими требованиям комплектуются укладки для оказания медицинской помощи, не подлежат замене лекарственными препаратами других наименований.</w:t>
      </w:r>
    </w:p>
    <w:p w14:paraId="1C3E4AE5"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 xml:space="preserve">Укладки для оказания медицинской помощи размещаются в саквояже (сумке, рюкзаке) для размещения укладки с прочными замками (фиксаторами), ручками и манипуляционным столиком. Саквояж (сумка, рюкзак) для размещения укладки должен иметь </w:t>
      </w:r>
      <w:proofErr w:type="spellStart"/>
      <w:r w:rsidRPr="007458CA">
        <w:rPr>
          <w:rFonts w:eastAsia="Times New Roman"/>
        </w:rPr>
        <w:t>световозвращающие</w:t>
      </w:r>
      <w:proofErr w:type="spellEnd"/>
      <w:r w:rsidRPr="007458CA">
        <w:rPr>
          <w:rFonts w:eastAsia="Times New Roman"/>
        </w:rPr>
        <w:t xml:space="preserve"> элементы на корпусе и изображение креста красного цвета. Конструкция саквояжа (сумки, рюкзака) должна обеспечивать невозможность его раскрытия при переноске с незакрытыми замками. Материал и конструкция саквояжа (сумки, рюкзаке) должны обеспечивать многократную дезинфекцию.</w:t>
      </w:r>
    </w:p>
    <w:p w14:paraId="1CCBE339"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По истечении сроков годности лекарственные препараты, медицинские изделия и прочие средства, предусмотренные настоящими требованиями, подлежат списанию и уничтожению (утилизации) в соответствии с действующим законодательством. В случае использования лекарственных препаратов, медицинских изделий и прочих средств, предусмотренных настоящими требованиями, укладки и наборы для оказания скорой медицинской помощи необходимо пополнить.</w:t>
      </w:r>
    </w:p>
    <w:p w14:paraId="54D8C5BE"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Не допускается использование, в том числе повторное, лекарственных препаратов, медицинских изделий и прочих средств, предусмотренных настоящими требованиями, загрязненных кровью и (или) другими биологическими жидкостями.</w:t>
      </w:r>
    </w:p>
    <w:p w14:paraId="1B26E12B"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Для сбора и утилизации отходов, образовавшихся при оказании скорой медицинской помощи, необходимо использовать мешки для медицинских отходов класса А или класса Б, предусмотренные настоящими требованиями.</w:t>
      </w:r>
    </w:p>
    <w:p w14:paraId="3D98EB9D" w14:textId="5640A831"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Одежда медицинского работника должна быть согласна нормам СанПин, а также согласно месту проведения мероприятия и погодным условиям</w:t>
      </w:r>
      <w:r w:rsidR="004A00E4">
        <w:rPr>
          <w:rFonts w:eastAsia="Times New Roman"/>
        </w:rPr>
        <w:t>, медицинские работники должны</w:t>
      </w:r>
      <w:r w:rsidR="00556C9E">
        <w:rPr>
          <w:rFonts w:eastAsia="Times New Roman"/>
        </w:rPr>
        <w:t xml:space="preserve"> </w:t>
      </w:r>
      <w:r w:rsidR="00556C9E" w:rsidRPr="00556C9E">
        <w:rPr>
          <w:rFonts w:eastAsia="Times New Roman"/>
        </w:rPr>
        <w:t>иметь сменную комплектацию одежды (утепленную, влагозащищенную) для работы в различных погодных условиях на открытом воздухе</w:t>
      </w:r>
      <w:r w:rsidRPr="007458CA">
        <w:rPr>
          <w:rFonts w:eastAsia="Times New Roman"/>
        </w:rPr>
        <w:t>.</w:t>
      </w:r>
    </w:p>
    <w:p w14:paraId="2E93BA55"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Автомобиль скорой помощи должен соответствовать классу "В" согласно п. 8 Приложения № 2 Приказа Министерства здравоохранения Российской Федерации от 20 июня 2013 г. № 388н «Об утверждении Порядка оказания скорой, в том числе скорой специализированной, медицинской помощи».</w:t>
      </w:r>
    </w:p>
    <w:p w14:paraId="74600F9D"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Автомобиль скорой помощи должен соответствовать:</w:t>
      </w:r>
    </w:p>
    <w:p w14:paraId="2443F7D7" w14:textId="77777777" w:rsidR="007458CA" w:rsidRPr="007458CA" w:rsidRDefault="007458CA" w:rsidP="00105245">
      <w:pPr>
        <w:widowControl w:val="0"/>
        <w:autoSpaceDE w:val="0"/>
        <w:autoSpaceDN w:val="0"/>
        <w:spacing w:after="0" w:line="240" w:lineRule="auto"/>
        <w:jc w:val="both"/>
        <w:rPr>
          <w:rFonts w:eastAsia="Times New Roman"/>
        </w:rPr>
      </w:pPr>
      <w:r w:rsidRPr="007458CA">
        <w:rPr>
          <w:rFonts w:eastAsia="Times New Roman"/>
        </w:rPr>
        <w:t>- требованиям приказа Министерства здравоохранения Российской Федерации от 14 октября 2002 г. № 313 «Об утверждении отраслевого стандарта «Салоны автомобилей скорой медицинской помощи и их оснащение. Общие технические требования»;</w:t>
      </w:r>
    </w:p>
    <w:p w14:paraId="5E87CC0B" w14:textId="77777777" w:rsidR="007458CA" w:rsidRPr="007458CA" w:rsidRDefault="007458CA" w:rsidP="00105245">
      <w:pPr>
        <w:widowControl w:val="0"/>
        <w:autoSpaceDE w:val="0"/>
        <w:autoSpaceDN w:val="0"/>
        <w:spacing w:after="0" w:line="240" w:lineRule="auto"/>
        <w:jc w:val="both"/>
        <w:rPr>
          <w:rFonts w:eastAsia="Times New Roman"/>
        </w:rPr>
      </w:pPr>
      <w:r w:rsidRPr="007458CA">
        <w:rPr>
          <w:rFonts w:eastAsia="Times New Roman"/>
        </w:rPr>
        <w:t>- требованиям ГОСТ 33665-2024 «Автомобили скорой медицинской помощи. Технические требования и методы испытаний».</w:t>
      </w:r>
    </w:p>
    <w:p w14:paraId="1AABB324" w14:textId="77777777" w:rsidR="007458CA" w:rsidRPr="007458CA" w:rsidRDefault="007458CA" w:rsidP="00105245">
      <w:pPr>
        <w:widowControl w:val="0"/>
        <w:autoSpaceDE w:val="0"/>
        <w:autoSpaceDN w:val="0"/>
        <w:spacing w:after="0" w:line="240" w:lineRule="auto"/>
        <w:jc w:val="both"/>
        <w:rPr>
          <w:rFonts w:eastAsia="Times New Roman"/>
        </w:rPr>
      </w:pPr>
    </w:p>
    <w:p w14:paraId="48042A32" w14:textId="77777777" w:rsidR="007458CA" w:rsidRPr="007458CA" w:rsidRDefault="007458CA" w:rsidP="007458CA">
      <w:pPr>
        <w:widowControl w:val="0"/>
        <w:numPr>
          <w:ilvl w:val="0"/>
          <w:numId w:val="47"/>
        </w:numPr>
        <w:autoSpaceDE w:val="0"/>
        <w:autoSpaceDN w:val="0"/>
        <w:spacing w:after="0" w:line="240" w:lineRule="auto"/>
        <w:jc w:val="both"/>
        <w:rPr>
          <w:rFonts w:eastAsia="Times New Roman"/>
          <w:b/>
          <w:bCs/>
          <w:u w:val="single"/>
        </w:rPr>
      </w:pPr>
      <w:r w:rsidRPr="007458CA">
        <w:rPr>
          <w:rFonts w:eastAsia="Times New Roman"/>
          <w:b/>
          <w:bCs/>
          <w:u w:val="single"/>
        </w:rPr>
        <w:t>Перечень нормативных правовых и нормативных технических актов</w:t>
      </w:r>
    </w:p>
    <w:p w14:paraId="62D389E4"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 xml:space="preserve">Федеральный закон от 04.05.2011г. № 99-ФЗ «О лицензировании отдельных видов </w:t>
      </w:r>
      <w:r w:rsidRPr="007458CA">
        <w:rPr>
          <w:rFonts w:eastAsia="Times New Roman"/>
        </w:rPr>
        <w:lastRenderedPageBreak/>
        <w:t>деятельности».</w:t>
      </w:r>
    </w:p>
    <w:p w14:paraId="685DE5D7"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Закон РФ от 07.02.1992 г. № 2300-1 «О защите прав потребителей».</w:t>
      </w:r>
    </w:p>
    <w:p w14:paraId="7547462A"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Федеральный закон от 21.11.2011 № 323-ФЗ «Об основах охраны здоровья граждан в Российской Федерации».</w:t>
      </w:r>
    </w:p>
    <w:p w14:paraId="4A5BAA06"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Федеральный закон от 30.03.1999г. № 52-ФЗ «О санитарно-эпидемиологическом благополучии населения».</w:t>
      </w:r>
    </w:p>
    <w:p w14:paraId="39969041"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Постановление Правительства РФ от 01.06.2021 № 852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и признании утратившими силу некоторых актов Правительства Российской Федерации» (вместе с «Положением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14:paraId="1DFBEB07"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Приказ Министерства здравоохранения РФ от 20.06.2013г. № 388н «Об утверждении Порядка оказания скорой, в том числе скорой специализированной, медицинской помощи».</w:t>
      </w:r>
    </w:p>
    <w:p w14:paraId="64743439"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Приказ Министерства здравоохранения РФ от 28.10.2020г. №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p>
    <w:p w14:paraId="59044FE3"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Приказ Минздрава России от 15.11.2012 № 927н «Об утверждении Порядка оказания медицинской помощи пострадавшим с сочетанными, множественными и изолированными травмами, сопровождающимися шоком».</w:t>
      </w:r>
    </w:p>
    <w:p w14:paraId="77296814" w14:textId="77777777" w:rsidR="007458CA" w:rsidRPr="007458CA"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Приказ Министерства здравоохранения Российской Федерации от 14 октября 2002 г. № 313 «Об утверждении отраслевого стандарта «Салоны автомобилей скорой медицинской помощи и их оснащение. Общие технические требования».</w:t>
      </w:r>
    </w:p>
    <w:p w14:paraId="0BFF9F9C" w14:textId="731606C7" w:rsidR="00130143" w:rsidRDefault="007458CA" w:rsidP="007458CA">
      <w:pPr>
        <w:widowControl w:val="0"/>
        <w:numPr>
          <w:ilvl w:val="1"/>
          <w:numId w:val="47"/>
        </w:numPr>
        <w:autoSpaceDE w:val="0"/>
        <w:autoSpaceDN w:val="0"/>
        <w:spacing w:after="0" w:line="240" w:lineRule="auto"/>
        <w:jc w:val="both"/>
        <w:rPr>
          <w:rFonts w:eastAsia="Times New Roman"/>
        </w:rPr>
      </w:pPr>
      <w:r w:rsidRPr="007458CA">
        <w:rPr>
          <w:rFonts w:eastAsia="Times New Roman"/>
        </w:rPr>
        <w:t>«ГОСТ 33665-2024 «Автомобили скорой медицинской помощи. Технические требования и методы испытаний».</w:t>
      </w:r>
    </w:p>
    <w:p w14:paraId="2F0EFAA7" w14:textId="77777777" w:rsidR="00130143" w:rsidRDefault="00130143" w:rsidP="00130143">
      <w:pPr>
        <w:widowControl w:val="0"/>
        <w:autoSpaceDE w:val="0"/>
        <w:autoSpaceDN w:val="0"/>
        <w:spacing w:after="0" w:line="240" w:lineRule="auto"/>
        <w:jc w:val="both"/>
        <w:rPr>
          <w:rFonts w:eastAsia="Times New Roman"/>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4674"/>
        <w:gridCol w:w="4963"/>
      </w:tblGrid>
      <w:tr w:rsidR="00130143" w:rsidRPr="002A7F62" w14:paraId="6E4F4BA6" w14:textId="77777777" w:rsidTr="006F7309">
        <w:tc>
          <w:tcPr>
            <w:tcW w:w="4950" w:type="dxa"/>
            <w:tcMar>
              <w:top w:w="0" w:type="dxa"/>
              <w:left w:w="45" w:type="dxa"/>
              <w:bottom w:w="0" w:type="dxa"/>
              <w:right w:w="45" w:type="dxa"/>
            </w:tcMar>
          </w:tcPr>
          <w:p w14:paraId="2176B064" w14:textId="77777777" w:rsidR="00130143" w:rsidRPr="002A7F62" w:rsidRDefault="00130143" w:rsidP="006F7309">
            <w:pPr>
              <w:keepLines/>
              <w:widowControl w:val="0"/>
              <w:suppressLineNumbers/>
              <w:suppressAutoHyphens/>
              <w:spacing w:after="0" w:line="240" w:lineRule="auto"/>
              <w:rPr>
                <w:rFonts w:eastAsia="Times New Roman"/>
                <w:b/>
                <w:bCs/>
                <w:lang w:eastAsia="ru-RU"/>
              </w:rPr>
            </w:pPr>
            <w:bookmarkStart w:id="29" w:name="_Hlk216973062"/>
            <w:r w:rsidRPr="002A7F62">
              <w:rPr>
                <w:rFonts w:eastAsia="Times New Roman"/>
                <w:b/>
                <w:bCs/>
                <w:lang w:eastAsia="ru-RU"/>
              </w:rPr>
              <w:t>Заказчик</w:t>
            </w:r>
          </w:p>
          <w:p w14:paraId="6159B9CD" w14:textId="77777777" w:rsidR="00130143" w:rsidRPr="002A7F62" w:rsidRDefault="00130143" w:rsidP="006F7309">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4A39E6A2" w14:textId="42774EF0" w:rsidR="00130143" w:rsidRPr="00C05FA6" w:rsidRDefault="00C05FA6" w:rsidP="006F7309">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2A51A3AE" w14:textId="77777777" w:rsidR="00130143" w:rsidRPr="002A7F62" w:rsidRDefault="00130143" w:rsidP="006F7309">
            <w:pPr>
              <w:shd w:val="clear" w:color="auto" w:fill="FFFFFF"/>
              <w:spacing w:after="0" w:line="240" w:lineRule="auto"/>
              <w:rPr>
                <w:rFonts w:eastAsia="Times New Roman"/>
                <w:b/>
                <w:bCs/>
                <w:lang w:eastAsia="ru-RU"/>
              </w:rPr>
            </w:pPr>
          </w:p>
          <w:p w14:paraId="190100FC" w14:textId="79CF7849" w:rsidR="00130143" w:rsidRPr="00C05FA6" w:rsidRDefault="00130143" w:rsidP="006F7309">
            <w:pPr>
              <w:shd w:val="clear" w:color="auto" w:fill="FFFFFF"/>
              <w:spacing w:after="0" w:line="240" w:lineRule="auto"/>
              <w:rPr>
                <w:rFonts w:eastAsia="Times New Roman"/>
                <w:lang w:eastAsia="ru-RU"/>
              </w:rPr>
            </w:pPr>
            <w:r w:rsidRPr="00C05FA6">
              <w:rPr>
                <w:rFonts w:eastAsia="Times New Roman"/>
                <w:lang w:eastAsia="ru-RU"/>
              </w:rPr>
              <w:t>_________________/</w:t>
            </w:r>
            <w:r w:rsidR="00C05FA6" w:rsidRPr="00C05FA6">
              <w:rPr>
                <w:rFonts w:eastAsia="Times New Roman"/>
                <w:lang w:eastAsia="ru-RU"/>
              </w:rPr>
              <w:t>А.В. Яворский</w:t>
            </w:r>
            <w:r w:rsidRPr="00C05FA6">
              <w:rPr>
                <w:rFonts w:eastAsia="Times New Roman"/>
                <w:lang w:eastAsia="ru-RU"/>
              </w:rPr>
              <w:t xml:space="preserve">/ </w:t>
            </w:r>
          </w:p>
          <w:p w14:paraId="568F94EB" w14:textId="77777777" w:rsidR="00130143" w:rsidRPr="002A7F62" w:rsidRDefault="00130143" w:rsidP="006F7309">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5D50DF40" w14:textId="77777777" w:rsidR="00130143" w:rsidRPr="002A7F62" w:rsidRDefault="00130143" w:rsidP="006F7309">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029178F7" w14:textId="77777777" w:rsidR="00130143" w:rsidRPr="002A7F62" w:rsidRDefault="00130143" w:rsidP="006F7309">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21DA3FA0" w14:textId="77777777" w:rsidR="00130143" w:rsidRPr="002A7F62" w:rsidRDefault="00130143" w:rsidP="006F7309">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4CC790D4" w14:textId="77777777" w:rsidR="00130143" w:rsidRPr="002A7F62" w:rsidRDefault="00130143" w:rsidP="006F7309">
            <w:pPr>
              <w:shd w:val="clear" w:color="auto" w:fill="FFFFFF"/>
              <w:spacing w:after="0" w:line="240" w:lineRule="auto"/>
              <w:rPr>
                <w:rFonts w:eastAsia="Times New Roman"/>
                <w:bCs/>
                <w:lang w:eastAsia="ru-RU"/>
              </w:rPr>
            </w:pPr>
          </w:p>
          <w:p w14:paraId="1F0BEC3C" w14:textId="77777777" w:rsidR="00130143" w:rsidRPr="002A7F62" w:rsidRDefault="00130143" w:rsidP="006F7309">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27727DC2" w14:textId="77777777" w:rsidR="00130143" w:rsidRPr="002A7F62" w:rsidRDefault="00130143" w:rsidP="006F7309">
            <w:pPr>
              <w:shd w:val="clear" w:color="auto" w:fill="FFFFFF"/>
              <w:spacing w:after="0" w:line="240" w:lineRule="auto"/>
              <w:rPr>
                <w:rFonts w:eastAsia="Times New Roman"/>
                <w:bCs/>
                <w:lang w:eastAsia="ru-RU"/>
              </w:rPr>
            </w:pPr>
            <w:r w:rsidRPr="002A7F62">
              <w:rPr>
                <w:rFonts w:eastAsia="Times New Roman"/>
                <w:bCs/>
                <w:lang w:eastAsia="ru-RU"/>
              </w:rPr>
              <w:t>М.П.</w:t>
            </w:r>
          </w:p>
        </w:tc>
      </w:tr>
      <w:bookmarkEnd w:id="29"/>
    </w:tbl>
    <w:p w14:paraId="6023EF44" w14:textId="11FAD89B" w:rsidR="00100B80" w:rsidRPr="00100B80" w:rsidRDefault="00100B80" w:rsidP="00100B80">
      <w:pPr>
        <w:widowControl w:val="0"/>
        <w:autoSpaceDE w:val="0"/>
        <w:autoSpaceDN w:val="0"/>
        <w:spacing w:after="0" w:line="240" w:lineRule="auto"/>
        <w:jc w:val="both"/>
        <w:rPr>
          <w:rFonts w:eastAsia="Times New Roman"/>
        </w:rPr>
      </w:pPr>
    </w:p>
    <w:p w14:paraId="5FE387B6" w14:textId="77777777" w:rsidR="00100B80" w:rsidRDefault="00100B80" w:rsidP="007458CA">
      <w:pPr>
        <w:widowControl w:val="0"/>
        <w:autoSpaceDE w:val="0"/>
        <w:autoSpaceDN w:val="0"/>
        <w:spacing w:after="0" w:line="240" w:lineRule="auto"/>
        <w:jc w:val="right"/>
        <w:outlineLvl w:val="0"/>
        <w:rPr>
          <w:rFonts w:eastAsia="Times New Roman"/>
          <w:u w:color="000000"/>
        </w:rPr>
        <w:sectPr w:rsidR="00100B80" w:rsidSect="00472A76">
          <w:headerReference w:type="first" r:id="rId10"/>
          <w:pgSz w:w="11906" w:h="16838"/>
          <w:pgMar w:top="1134" w:right="851" w:bottom="1134" w:left="1418" w:header="720" w:footer="720" w:gutter="0"/>
          <w:cols w:space="720"/>
          <w:docGrid w:linePitch="299"/>
        </w:sectPr>
      </w:pPr>
    </w:p>
    <w:p w14:paraId="07164F4F" w14:textId="455B6FF9" w:rsidR="007458CA" w:rsidRPr="007458CA" w:rsidRDefault="007458CA" w:rsidP="007458CA">
      <w:pPr>
        <w:widowControl w:val="0"/>
        <w:autoSpaceDE w:val="0"/>
        <w:autoSpaceDN w:val="0"/>
        <w:spacing w:after="0" w:line="240" w:lineRule="auto"/>
        <w:jc w:val="right"/>
        <w:outlineLvl w:val="0"/>
        <w:rPr>
          <w:rFonts w:eastAsia="Times New Roman"/>
          <w:u w:color="000000"/>
        </w:rPr>
      </w:pPr>
      <w:r w:rsidRPr="007458CA">
        <w:rPr>
          <w:rFonts w:eastAsia="Times New Roman"/>
          <w:u w:color="000000"/>
        </w:rPr>
        <w:lastRenderedPageBreak/>
        <w:t xml:space="preserve">Приложение № 1 </w:t>
      </w:r>
    </w:p>
    <w:p w14:paraId="7DED4B2F" w14:textId="77777777" w:rsidR="007458CA" w:rsidRPr="007458CA" w:rsidRDefault="007458CA" w:rsidP="007458CA">
      <w:pPr>
        <w:widowControl w:val="0"/>
        <w:autoSpaceDE w:val="0"/>
        <w:autoSpaceDN w:val="0"/>
        <w:spacing w:after="0" w:line="240" w:lineRule="auto"/>
        <w:jc w:val="right"/>
        <w:outlineLvl w:val="0"/>
        <w:rPr>
          <w:rFonts w:eastAsia="Times New Roman"/>
          <w:u w:color="000000"/>
        </w:rPr>
      </w:pPr>
      <w:r w:rsidRPr="007458CA">
        <w:rPr>
          <w:rFonts w:eastAsia="Times New Roman"/>
          <w:u w:color="000000"/>
        </w:rPr>
        <w:t xml:space="preserve">к Техническому заданию </w:t>
      </w:r>
    </w:p>
    <w:p w14:paraId="136A40D7" w14:textId="77777777" w:rsidR="007458CA" w:rsidRPr="007458CA" w:rsidRDefault="007458CA" w:rsidP="007458CA">
      <w:pPr>
        <w:widowControl w:val="0"/>
        <w:autoSpaceDE w:val="0"/>
        <w:autoSpaceDN w:val="0"/>
        <w:spacing w:after="0" w:line="240" w:lineRule="auto"/>
        <w:jc w:val="right"/>
        <w:outlineLvl w:val="0"/>
        <w:rPr>
          <w:rFonts w:eastAsia="Times New Roman"/>
          <w:u w:color="000000"/>
        </w:rPr>
      </w:pPr>
    </w:p>
    <w:p w14:paraId="6E4627D5" w14:textId="77777777" w:rsidR="007458CA" w:rsidRPr="007458CA" w:rsidRDefault="007458CA" w:rsidP="007458CA">
      <w:pPr>
        <w:widowControl w:val="0"/>
        <w:autoSpaceDE w:val="0"/>
        <w:autoSpaceDN w:val="0"/>
        <w:spacing w:after="0" w:line="240" w:lineRule="auto"/>
        <w:jc w:val="center"/>
        <w:outlineLvl w:val="0"/>
        <w:rPr>
          <w:rFonts w:eastAsia="Times New Roman"/>
          <w:b/>
          <w:bCs/>
          <w:u w:color="000000"/>
        </w:rPr>
      </w:pPr>
      <w:r w:rsidRPr="007458CA">
        <w:rPr>
          <w:rFonts w:eastAsia="Times New Roman"/>
          <w:b/>
          <w:bCs/>
          <w:u w:color="000000"/>
        </w:rPr>
        <w:t>Перечень объектов закупки</w:t>
      </w:r>
    </w:p>
    <w:p w14:paraId="14730B45" w14:textId="77777777" w:rsidR="007458CA" w:rsidRPr="007458CA" w:rsidRDefault="007458CA" w:rsidP="007458CA">
      <w:pPr>
        <w:widowControl w:val="0"/>
        <w:autoSpaceDE w:val="0"/>
        <w:autoSpaceDN w:val="0"/>
        <w:spacing w:after="0" w:line="240" w:lineRule="auto"/>
        <w:jc w:val="both"/>
        <w:outlineLvl w:val="0"/>
        <w:rPr>
          <w:rFonts w:eastAsia="Times New Roman"/>
          <w:b/>
          <w:bCs/>
          <w:u w:val="single" w:color="000000"/>
        </w:rPr>
      </w:pPr>
    </w:p>
    <w:tbl>
      <w:tblPr>
        <w:tblStyle w:val="TableNorm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3818"/>
        <w:gridCol w:w="4821"/>
        <w:gridCol w:w="1500"/>
        <w:gridCol w:w="3029"/>
        <w:gridCol w:w="1372"/>
      </w:tblGrid>
      <w:tr w:rsidR="00324E9C" w:rsidRPr="007458CA" w14:paraId="127FD360" w14:textId="77777777" w:rsidTr="00100B80">
        <w:trPr>
          <w:trHeight w:val="330"/>
          <w:jc w:val="center"/>
        </w:trPr>
        <w:tc>
          <w:tcPr>
            <w:tcW w:w="0" w:type="auto"/>
            <w:gridSpan w:val="5"/>
            <w:vAlign w:val="center"/>
          </w:tcPr>
          <w:p w14:paraId="1C841755" w14:textId="67F217D8" w:rsidR="00324E9C" w:rsidRPr="007458CA" w:rsidRDefault="00324E9C" w:rsidP="00105245">
            <w:pPr>
              <w:spacing w:after="0" w:line="240" w:lineRule="auto"/>
              <w:rPr>
                <w:rFonts w:eastAsia="Times New Roman"/>
                <w:b/>
                <w:lang w:val="ru-RU"/>
              </w:rPr>
            </w:pPr>
            <w:r w:rsidRPr="007458CA">
              <w:rPr>
                <w:rFonts w:eastAsia="Times New Roman"/>
                <w:b/>
                <w:lang w:val="ru-RU"/>
              </w:rPr>
              <w:t>Дежурство выездных бригад скорой медицинской помощи</w:t>
            </w:r>
          </w:p>
        </w:tc>
      </w:tr>
      <w:tr w:rsidR="00324E9C" w:rsidRPr="007458CA" w14:paraId="6C9A033D" w14:textId="77777777" w:rsidTr="00782E84">
        <w:trPr>
          <w:trHeight w:val="633"/>
          <w:jc w:val="center"/>
        </w:trPr>
        <w:tc>
          <w:tcPr>
            <w:tcW w:w="0" w:type="auto"/>
            <w:vAlign w:val="center"/>
          </w:tcPr>
          <w:p w14:paraId="4CDCC5E4" w14:textId="77777777" w:rsidR="00324E9C" w:rsidRPr="007458CA" w:rsidRDefault="00324E9C" w:rsidP="00813C39">
            <w:pPr>
              <w:spacing w:after="0" w:line="240" w:lineRule="auto"/>
              <w:jc w:val="center"/>
              <w:rPr>
                <w:rFonts w:eastAsia="Times New Roman"/>
                <w:b/>
              </w:rPr>
            </w:pPr>
            <w:proofErr w:type="spellStart"/>
            <w:r w:rsidRPr="007458CA">
              <w:rPr>
                <w:rFonts w:eastAsia="Times New Roman"/>
                <w:b/>
              </w:rPr>
              <w:t>Характеристики</w:t>
            </w:r>
            <w:proofErr w:type="spellEnd"/>
          </w:p>
        </w:tc>
        <w:tc>
          <w:tcPr>
            <w:tcW w:w="0" w:type="auto"/>
            <w:vAlign w:val="center"/>
          </w:tcPr>
          <w:p w14:paraId="7A59DCA7" w14:textId="3CF97AE8" w:rsidR="00324E9C" w:rsidRPr="00324E9C" w:rsidRDefault="00324E9C" w:rsidP="00813C39">
            <w:pPr>
              <w:spacing w:after="0" w:line="240" w:lineRule="auto"/>
              <w:jc w:val="center"/>
              <w:rPr>
                <w:rFonts w:eastAsia="Times New Roman"/>
                <w:b/>
                <w:lang w:val="ru-RU"/>
              </w:rPr>
            </w:pPr>
            <w:r>
              <w:rPr>
                <w:rFonts w:eastAsia="Times New Roman"/>
                <w:b/>
                <w:lang w:val="ru-RU"/>
              </w:rPr>
              <w:t>Дополнительные условия</w:t>
            </w:r>
          </w:p>
        </w:tc>
        <w:tc>
          <w:tcPr>
            <w:tcW w:w="0" w:type="auto"/>
            <w:vAlign w:val="center"/>
          </w:tcPr>
          <w:p w14:paraId="4CA0A8A0" w14:textId="332700E3" w:rsidR="00324E9C" w:rsidRPr="007458CA" w:rsidRDefault="00324E9C" w:rsidP="00813C39">
            <w:pPr>
              <w:spacing w:after="0" w:line="240" w:lineRule="auto"/>
              <w:jc w:val="center"/>
              <w:rPr>
                <w:rFonts w:eastAsia="Times New Roman"/>
                <w:b/>
              </w:rPr>
            </w:pPr>
            <w:proofErr w:type="spellStart"/>
            <w:r w:rsidRPr="007458CA">
              <w:rPr>
                <w:rFonts w:eastAsia="Times New Roman"/>
                <w:b/>
              </w:rPr>
              <w:t>Единица</w:t>
            </w:r>
            <w:proofErr w:type="spellEnd"/>
            <w:r w:rsidRPr="007458CA">
              <w:rPr>
                <w:rFonts w:eastAsia="Times New Roman"/>
                <w:b/>
              </w:rPr>
              <w:t xml:space="preserve"> </w:t>
            </w:r>
            <w:proofErr w:type="spellStart"/>
            <w:r w:rsidRPr="007458CA">
              <w:rPr>
                <w:rFonts w:eastAsia="Times New Roman"/>
                <w:b/>
              </w:rPr>
              <w:t>измерения</w:t>
            </w:r>
            <w:proofErr w:type="spellEnd"/>
          </w:p>
        </w:tc>
        <w:tc>
          <w:tcPr>
            <w:tcW w:w="3029" w:type="dxa"/>
            <w:vAlign w:val="center"/>
          </w:tcPr>
          <w:p w14:paraId="4A71D213" w14:textId="77777777" w:rsidR="00324E9C" w:rsidRPr="007458CA" w:rsidRDefault="00324E9C" w:rsidP="00813C39">
            <w:pPr>
              <w:spacing w:after="0" w:line="240" w:lineRule="auto"/>
              <w:jc w:val="center"/>
              <w:rPr>
                <w:rFonts w:eastAsia="Times New Roman"/>
                <w:b/>
              </w:rPr>
            </w:pPr>
            <w:proofErr w:type="spellStart"/>
            <w:r w:rsidRPr="007458CA">
              <w:rPr>
                <w:rFonts w:eastAsia="Times New Roman"/>
                <w:b/>
              </w:rPr>
              <w:t>Адрес</w:t>
            </w:r>
            <w:proofErr w:type="spellEnd"/>
          </w:p>
        </w:tc>
        <w:tc>
          <w:tcPr>
            <w:tcW w:w="1372" w:type="dxa"/>
            <w:vAlign w:val="center"/>
          </w:tcPr>
          <w:p w14:paraId="0B94F57A" w14:textId="77777777" w:rsidR="00324E9C" w:rsidRPr="007458CA" w:rsidRDefault="00324E9C" w:rsidP="00813C39">
            <w:pPr>
              <w:spacing w:after="0" w:line="240" w:lineRule="auto"/>
              <w:jc w:val="center"/>
              <w:rPr>
                <w:rFonts w:eastAsia="Times New Roman"/>
                <w:b/>
              </w:rPr>
            </w:pPr>
            <w:proofErr w:type="spellStart"/>
            <w:r w:rsidRPr="007458CA">
              <w:rPr>
                <w:rFonts w:eastAsia="Times New Roman"/>
                <w:b/>
              </w:rPr>
              <w:t>Срок</w:t>
            </w:r>
            <w:proofErr w:type="spellEnd"/>
          </w:p>
        </w:tc>
      </w:tr>
      <w:tr w:rsidR="00324E9C" w:rsidRPr="007458CA" w14:paraId="547D983B" w14:textId="77777777" w:rsidTr="002C2F87">
        <w:trPr>
          <w:trHeight w:val="2526"/>
          <w:jc w:val="center"/>
        </w:trPr>
        <w:tc>
          <w:tcPr>
            <w:tcW w:w="0" w:type="auto"/>
          </w:tcPr>
          <w:p w14:paraId="6B7B24A8" w14:textId="77777777" w:rsidR="00324E9C" w:rsidRPr="007458CA" w:rsidRDefault="00324E9C" w:rsidP="00105245">
            <w:pPr>
              <w:spacing w:after="0" w:line="240" w:lineRule="auto"/>
              <w:rPr>
                <w:rFonts w:eastAsia="Times New Roman"/>
                <w:lang w:val="ru-RU"/>
              </w:rPr>
            </w:pPr>
            <w:r w:rsidRPr="007458CA">
              <w:rPr>
                <w:rFonts w:eastAsia="Times New Roman"/>
                <w:lang w:val="ru-RU"/>
              </w:rPr>
              <w:t>Класс автомобиля скорой медицинской помощи: В.</w:t>
            </w:r>
          </w:p>
          <w:p w14:paraId="6E3A37A4" w14:textId="37916120" w:rsidR="00324E9C" w:rsidRPr="007458CA" w:rsidRDefault="00324E9C" w:rsidP="00105245">
            <w:pPr>
              <w:spacing w:after="0" w:line="240" w:lineRule="auto"/>
              <w:rPr>
                <w:rFonts w:eastAsia="Times New Roman"/>
                <w:lang w:val="ru-RU"/>
              </w:rPr>
            </w:pPr>
            <w:r w:rsidRPr="007458CA">
              <w:rPr>
                <w:rFonts w:eastAsia="Times New Roman"/>
                <w:lang w:val="ru-RU"/>
              </w:rPr>
              <w:t xml:space="preserve">Состав выездной бригады скорой медицинской помощи: </w:t>
            </w:r>
            <w:r w:rsidR="003110C9">
              <w:rPr>
                <w:rFonts w:eastAsia="Times New Roman"/>
                <w:lang w:val="ru-RU"/>
              </w:rPr>
              <w:t>Ф</w:t>
            </w:r>
            <w:r w:rsidR="003110C9" w:rsidRPr="003110C9">
              <w:rPr>
                <w:rFonts w:eastAsia="Times New Roman"/>
                <w:lang w:val="ru-RU"/>
              </w:rPr>
              <w:t>ельдшер</w:t>
            </w:r>
            <w:r w:rsidRPr="007458CA">
              <w:rPr>
                <w:rFonts w:eastAsia="Times New Roman"/>
                <w:lang w:val="ru-RU"/>
              </w:rPr>
              <w:t>; Водитель.</w:t>
            </w:r>
          </w:p>
          <w:p w14:paraId="184CFEED" w14:textId="0A410B61" w:rsidR="00324E9C" w:rsidRPr="007458CA" w:rsidRDefault="00324E9C" w:rsidP="00105245">
            <w:pPr>
              <w:spacing w:after="0" w:line="240" w:lineRule="auto"/>
              <w:rPr>
                <w:rFonts w:eastAsia="Times New Roman"/>
                <w:lang w:val="ru-RU"/>
              </w:rPr>
            </w:pPr>
            <w:r w:rsidRPr="00A714B9">
              <w:rPr>
                <w:rFonts w:eastAsia="Times New Roman"/>
                <w:lang w:val="ru-RU"/>
              </w:rPr>
              <w:t>Вид мероприятия: Массовое.</w:t>
            </w:r>
          </w:p>
        </w:tc>
        <w:tc>
          <w:tcPr>
            <w:tcW w:w="0" w:type="auto"/>
          </w:tcPr>
          <w:p w14:paraId="01BBF908" w14:textId="77777777" w:rsidR="00782E84" w:rsidRDefault="00324E9C" w:rsidP="00782E84">
            <w:pPr>
              <w:spacing w:after="0" w:line="240" w:lineRule="auto"/>
              <w:rPr>
                <w:rFonts w:eastAsia="Times New Roman"/>
                <w:bCs/>
                <w:lang w:val="ru-RU" w:eastAsia="ru-RU"/>
              </w:rPr>
            </w:pPr>
            <w:r w:rsidRPr="00324E9C">
              <w:rPr>
                <w:rFonts w:eastAsia="Times New Roman"/>
                <w:bCs/>
                <w:lang w:val="ru-RU" w:eastAsia="ru-RU"/>
              </w:rPr>
              <w:t xml:space="preserve">Минимальная продолжительность одного выезда по </w:t>
            </w:r>
            <w:r>
              <w:rPr>
                <w:rFonts w:eastAsia="Times New Roman"/>
                <w:bCs/>
                <w:lang w:val="ru-RU" w:eastAsia="ru-RU"/>
              </w:rPr>
              <w:t>з</w:t>
            </w:r>
            <w:r w:rsidRPr="00324E9C">
              <w:rPr>
                <w:rFonts w:eastAsia="Times New Roman"/>
                <w:bCs/>
                <w:lang w:val="ru-RU" w:eastAsia="ru-RU"/>
              </w:rPr>
              <w:t xml:space="preserve">аявке составляет </w:t>
            </w:r>
            <w:r>
              <w:rPr>
                <w:rFonts w:eastAsia="Times New Roman"/>
                <w:bCs/>
                <w:lang w:val="ru-RU" w:eastAsia="ru-RU"/>
              </w:rPr>
              <w:t>5</w:t>
            </w:r>
            <w:r w:rsidRPr="00324E9C">
              <w:rPr>
                <w:rFonts w:eastAsia="Times New Roman"/>
                <w:bCs/>
                <w:lang w:val="ru-RU" w:eastAsia="ru-RU"/>
              </w:rPr>
              <w:t xml:space="preserve"> час</w:t>
            </w:r>
            <w:r>
              <w:rPr>
                <w:rFonts w:eastAsia="Times New Roman"/>
                <w:bCs/>
                <w:lang w:val="ru-RU" w:eastAsia="ru-RU"/>
              </w:rPr>
              <w:t>ов</w:t>
            </w:r>
            <w:r w:rsidRPr="00324E9C">
              <w:rPr>
                <w:rFonts w:eastAsia="Times New Roman"/>
                <w:bCs/>
                <w:lang w:val="ru-RU" w:eastAsia="ru-RU"/>
              </w:rPr>
              <w:t xml:space="preserve">. </w:t>
            </w:r>
          </w:p>
          <w:p w14:paraId="688C9DB9" w14:textId="77777777" w:rsidR="00782E84" w:rsidRDefault="00782E84" w:rsidP="00813C39">
            <w:pPr>
              <w:spacing w:after="0" w:line="240" w:lineRule="auto"/>
              <w:jc w:val="center"/>
              <w:rPr>
                <w:rFonts w:eastAsia="Times New Roman"/>
                <w:bCs/>
                <w:lang w:val="ru-RU" w:eastAsia="ru-RU"/>
              </w:rPr>
            </w:pPr>
          </w:p>
          <w:p w14:paraId="27A89486" w14:textId="234D5397" w:rsidR="00324E9C" w:rsidRPr="00324E9C" w:rsidRDefault="00324E9C" w:rsidP="00782E84">
            <w:pPr>
              <w:spacing w:after="0" w:line="240" w:lineRule="auto"/>
              <w:rPr>
                <w:rFonts w:eastAsia="Times New Roman"/>
                <w:bCs/>
                <w:lang w:val="ru-RU" w:eastAsia="ru-RU"/>
              </w:rPr>
            </w:pPr>
            <w:r w:rsidRPr="00324E9C">
              <w:rPr>
                <w:rFonts w:eastAsia="Times New Roman"/>
                <w:bCs/>
                <w:lang w:val="ru-RU" w:eastAsia="ru-RU"/>
              </w:rPr>
              <w:t>Максимальная продолжительность непрерывной работы одной бригады не должна превышать 12 часов».</w:t>
            </w:r>
          </w:p>
        </w:tc>
        <w:tc>
          <w:tcPr>
            <w:tcW w:w="0" w:type="auto"/>
          </w:tcPr>
          <w:p w14:paraId="5CDC9194" w14:textId="6472EADA" w:rsidR="00324E9C" w:rsidRPr="007458CA" w:rsidRDefault="00324E9C" w:rsidP="00813C39">
            <w:pPr>
              <w:spacing w:after="0" w:line="240" w:lineRule="auto"/>
              <w:jc w:val="center"/>
              <w:rPr>
                <w:rFonts w:eastAsia="Times New Roman"/>
              </w:rPr>
            </w:pPr>
            <w:proofErr w:type="spellStart"/>
            <w:r w:rsidRPr="00A40374">
              <w:rPr>
                <w:rFonts w:eastAsia="Times New Roman"/>
                <w:bCs/>
                <w:lang w:eastAsia="ru-RU"/>
              </w:rPr>
              <w:t>Услуга</w:t>
            </w:r>
            <w:proofErr w:type="spellEnd"/>
            <w:r w:rsidRPr="00A40374">
              <w:rPr>
                <w:rFonts w:eastAsia="Times New Roman"/>
                <w:bCs/>
                <w:lang w:eastAsia="ru-RU"/>
              </w:rPr>
              <w:t>/</w:t>
            </w:r>
            <w:proofErr w:type="spellStart"/>
            <w:r w:rsidRPr="00A40374">
              <w:rPr>
                <w:rFonts w:eastAsia="Times New Roman"/>
                <w:bCs/>
                <w:lang w:eastAsia="ru-RU"/>
              </w:rPr>
              <w:t>час</w:t>
            </w:r>
            <w:proofErr w:type="spellEnd"/>
          </w:p>
        </w:tc>
        <w:tc>
          <w:tcPr>
            <w:tcW w:w="3029" w:type="dxa"/>
          </w:tcPr>
          <w:p w14:paraId="14C9BF8C" w14:textId="77777777" w:rsidR="00324E9C" w:rsidRPr="007458CA" w:rsidRDefault="00324E9C" w:rsidP="00813C39">
            <w:pPr>
              <w:spacing w:after="0" w:line="240" w:lineRule="auto"/>
              <w:jc w:val="center"/>
              <w:rPr>
                <w:rFonts w:eastAsia="Times New Roman"/>
                <w:lang w:val="ru-RU"/>
              </w:rPr>
            </w:pPr>
            <w:r w:rsidRPr="007458CA">
              <w:rPr>
                <w:rFonts w:eastAsia="Times New Roman"/>
                <w:lang w:val="ru-RU"/>
              </w:rPr>
              <w:t xml:space="preserve">Российская Федерация, город Москва, </w:t>
            </w:r>
            <w:proofErr w:type="spellStart"/>
            <w:r w:rsidRPr="007458CA">
              <w:rPr>
                <w:rFonts w:eastAsia="Times New Roman"/>
                <w:lang w:val="ru-RU"/>
              </w:rPr>
              <w:t>вн.тер.г</w:t>
            </w:r>
            <w:proofErr w:type="spellEnd"/>
            <w:r w:rsidRPr="007458CA">
              <w:rPr>
                <w:rFonts w:eastAsia="Times New Roman"/>
                <w:lang w:val="ru-RU"/>
              </w:rPr>
              <w:t xml:space="preserve">. поселение </w:t>
            </w:r>
            <w:proofErr w:type="spellStart"/>
            <w:r w:rsidRPr="007458CA">
              <w:rPr>
                <w:rFonts w:eastAsia="Times New Roman"/>
                <w:lang w:val="ru-RU"/>
              </w:rPr>
              <w:t>Краснопахорское</w:t>
            </w:r>
            <w:proofErr w:type="spellEnd"/>
            <w:r w:rsidRPr="007458CA">
              <w:rPr>
                <w:rFonts w:eastAsia="Times New Roman"/>
                <w:lang w:val="ru-RU"/>
              </w:rPr>
              <w:t xml:space="preserve">, </w:t>
            </w:r>
            <w:proofErr w:type="spellStart"/>
            <w:r w:rsidRPr="007458CA">
              <w:rPr>
                <w:rFonts w:eastAsia="Times New Roman"/>
                <w:lang w:val="ru-RU"/>
              </w:rPr>
              <w:t>Кинопарк</w:t>
            </w:r>
            <w:proofErr w:type="spellEnd"/>
            <w:r w:rsidRPr="007458CA">
              <w:rPr>
                <w:rFonts w:eastAsia="Times New Roman"/>
                <w:lang w:val="ru-RU"/>
              </w:rPr>
              <w:t>»</w:t>
            </w:r>
          </w:p>
        </w:tc>
        <w:tc>
          <w:tcPr>
            <w:tcW w:w="1372" w:type="dxa"/>
          </w:tcPr>
          <w:p w14:paraId="1AC61D1A" w14:textId="77777777" w:rsidR="00324E9C" w:rsidRPr="007458CA" w:rsidRDefault="00324E9C" w:rsidP="00813C39">
            <w:pPr>
              <w:spacing w:after="0" w:line="240" w:lineRule="auto"/>
              <w:jc w:val="center"/>
              <w:rPr>
                <w:rFonts w:eastAsia="Times New Roman"/>
              </w:rPr>
            </w:pPr>
            <w:r w:rsidRPr="007458CA">
              <w:rPr>
                <w:rFonts w:eastAsia="Times New Roman"/>
              </w:rPr>
              <w:t>c 01.01.2026</w:t>
            </w:r>
          </w:p>
          <w:p w14:paraId="3D572D9C" w14:textId="77777777" w:rsidR="00324E9C" w:rsidRPr="007458CA" w:rsidRDefault="00324E9C" w:rsidP="00813C39">
            <w:pPr>
              <w:spacing w:after="0" w:line="240" w:lineRule="auto"/>
              <w:jc w:val="center"/>
              <w:rPr>
                <w:rFonts w:eastAsia="Times New Roman"/>
              </w:rPr>
            </w:pPr>
            <w:proofErr w:type="spellStart"/>
            <w:r w:rsidRPr="007458CA">
              <w:rPr>
                <w:rFonts w:eastAsia="Times New Roman"/>
              </w:rPr>
              <w:t>по</w:t>
            </w:r>
            <w:proofErr w:type="spellEnd"/>
            <w:r w:rsidRPr="007458CA">
              <w:rPr>
                <w:rFonts w:eastAsia="Times New Roman"/>
              </w:rPr>
              <w:t xml:space="preserve"> 31.12.2026</w:t>
            </w:r>
          </w:p>
        </w:tc>
      </w:tr>
    </w:tbl>
    <w:p w14:paraId="7145F21D" w14:textId="77777777" w:rsidR="007458CA" w:rsidRPr="007458CA" w:rsidRDefault="007458CA" w:rsidP="00105245">
      <w:pPr>
        <w:widowControl w:val="0"/>
        <w:autoSpaceDE w:val="0"/>
        <w:autoSpaceDN w:val="0"/>
        <w:spacing w:after="0" w:line="240" w:lineRule="auto"/>
        <w:jc w:val="both"/>
        <w:rPr>
          <w:rFonts w:eastAsia="Times New Roman"/>
        </w:rPr>
      </w:pPr>
    </w:p>
    <w:p w14:paraId="0A96E267" w14:textId="6C75C530" w:rsidR="00130143" w:rsidRPr="007458CA" w:rsidRDefault="00130143" w:rsidP="00105245">
      <w:pPr>
        <w:widowControl w:val="0"/>
        <w:autoSpaceDE w:val="0"/>
        <w:autoSpaceDN w:val="0"/>
        <w:spacing w:after="0" w:line="240" w:lineRule="auto"/>
        <w:jc w:val="both"/>
        <w:rPr>
          <w:rFonts w:eastAsia="Times New Roman"/>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7067"/>
        <w:gridCol w:w="7503"/>
      </w:tblGrid>
      <w:tr w:rsidR="00223790" w:rsidRPr="002A7F62" w14:paraId="4063AE1C" w14:textId="77777777" w:rsidTr="004F0788">
        <w:tc>
          <w:tcPr>
            <w:tcW w:w="4950" w:type="dxa"/>
            <w:tcMar>
              <w:top w:w="0" w:type="dxa"/>
              <w:left w:w="45" w:type="dxa"/>
              <w:bottom w:w="0" w:type="dxa"/>
              <w:right w:w="45" w:type="dxa"/>
            </w:tcMar>
          </w:tcPr>
          <w:p w14:paraId="7225D74D"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Заказчик</w:t>
            </w:r>
          </w:p>
          <w:p w14:paraId="30C1899A"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0BC8B0B1" w14:textId="77777777" w:rsidR="00223790" w:rsidRPr="00C05FA6" w:rsidRDefault="00223790" w:rsidP="004F0788">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2D2F1E50" w14:textId="77777777" w:rsidR="00223790" w:rsidRPr="002A7F62" w:rsidRDefault="00223790" w:rsidP="004F0788">
            <w:pPr>
              <w:shd w:val="clear" w:color="auto" w:fill="FFFFFF"/>
              <w:spacing w:after="0" w:line="240" w:lineRule="auto"/>
              <w:rPr>
                <w:rFonts w:eastAsia="Times New Roman"/>
                <w:b/>
                <w:bCs/>
                <w:lang w:eastAsia="ru-RU"/>
              </w:rPr>
            </w:pPr>
          </w:p>
          <w:p w14:paraId="03AABCC1" w14:textId="77777777" w:rsidR="00223790" w:rsidRPr="00C05FA6" w:rsidRDefault="00223790" w:rsidP="004F0788">
            <w:pPr>
              <w:shd w:val="clear" w:color="auto" w:fill="FFFFFF"/>
              <w:spacing w:after="0" w:line="240" w:lineRule="auto"/>
              <w:rPr>
                <w:rFonts w:eastAsia="Times New Roman"/>
                <w:lang w:eastAsia="ru-RU"/>
              </w:rPr>
            </w:pPr>
            <w:r w:rsidRPr="00C05FA6">
              <w:rPr>
                <w:rFonts w:eastAsia="Times New Roman"/>
                <w:lang w:eastAsia="ru-RU"/>
              </w:rPr>
              <w:t xml:space="preserve">_________________/А.В. Яворский/ </w:t>
            </w:r>
          </w:p>
          <w:p w14:paraId="4817FBD9"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5B259576" w14:textId="77777777" w:rsidR="00223790" w:rsidRPr="002A7F62" w:rsidRDefault="00223790" w:rsidP="004F0788">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4BE3C3B5" w14:textId="77777777" w:rsidR="00223790" w:rsidRPr="002A7F62" w:rsidRDefault="00223790" w:rsidP="004F0788">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7BD7C98C" w14:textId="77777777" w:rsidR="00223790" w:rsidRPr="002A7F62" w:rsidRDefault="00223790" w:rsidP="004F0788">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205BF50D" w14:textId="77777777" w:rsidR="00223790" w:rsidRPr="002A7F62" w:rsidRDefault="00223790" w:rsidP="004F0788">
            <w:pPr>
              <w:shd w:val="clear" w:color="auto" w:fill="FFFFFF"/>
              <w:spacing w:after="0" w:line="240" w:lineRule="auto"/>
              <w:rPr>
                <w:rFonts w:eastAsia="Times New Roman"/>
                <w:bCs/>
                <w:lang w:eastAsia="ru-RU"/>
              </w:rPr>
            </w:pPr>
          </w:p>
          <w:p w14:paraId="02D4AA80"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339D9B83"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r>
    </w:tbl>
    <w:p w14:paraId="236624D8" w14:textId="72503890" w:rsidR="007458CA" w:rsidRPr="007458CA" w:rsidRDefault="007458CA" w:rsidP="00105245">
      <w:pPr>
        <w:widowControl w:val="0"/>
        <w:autoSpaceDE w:val="0"/>
        <w:autoSpaceDN w:val="0"/>
        <w:spacing w:after="0" w:line="240" w:lineRule="auto"/>
        <w:jc w:val="both"/>
        <w:rPr>
          <w:rFonts w:eastAsia="Times New Roman"/>
        </w:rPr>
      </w:pPr>
    </w:p>
    <w:p w14:paraId="09746008" w14:textId="36DA2C4E" w:rsidR="00130143" w:rsidRDefault="00130143" w:rsidP="00100B80">
      <w:pPr>
        <w:widowControl w:val="0"/>
        <w:autoSpaceDE w:val="0"/>
        <w:autoSpaceDN w:val="0"/>
        <w:spacing w:after="0" w:line="240" w:lineRule="auto"/>
        <w:jc w:val="center"/>
        <w:outlineLvl w:val="0"/>
        <w:rPr>
          <w:rFonts w:eastAsia="Times New Roman"/>
          <w:u w:color="000000"/>
        </w:rPr>
      </w:pPr>
    </w:p>
    <w:p w14:paraId="0F959A46" w14:textId="77777777" w:rsidR="00100B80" w:rsidRDefault="00100B80" w:rsidP="007458CA">
      <w:pPr>
        <w:widowControl w:val="0"/>
        <w:autoSpaceDE w:val="0"/>
        <w:autoSpaceDN w:val="0"/>
        <w:spacing w:after="0" w:line="240" w:lineRule="auto"/>
        <w:jc w:val="right"/>
        <w:outlineLvl w:val="0"/>
        <w:rPr>
          <w:rFonts w:eastAsia="Times New Roman"/>
          <w:u w:color="000000"/>
        </w:rPr>
        <w:sectPr w:rsidR="00100B80" w:rsidSect="00100B80">
          <w:pgSz w:w="16838" w:h="11906" w:orient="landscape"/>
          <w:pgMar w:top="1418" w:right="1134" w:bottom="851" w:left="1134" w:header="720" w:footer="720" w:gutter="0"/>
          <w:cols w:space="720"/>
          <w:docGrid w:linePitch="299"/>
        </w:sectPr>
      </w:pPr>
    </w:p>
    <w:p w14:paraId="20A031EF" w14:textId="6AE28858" w:rsidR="007458CA" w:rsidRPr="007458CA" w:rsidRDefault="007458CA" w:rsidP="007458CA">
      <w:pPr>
        <w:widowControl w:val="0"/>
        <w:autoSpaceDE w:val="0"/>
        <w:autoSpaceDN w:val="0"/>
        <w:spacing w:after="0" w:line="240" w:lineRule="auto"/>
        <w:jc w:val="right"/>
        <w:outlineLvl w:val="0"/>
        <w:rPr>
          <w:rFonts w:eastAsia="Times New Roman"/>
          <w:u w:color="000000"/>
        </w:rPr>
      </w:pPr>
      <w:r w:rsidRPr="007458CA">
        <w:rPr>
          <w:rFonts w:eastAsia="Times New Roman"/>
          <w:u w:color="000000"/>
        </w:rPr>
        <w:lastRenderedPageBreak/>
        <w:t>Приложение № 2</w:t>
      </w:r>
    </w:p>
    <w:p w14:paraId="3CA871E5" w14:textId="77777777" w:rsidR="007458CA" w:rsidRPr="007458CA" w:rsidRDefault="007458CA" w:rsidP="007458CA">
      <w:pPr>
        <w:widowControl w:val="0"/>
        <w:autoSpaceDE w:val="0"/>
        <w:autoSpaceDN w:val="0"/>
        <w:spacing w:after="0" w:line="240" w:lineRule="auto"/>
        <w:jc w:val="right"/>
        <w:outlineLvl w:val="0"/>
        <w:rPr>
          <w:rFonts w:eastAsia="Times New Roman"/>
          <w:u w:color="000000"/>
        </w:rPr>
      </w:pPr>
      <w:r w:rsidRPr="007458CA">
        <w:rPr>
          <w:rFonts w:eastAsia="Times New Roman"/>
          <w:u w:color="000000"/>
        </w:rPr>
        <w:t xml:space="preserve">к Техническому заданию </w:t>
      </w:r>
    </w:p>
    <w:p w14:paraId="25263064" w14:textId="77777777" w:rsidR="007458CA" w:rsidRPr="007458CA" w:rsidRDefault="007458CA" w:rsidP="00813C39">
      <w:pPr>
        <w:widowControl w:val="0"/>
        <w:autoSpaceDE w:val="0"/>
        <w:autoSpaceDN w:val="0"/>
        <w:spacing w:after="0" w:line="240" w:lineRule="auto"/>
        <w:jc w:val="both"/>
        <w:rPr>
          <w:rFonts w:eastAsia="Times New Roman"/>
        </w:rPr>
      </w:pPr>
    </w:p>
    <w:p w14:paraId="451B29C5" w14:textId="379AA83D" w:rsidR="007458CA" w:rsidRPr="00F92103" w:rsidRDefault="007458CA" w:rsidP="007458CA">
      <w:pPr>
        <w:widowControl w:val="0"/>
        <w:autoSpaceDE w:val="0"/>
        <w:autoSpaceDN w:val="0"/>
        <w:spacing w:after="0" w:line="240" w:lineRule="auto"/>
        <w:ind w:left="140"/>
        <w:jc w:val="center"/>
        <w:rPr>
          <w:rFonts w:eastAsia="Times New Roman"/>
          <w:b/>
          <w:bCs/>
        </w:rPr>
      </w:pPr>
      <w:r w:rsidRPr="00F92103">
        <w:rPr>
          <w:rFonts w:eastAsia="Times New Roman"/>
          <w:b/>
          <w:bCs/>
        </w:rPr>
        <w:t>Форма</w:t>
      </w:r>
      <w:r w:rsidRPr="00F92103">
        <w:rPr>
          <w:rFonts w:eastAsia="Times New Roman"/>
          <w:b/>
          <w:bCs/>
          <w:spacing w:val="-2"/>
        </w:rPr>
        <w:t xml:space="preserve"> </w:t>
      </w:r>
      <w:r w:rsidRPr="00F92103">
        <w:rPr>
          <w:rFonts w:eastAsia="Times New Roman"/>
          <w:b/>
          <w:bCs/>
        </w:rPr>
        <w:t>заявки</w:t>
      </w:r>
    </w:p>
    <w:p w14:paraId="4334FDC2" w14:textId="77777777" w:rsidR="00F92103" w:rsidRDefault="00F92103" w:rsidP="007458CA">
      <w:pPr>
        <w:widowControl w:val="0"/>
        <w:autoSpaceDE w:val="0"/>
        <w:autoSpaceDN w:val="0"/>
        <w:spacing w:after="0" w:line="240" w:lineRule="auto"/>
        <w:ind w:left="140"/>
        <w:jc w:val="center"/>
        <w:rPr>
          <w:rFonts w:eastAsia="Times New Roman"/>
        </w:rPr>
      </w:pPr>
    </w:p>
    <w:p w14:paraId="6D323285" w14:textId="4266D06C" w:rsidR="00F92103" w:rsidRPr="00F92103" w:rsidRDefault="00F92103" w:rsidP="00F92103">
      <w:pPr>
        <w:widowControl w:val="0"/>
        <w:tabs>
          <w:tab w:val="left" w:pos="1794"/>
        </w:tabs>
        <w:autoSpaceDE w:val="0"/>
        <w:autoSpaceDN w:val="0"/>
        <w:spacing w:after="0" w:line="240" w:lineRule="auto"/>
        <w:jc w:val="center"/>
        <w:outlineLvl w:val="0"/>
        <w:rPr>
          <w:rFonts w:eastAsia="Times New Roman"/>
          <w:b/>
          <w:bCs/>
          <w:u w:color="000000"/>
        </w:rPr>
      </w:pPr>
      <w:r w:rsidRPr="00AF29D8">
        <w:rPr>
          <w:rFonts w:eastAsia="Times New Roman"/>
          <w:b/>
          <w:bCs/>
          <w:w w:val="95"/>
          <w:u w:color="000000"/>
        </w:rPr>
        <w:t>Заявка</w:t>
      </w:r>
      <w:r w:rsidRPr="00AF29D8">
        <w:rPr>
          <w:rFonts w:eastAsia="Times New Roman"/>
          <w:b/>
          <w:bCs/>
          <w:spacing w:val="-10"/>
          <w:w w:val="95"/>
          <w:u w:color="000000"/>
        </w:rPr>
        <w:t xml:space="preserve"> </w:t>
      </w:r>
      <w:r w:rsidRPr="00AF29D8">
        <w:rPr>
          <w:rFonts w:eastAsia="Times New Roman"/>
          <w:b/>
          <w:bCs/>
          <w:w w:val="95"/>
          <w:u w:color="000000"/>
        </w:rPr>
        <w:t>№</w:t>
      </w:r>
      <w:r>
        <w:rPr>
          <w:rFonts w:eastAsia="Times New Roman"/>
          <w:b/>
          <w:bCs/>
          <w:w w:val="95"/>
          <w:u w:color="000000"/>
        </w:rPr>
        <w:t xml:space="preserve"> __</w:t>
      </w:r>
    </w:p>
    <w:p w14:paraId="39C90A82" w14:textId="407A260B" w:rsidR="00F92103" w:rsidRPr="00F92103" w:rsidRDefault="00F92103" w:rsidP="00F92103">
      <w:pPr>
        <w:widowControl w:val="0"/>
        <w:autoSpaceDE w:val="0"/>
        <w:autoSpaceDN w:val="0"/>
        <w:spacing w:after="0" w:line="240" w:lineRule="auto"/>
        <w:jc w:val="center"/>
        <w:rPr>
          <w:rFonts w:eastAsia="Times New Roman"/>
        </w:rPr>
      </w:pPr>
      <w:r w:rsidRPr="00F92103">
        <w:rPr>
          <w:rFonts w:eastAsia="Times New Roman"/>
        </w:rPr>
        <w:t>на</w:t>
      </w:r>
      <w:r w:rsidRPr="00F92103">
        <w:rPr>
          <w:rFonts w:eastAsia="Times New Roman"/>
          <w:spacing w:val="-2"/>
        </w:rPr>
        <w:t xml:space="preserve"> </w:t>
      </w:r>
      <w:r w:rsidRPr="00F92103">
        <w:rPr>
          <w:rFonts w:eastAsia="Times New Roman"/>
        </w:rPr>
        <w:t>оказание услуг</w:t>
      </w:r>
      <w:r w:rsidR="00BA4D80" w:rsidRPr="00BA4D80">
        <w:t xml:space="preserve"> </w:t>
      </w:r>
      <w:r w:rsidR="00BA4D80" w:rsidRPr="00BA4D80">
        <w:rPr>
          <w:rFonts w:eastAsia="Times New Roman"/>
        </w:rPr>
        <w:t>по обеспечению медицинского сопровождения мероприятий Заказчика</w:t>
      </w:r>
    </w:p>
    <w:p w14:paraId="3BE08BDE" w14:textId="77777777" w:rsidR="00F92103" w:rsidRPr="007458CA" w:rsidRDefault="00F92103" w:rsidP="007458CA">
      <w:pPr>
        <w:widowControl w:val="0"/>
        <w:autoSpaceDE w:val="0"/>
        <w:autoSpaceDN w:val="0"/>
        <w:spacing w:after="0" w:line="240" w:lineRule="auto"/>
        <w:ind w:left="140"/>
        <w:jc w:val="center"/>
        <w:rPr>
          <w:rFonts w:eastAsia="Times New Roman"/>
        </w:rPr>
      </w:pPr>
    </w:p>
    <w:p w14:paraId="29E29F13" w14:textId="77777777" w:rsidR="007458CA" w:rsidRPr="007458CA" w:rsidRDefault="007458CA" w:rsidP="007458CA">
      <w:pPr>
        <w:widowControl w:val="0"/>
        <w:tabs>
          <w:tab w:val="left" w:pos="4387"/>
          <w:tab w:val="left" w:pos="5134"/>
          <w:tab w:val="left" w:pos="6252"/>
          <w:tab w:val="left" w:pos="6787"/>
        </w:tabs>
        <w:autoSpaceDE w:val="0"/>
        <w:autoSpaceDN w:val="0"/>
        <w:spacing w:before="72" w:after="0" w:line="249" w:lineRule="auto"/>
        <w:ind w:left="140" w:right="489"/>
        <w:jc w:val="both"/>
        <w:rPr>
          <w:rFonts w:eastAsia="Times New Roman"/>
        </w:rPr>
      </w:pPr>
      <w:r w:rsidRPr="007458CA">
        <w:rPr>
          <w:rFonts w:eastAsia="Times New Roman"/>
        </w:rPr>
        <w:t>На</w:t>
      </w:r>
      <w:r w:rsidRPr="007458CA">
        <w:rPr>
          <w:rFonts w:eastAsia="Times New Roman"/>
          <w:spacing w:val="-3"/>
        </w:rPr>
        <w:t xml:space="preserve"> </w:t>
      </w:r>
      <w:r w:rsidRPr="007458CA">
        <w:rPr>
          <w:rFonts w:eastAsia="Times New Roman"/>
        </w:rPr>
        <w:t>основании</w:t>
      </w:r>
      <w:r w:rsidRPr="007458CA">
        <w:rPr>
          <w:rFonts w:eastAsia="Times New Roman"/>
          <w:spacing w:val="-2"/>
        </w:rPr>
        <w:t xml:space="preserve"> </w:t>
      </w:r>
      <w:r w:rsidRPr="007458CA">
        <w:rPr>
          <w:rFonts w:eastAsia="Times New Roman"/>
        </w:rPr>
        <w:t>Договора</w:t>
      </w:r>
      <w:r w:rsidRPr="007458CA">
        <w:rPr>
          <w:rFonts w:eastAsia="Times New Roman"/>
          <w:spacing w:val="-3"/>
        </w:rPr>
        <w:t xml:space="preserve"> </w:t>
      </w:r>
      <w:r w:rsidRPr="007458CA">
        <w:rPr>
          <w:rFonts w:eastAsia="Times New Roman"/>
        </w:rPr>
        <w:t>№</w:t>
      </w:r>
      <w:r w:rsidRPr="007458CA">
        <w:rPr>
          <w:rFonts w:eastAsia="Times New Roman"/>
          <w:u w:val="single"/>
        </w:rPr>
        <w:tab/>
      </w:r>
      <w:r w:rsidRPr="007458CA">
        <w:rPr>
          <w:rFonts w:eastAsia="Times New Roman"/>
        </w:rPr>
        <w:t>от "</w:t>
      </w:r>
      <w:r w:rsidRPr="007458CA">
        <w:rPr>
          <w:rFonts w:eastAsia="Times New Roman"/>
          <w:u w:val="single"/>
        </w:rPr>
        <w:tab/>
      </w:r>
      <w:r w:rsidRPr="007458CA">
        <w:rPr>
          <w:rFonts w:eastAsia="Times New Roman"/>
        </w:rPr>
        <w:t>"</w:t>
      </w:r>
      <w:r w:rsidRPr="007458CA">
        <w:rPr>
          <w:rFonts w:eastAsia="Times New Roman"/>
          <w:u w:val="single"/>
        </w:rPr>
        <w:tab/>
      </w:r>
      <w:r w:rsidRPr="007458CA">
        <w:rPr>
          <w:rFonts w:eastAsia="Times New Roman"/>
        </w:rPr>
        <w:t>20</w:t>
      </w:r>
      <w:r w:rsidRPr="007458CA">
        <w:rPr>
          <w:rFonts w:eastAsia="Times New Roman"/>
          <w:u w:val="single"/>
        </w:rPr>
        <w:tab/>
      </w:r>
      <w:r w:rsidRPr="007458CA">
        <w:rPr>
          <w:rFonts w:eastAsia="Times New Roman"/>
        </w:rPr>
        <w:t>г. просим Вас оказать следующие услуги:</w:t>
      </w:r>
    </w:p>
    <w:p w14:paraId="75FD7597" w14:textId="77777777" w:rsidR="007458CA" w:rsidRPr="007458CA" w:rsidRDefault="007458CA" w:rsidP="007458CA">
      <w:pPr>
        <w:widowControl w:val="0"/>
        <w:autoSpaceDE w:val="0"/>
        <w:autoSpaceDN w:val="0"/>
        <w:spacing w:before="8" w:after="1" w:line="240" w:lineRule="auto"/>
        <w:ind w:left="140"/>
        <w:rPr>
          <w:rFonts w:eastAsia="Times New Roman"/>
          <w:sz w:val="10"/>
        </w:rPr>
      </w:pPr>
    </w:p>
    <w:tbl>
      <w:tblPr>
        <w:tblStyle w:val="TableNormal"/>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667"/>
        <w:gridCol w:w="1565"/>
        <w:gridCol w:w="1943"/>
        <w:gridCol w:w="1748"/>
        <w:gridCol w:w="2085"/>
        <w:gridCol w:w="2088"/>
        <w:gridCol w:w="2062"/>
        <w:gridCol w:w="2382"/>
      </w:tblGrid>
      <w:tr w:rsidR="00BA4D80" w:rsidRPr="007458CA" w14:paraId="75F11E38" w14:textId="77777777" w:rsidTr="0080264D">
        <w:trPr>
          <w:trHeight w:val="802"/>
          <w:jc w:val="center"/>
        </w:trPr>
        <w:tc>
          <w:tcPr>
            <w:tcW w:w="229" w:type="pct"/>
            <w:vAlign w:val="center"/>
          </w:tcPr>
          <w:p w14:paraId="17950BF5" w14:textId="77777777" w:rsidR="00BA4D80" w:rsidRPr="007458CA" w:rsidRDefault="00BA4D80" w:rsidP="00130143">
            <w:pPr>
              <w:spacing w:after="0" w:line="240" w:lineRule="auto"/>
              <w:ind w:left="22" w:right="123"/>
              <w:jc w:val="center"/>
              <w:rPr>
                <w:rFonts w:eastAsia="Times New Roman"/>
                <w:b/>
              </w:rPr>
            </w:pPr>
            <w:r w:rsidRPr="007458CA">
              <w:rPr>
                <w:rFonts w:eastAsia="Times New Roman"/>
                <w:b/>
              </w:rPr>
              <w:t>№ п/п</w:t>
            </w:r>
          </w:p>
        </w:tc>
        <w:tc>
          <w:tcPr>
            <w:tcW w:w="538" w:type="pct"/>
            <w:vAlign w:val="center"/>
          </w:tcPr>
          <w:p w14:paraId="4BF87146" w14:textId="77777777" w:rsidR="00BA4D80" w:rsidRPr="007458CA" w:rsidRDefault="00BA4D80" w:rsidP="00130143">
            <w:pPr>
              <w:spacing w:after="0" w:line="240" w:lineRule="auto"/>
              <w:jc w:val="center"/>
              <w:rPr>
                <w:rFonts w:eastAsia="Times New Roman"/>
                <w:b/>
              </w:rPr>
            </w:pPr>
            <w:proofErr w:type="spellStart"/>
            <w:r w:rsidRPr="007458CA">
              <w:rPr>
                <w:rFonts w:eastAsia="Times New Roman"/>
                <w:b/>
              </w:rPr>
              <w:t>Дата</w:t>
            </w:r>
            <w:proofErr w:type="spellEnd"/>
            <w:r w:rsidRPr="007458CA">
              <w:rPr>
                <w:rFonts w:eastAsia="Times New Roman"/>
                <w:b/>
              </w:rPr>
              <w:t xml:space="preserve"> </w:t>
            </w:r>
            <w:proofErr w:type="spellStart"/>
            <w:r w:rsidRPr="007458CA">
              <w:rPr>
                <w:rFonts w:eastAsia="Times New Roman"/>
                <w:b/>
              </w:rPr>
              <w:t>оказания</w:t>
            </w:r>
            <w:proofErr w:type="spellEnd"/>
            <w:r w:rsidRPr="007458CA">
              <w:rPr>
                <w:rFonts w:eastAsia="Times New Roman"/>
                <w:b/>
              </w:rPr>
              <w:t xml:space="preserve"> </w:t>
            </w:r>
            <w:proofErr w:type="spellStart"/>
            <w:r w:rsidRPr="007458CA">
              <w:rPr>
                <w:rFonts w:eastAsia="Times New Roman"/>
                <w:b/>
              </w:rPr>
              <w:t>услуг</w:t>
            </w:r>
            <w:proofErr w:type="spellEnd"/>
          </w:p>
        </w:tc>
        <w:tc>
          <w:tcPr>
            <w:tcW w:w="668" w:type="pct"/>
            <w:vAlign w:val="center"/>
          </w:tcPr>
          <w:p w14:paraId="151E57E9" w14:textId="504B723B" w:rsidR="00BA4D80" w:rsidRPr="006D4C67" w:rsidRDefault="00BA4D80" w:rsidP="00130143">
            <w:pPr>
              <w:spacing w:after="0" w:line="240" w:lineRule="auto"/>
              <w:ind w:left="16"/>
              <w:jc w:val="center"/>
              <w:rPr>
                <w:rFonts w:eastAsia="Times New Roman"/>
                <w:b/>
                <w:lang w:val="ru-RU"/>
              </w:rPr>
            </w:pPr>
            <w:r w:rsidRPr="006D4C67">
              <w:rPr>
                <w:rFonts w:eastAsia="Times New Roman"/>
                <w:b/>
                <w:lang w:val="ru-RU"/>
              </w:rPr>
              <w:t>Проводимое мероприятие</w:t>
            </w:r>
            <w:r>
              <w:rPr>
                <w:rFonts w:eastAsia="Times New Roman"/>
                <w:b/>
                <w:lang w:val="ru-RU"/>
              </w:rPr>
              <w:t xml:space="preserve"> / ориентировочное количество участников мероприятия</w:t>
            </w:r>
          </w:p>
        </w:tc>
        <w:tc>
          <w:tcPr>
            <w:tcW w:w="601" w:type="pct"/>
            <w:vAlign w:val="center"/>
          </w:tcPr>
          <w:p w14:paraId="481F3214" w14:textId="77777777" w:rsidR="00BA4D80" w:rsidRPr="007458CA" w:rsidRDefault="00BA4D80" w:rsidP="00130143">
            <w:pPr>
              <w:spacing w:after="0" w:line="240" w:lineRule="auto"/>
              <w:ind w:left="17"/>
              <w:jc w:val="center"/>
              <w:rPr>
                <w:rFonts w:eastAsia="Times New Roman"/>
                <w:b/>
              </w:rPr>
            </w:pPr>
            <w:proofErr w:type="spellStart"/>
            <w:r w:rsidRPr="007458CA">
              <w:rPr>
                <w:rFonts w:eastAsia="Times New Roman"/>
                <w:b/>
              </w:rPr>
              <w:t>Адрес</w:t>
            </w:r>
            <w:proofErr w:type="spellEnd"/>
            <w:r w:rsidRPr="007458CA">
              <w:rPr>
                <w:rFonts w:eastAsia="Times New Roman"/>
                <w:b/>
              </w:rPr>
              <w:t xml:space="preserve"> </w:t>
            </w:r>
            <w:proofErr w:type="spellStart"/>
            <w:r w:rsidRPr="007458CA">
              <w:rPr>
                <w:rFonts w:eastAsia="Times New Roman"/>
                <w:b/>
              </w:rPr>
              <w:t>оказания</w:t>
            </w:r>
            <w:proofErr w:type="spellEnd"/>
            <w:r w:rsidRPr="007458CA">
              <w:rPr>
                <w:rFonts w:eastAsia="Times New Roman"/>
                <w:b/>
              </w:rPr>
              <w:t xml:space="preserve"> </w:t>
            </w:r>
            <w:proofErr w:type="spellStart"/>
            <w:r w:rsidRPr="007458CA">
              <w:rPr>
                <w:rFonts w:eastAsia="Times New Roman"/>
                <w:b/>
              </w:rPr>
              <w:t>услуг</w:t>
            </w:r>
            <w:proofErr w:type="spellEnd"/>
          </w:p>
        </w:tc>
        <w:tc>
          <w:tcPr>
            <w:tcW w:w="717" w:type="pct"/>
            <w:vAlign w:val="center"/>
          </w:tcPr>
          <w:p w14:paraId="2173FB1F" w14:textId="0E1C9ADC" w:rsidR="00BA4D80" w:rsidRPr="00BA4D80" w:rsidRDefault="00BA4D80" w:rsidP="00130143">
            <w:pPr>
              <w:spacing w:after="0" w:line="240" w:lineRule="auto"/>
              <w:jc w:val="center"/>
              <w:rPr>
                <w:rFonts w:eastAsia="Times New Roman"/>
                <w:b/>
                <w:lang w:val="ru-RU"/>
              </w:rPr>
            </w:pPr>
            <w:r>
              <w:rPr>
                <w:rFonts w:eastAsia="Times New Roman"/>
                <w:b/>
                <w:lang w:val="ru-RU"/>
              </w:rPr>
              <w:t>Количество</w:t>
            </w:r>
            <w:r w:rsidRPr="00BA4D80">
              <w:rPr>
                <w:lang w:val="ru-RU"/>
              </w:rPr>
              <w:t xml:space="preserve"> </w:t>
            </w:r>
            <w:r w:rsidRPr="00BA4D80">
              <w:rPr>
                <w:rFonts w:eastAsia="Times New Roman"/>
                <w:b/>
                <w:lang w:val="ru-RU"/>
              </w:rPr>
              <w:t>бригад скорой медицинской помощи</w:t>
            </w:r>
            <w:r w:rsidR="0080264D">
              <w:rPr>
                <w:rFonts w:eastAsia="Times New Roman"/>
                <w:b/>
                <w:lang w:val="ru-RU"/>
              </w:rPr>
              <w:t xml:space="preserve"> на мероприятии</w:t>
            </w:r>
          </w:p>
        </w:tc>
        <w:tc>
          <w:tcPr>
            <w:tcW w:w="718" w:type="pct"/>
            <w:vAlign w:val="center"/>
          </w:tcPr>
          <w:p w14:paraId="661E788B" w14:textId="70B66CAC" w:rsidR="00BA4D80" w:rsidRPr="006F53C1" w:rsidRDefault="00BA4D80" w:rsidP="00130143">
            <w:pPr>
              <w:spacing w:after="0" w:line="240" w:lineRule="auto"/>
              <w:jc w:val="center"/>
              <w:rPr>
                <w:rFonts w:eastAsia="Times New Roman"/>
                <w:b/>
                <w:lang w:val="ru-RU"/>
              </w:rPr>
            </w:pPr>
            <w:r w:rsidRPr="006F53C1">
              <w:rPr>
                <w:rFonts w:eastAsia="Times New Roman"/>
                <w:b/>
                <w:lang w:val="ru-RU"/>
              </w:rPr>
              <w:t>Время начала и окончания работы бригады (с учетом прибытия к месту сбора участников)</w:t>
            </w:r>
          </w:p>
        </w:tc>
        <w:tc>
          <w:tcPr>
            <w:tcW w:w="709" w:type="pct"/>
            <w:vAlign w:val="center"/>
          </w:tcPr>
          <w:p w14:paraId="6FD0F816" w14:textId="03441677" w:rsidR="00BA4D80" w:rsidRPr="007458CA" w:rsidRDefault="00BA4D80" w:rsidP="00130143">
            <w:pPr>
              <w:spacing w:after="0" w:line="240" w:lineRule="auto"/>
              <w:jc w:val="center"/>
              <w:rPr>
                <w:rFonts w:eastAsia="Times New Roman"/>
                <w:b/>
              </w:rPr>
            </w:pPr>
            <w:proofErr w:type="spellStart"/>
            <w:r w:rsidRPr="007458CA">
              <w:rPr>
                <w:rFonts w:eastAsia="Times New Roman"/>
                <w:b/>
              </w:rPr>
              <w:t>Часы</w:t>
            </w:r>
            <w:proofErr w:type="spellEnd"/>
            <w:r w:rsidRPr="007458CA">
              <w:rPr>
                <w:rFonts w:eastAsia="Times New Roman"/>
                <w:b/>
              </w:rPr>
              <w:t xml:space="preserve"> </w:t>
            </w:r>
            <w:proofErr w:type="spellStart"/>
            <w:r w:rsidRPr="007458CA">
              <w:rPr>
                <w:rFonts w:eastAsia="Times New Roman"/>
                <w:b/>
              </w:rPr>
              <w:t>мероприятия</w:t>
            </w:r>
            <w:proofErr w:type="spellEnd"/>
          </w:p>
        </w:tc>
        <w:tc>
          <w:tcPr>
            <w:tcW w:w="819" w:type="pct"/>
            <w:vAlign w:val="center"/>
          </w:tcPr>
          <w:p w14:paraId="3ECA677E" w14:textId="77777777" w:rsidR="00BA4D80" w:rsidRPr="007458CA" w:rsidRDefault="00BA4D80" w:rsidP="00130143">
            <w:pPr>
              <w:spacing w:after="0" w:line="240" w:lineRule="auto"/>
              <w:ind w:left="19" w:right="176"/>
              <w:jc w:val="center"/>
              <w:rPr>
                <w:rFonts w:eastAsia="Times New Roman"/>
                <w:b/>
                <w:lang w:val="ru-RU"/>
              </w:rPr>
            </w:pPr>
            <w:r w:rsidRPr="007458CA">
              <w:rPr>
                <w:rFonts w:eastAsia="Times New Roman"/>
                <w:b/>
                <w:lang w:val="ru-RU"/>
              </w:rPr>
              <w:t>ФИО и тел. ответственного лица</w:t>
            </w:r>
          </w:p>
        </w:tc>
      </w:tr>
      <w:tr w:rsidR="00BA4D80" w:rsidRPr="007458CA" w14:paraId="1F13A9B6" w14:textId="77777777" w:rsidTr="0080264D">
        <w:trPr>
          <w:trHeight w:val="568"/>
          <w:jc w:val="center"/>
        </w:trPr>
        <w:tc>
          <w:tcPr>
            <w:tcW w:w="229" w:type="pct"/>
            <w:vAlign w:val="center"/>
          </w:tcPr>
          <w:p w14:paraId="3E213531" w14:textId="77777777" w:rsidR="00BA4D80" w:rsidRPr="007458CA" w:rsidRDefault="00BA4D80" w:rsidP="00130143">
            <w:pPr>
              <w:spacing w:after="0" w:line="240" w:lineRule="auto"/>
              <w:jc w:val="center"/>
              <w:rPr>
                <w:rFonts w:eastAsia="Times New Roman"/>
              </w:rPr>
            </w:pPr>
            <w:r w:rsidRPr="007458CA">
              <w:rPr>
                <w:rFonts w:eastAsia="Times New Roman"/>
              </w:rPr>
              <w:t>1.</w:t>
            </w:r>
          </w:p>
        </w:tc>
        <w:tc>
          <w:tcPr>
            <w:tcW w:w="538" w:type="pct"/>
            <w:vAlign w:val="center"/>
          </w:tcPr>
          <w:p w14:paraId="1B02738B" w14:textId="77777777" w:rsidR="00BA4D80" w:rsidRPr="007458CA" w:rsidRDefault="00BA4D80" w:rsidP="00130143">
            <w:pPr>
              <w:spacing w:after="0" w:line="240" w:lineRule="auto"/>
              <w:jc w:val="center"/>
              <w:rPr>
                <w:rFonts w:eastAsia="Times New Roman"/>
              </w:rPr>
            </w:pPr>
          </w:p>
        </w:tc>
        <w:tc>
          <w:tcPr>
            <w:tcW w:w="668" w:type="pct"/>
            <w:vAlign w:val="center"/>
          </w:tcPr>
          <w:p w14:paraId="48174DB3" w14:textId="77777777" w:rsidR="00BA4D80" w:rsidRPr="007458CA" w:rsidRDefault="00BA4D80" w:rsidP="00130143">
            <w:pPr>
              <w:spacing w:after="0" w:line="240" w:lineRule="auto"/>
              <w:jc w:val="center"/>
              <w:rPr>
                <w:rFonts w:eastAsia="Times New Roman"/>
              </w:rPr>
            </w:pPr>
          </w:p>
        </w:tc>
        <w:tc>
          <w:tcPr>
            <w:tcW w:w="601" w:type="pct"/>
            <w:vAlign w:val="center"/>
          </w:tcPr>
          <w:p w14:paraId="410C9A54" w14:textId="77777777" w:rsidR="00BA4D80" w:rsidRPr="007458CA" w:rsidRDefault="00BA4D80" w:rsidP="00130143">
            <w:pPr>
              <w:spacing w:after="0" w:line="240" w:lineRule="auto"/>
              <w:jc w:val="center"/>
              <w:rPr>
                <w:rFonts w:eastAsia="Times New Roman"/>
              </w:rPr>
            </w:pPr>
          </w:p>
        </w:tc>
        <w:tc>
          <w:tcPr>
            <w:tcW w:w="717" w:type="pct"/>
            <w:vAlign w:val="center"/>
          </w:tcPr>
          <w:p w14:paraId="2F7491D9" w14:textId="77777777" w:rsidR="00BA4D80" w:rsidRPr="007458CA" w:rsidRDefault="00BA4D80" w:rsidP="00130143">
            <w:pPr>
              <w:spacing w:after="0" w:line="240" w:lineRule="auto"/>
              <w:jc w:val="center"/>
              <w:rPr>
                <w:rFonts w:eastAsia="Times New Roman"/>
              </w:rPr>
            </w:pPr>
          </w:p>
        </w:tc>
        <w:tc>
          <w:tcPr>
            <w:tcW w:w="718" w:type="pct"/>
            <w:vAlign w:val="center"/>
          </w:tcPr>
          <w:p w14:paraId="2D4EDBA8" w14:textId="797598D1" w:rsidR="00BA4D80" w:rsidRPr="007458CA" w:rsidRDefault="00BA4D80" w:rsidP="00130143">
            <w:pPr>
              <w:spacing w:after="0" w:line="240" w:lineRule="auto"/>
              <w:jc w:val="center"/>
              <w:rPr>
                <w:rFonts w:eastAsia="Times New Roman"/>
              </w:rPr>
            </w:pPr>
          </w:p>
        </w:tc>
        <w:tc>
          <w:tcPr>
            <w:tcW w:w="709" w:type="pct"/>
            <w:vAlign w:val="center"/>
          </w:tcPr>
          <w:p w14:paraId="1B895B3D" w14:textId="3A0357DF" w:rsidR="00BA4D80" w:rsidRPr="007458CA" w:rsidRDefault="00BA4D80" w:rsidP="00130143">
            <w:pPr>
              <w:spacing w:after="0" w:line="240" w:lineRule="auto"/>
              <w:jc w:val="center"/>
              <w:rPr>
                <w:rFonts w:eastAsia="Times New Roman"/>
              </w:rPr>
            </w:pPr>
          </w:p>
        </w:tc>
        <w:tc>
          <w:tcPr>
            <w:tcW w:w="819" w:type="pct"/>
            <w:vAlign w:val="center"/>
          </w:tcPr>
          <w:p w14:paraId="7F7DFB03" w14:textId="77777777" w:rsidR="00BA4D80" w:rsidRPr="007458CA" w:rsidRDefault="00BA4D80" w:rsidP="00130143">
            <w:pPr>
              <w:spacing w:after="0" w:line="240" w:lineRule="auto"/>
              <w:jc w:val="center"/>
              <w:rPr>
                <w:rFonts w:eastAsia="Times New Roman"/>
              </w:rPr>
            </w:pPr>
          </w:p>
        </w:tc>
      </w:tr>
    </w:tbl>
    <w:p w14:paraId="6D460BAD" w14:textId="7E2A069E" w:rsidR="007458CA" w:rsidRPr="002148A2" w:rsidRDefault="00ED4354" w:rsidP="00ED4354">
      <w:pPr>
        <w:tabs>
          <w:tab w:val="left" w:pos="795"/>
          <w:tab w:val="right" w:pos="14570"/>
        </w:tabs>
        <w:spacing w:after="0" w:line="240" w:lineRule="auto"/>
        <w:rPr>
          <w:b/>
        </w:rPr>
      </w:pPr>
      <w:r>
        <w:rPr>
          <w:b/>
        </w:rPr>
        <w:tab/>
      </w:r>
      <w:r w:rsidR="006F53C1" w:rsidRPr="002148A2">
        <w:rPr>
          <w:rFonts w:eastAsia="Times New Roman"/>
          <w:noProof/>
          <w:lang w:val="en-US"/>
        </w:rPr>
        <mc:AlternateContent>
          <mc:Choice Requires="wps">
            <w:drawing>
              <wp:anchor distT="0" distB="0" distL="0" distR="0" simplePos="0" relativeHeight="251660288" behindDoc="1" locked="0" layoutInCell="1" allowOverlap="1" wp14:anchorId="2CF0A6C2" wp14:editId="21C5CCAC">
                <wp:simplePos x="0" y="0"/>
                <wp:positionH relativeFrom="margin">
                  <wp:align>left</wp:align>
                </wp:positionH>
                <wp:positionV relativeFrom="paragraph">
                  <wp:posOffset>264778</wp:posOffset>
                </wp:positionV>
                <wp:extent cx="2500630" cy="45085"/>
                <wp:effectExtent l="0" t="0" r="0" b="0"/>
                <wp:wrapTopAndBottom/>
                <wp:docPr id="3" name="Полилиния: фигур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500630" cy="45085"/>
                        </a:xfrm>
                        <a:custGeom>
                          <a:avLst/>
                          <a:gdLst>
                            <a:gd name="T0" fmla="+- 0 720 720"/>
                            <a:gd name="T1" fmla="*/ T0 w 4920"/>
                            <a:gd name="T2" fmla="+- 0 5640 720"/>
                            <a:gd name="T3" fmla="*/ T2 w 4920"/>
                          </a:gdLst>
                          <a:ahLst/>
                          <a:cxnLst>
                            <a:cxn ang="0">
                              <a:pos x="T1" y="0"/>
                            </a:cxn>
                            <a:cxn ang="0">
                              <a:pos x="T3" y="0"/>
                            </a:cxn>
                          </a:cxnLst>
                          <a:rect l="0" t="0" r="r" b="b"/>
                          <a:pathLst>
                            <a:path w="4920">
                              <a:moveTo>
                                <a:pt x="0" y="0"/>
                              </a:moveTo>
                              <a:lnTo>
                                <a:pt x="49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5139A0E" id="Полилиния: фигура 3" o:spid="_x0000_s1026" style="position:absolute;margin-left:0;margin-top:20.85pt;width:196.9pt;height:3.55pt;flip:y;z-index:-25165619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coordsize="49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" path="m,l4920,e" filled="f" strokeweight=".48pt">
                <v:path arrowok="t" o:connecttype="custom" o:connectlocs="0,0;2500630,0" o:connectangles="0,0"/>
                <w10:wrap type="topAndBottom" anchorx="margin"/>
              </v:shape>
            </w:pict>
          </mc:Fallback>
        </mc:AlternateContent>
      </w:r>
      <w:r w:rsidR="007458CA" w:rsidRPr="002148A2">
        <w:rPr>
          <w:noProof/>
        </w:rPr>
        <mc:AlternateContent>
          <mc:Choice Requires="wps">
            <w:drawing>
              <wp:anchor distT="0" distB="0" distL="0" distR="0" simplePos="0" relativeHeight="251659264" behindDoc="1" locked="0" layoutInCell="1" allowOverlap="1" wp14:anchorId="1EA75289" wp14:editId="155026E7">
                <wp:simplePos x="0" y="0"/>
                <wp:positionH relativeFrom="margin">
                  <wp:align>right</wp:align>
                </wp:positionH>
                <wp:positionV relativeFrom="paragraph">
                  <wp:posOffset>320040</wp:posOffset>
                </wp:positionV>
                <wp:extent cx="5938520" cy="140970"/>
                <wp:effectExtent l="0" t="0" r="0" b="0"/>
                <wp:wrapTopAndBottom/>
                <wp:docPr id="4" name="Полилиния: фигур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8520" cy="140970"/>
                        </a:xfrm>
                        <a:custGeom>
                          <a:avLst/>
                          <a:gdLst>
                            <a:gd name="T0" fmla="+- 0 720 720"/>
                            <a:gd name="T1" fmla="*/ T0 w 10440"/>
                            <a:gd name="T2" fmla="+- 0 11160 720"/>
                            <a:gd name="T3" fmla="*/ T2 w 10440"/>
                          </a:gdLst>
                          <a:ahLst/>
                          <a:cxnLst>
                            <a:cxn ang="0">
                              <a:pos x="T1" y="0"/>
                            </a:cxn>
                            <a:cxn ang="0">
                              <a:pos x="T3" y="0"/>
                            </a:cxn>
                          </a:cxnLst>
                          <a:rect l="0" t="0" r="r" b="b"/>
                          <a:pathLst>
                            <a:path w="10440">
                              <a:moveTo>
                                <a:pt x="0" y="0"/>
                              </a:moveTo>
                              <a:lnTo>
                                <a:pt x="104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6EDD973" id="Полилиния: фигура 4" o:spid="_x0000_s1026" style="position:absolute;margin-left:416.4pt;margin-top:25.2pt;width:467.6pt;height:11.1pt;z-index:-25165721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coordsize="10440,140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" path="m,l10440,e" filled="f" strokeweight=".48pt">
                <v:path arrowok="t" o:connecttype="custom" o:connectlocs="0,0;5938520,0" o:connectangles="0,0"/>
                <w10:wrap type="topAndBottom" anchorx="margin"/>
              </v:shape>
            </w:pict>
          </mc:Fallback>
        </mc:AlternateContent>
      </w:r>
    </w:p>
    <w:p w14:paraId="7353E4F0" w14:textId="5B86BBD0" w:rsidR="007458CA" w:rsidRPr="002148A2" w:rsidRDefault="007458CA" w:rsidP="002148A2">
      <w:pPr>
        <w:widowControl w:val="0"/>
        <w:autoSpaceDE w:val="0"/>
        <w:autoSpaceDN w:val="0"/>
        <w:spacing w:after="0" w:line="240" w:lineRule="auto"/>
        <w:rPr>
          <w:rFonts w:eastAsia="Times New Roman"/>
        </w:rPr>
      </w:pPr>
      <w:r w:rsidRPr="002148A2">
        <w:rPr>
          <w:rFonts w:eastAsia="Times New Roman"/>
        </w:rPr>
        <w:t>подпись</w:t>
      </w:r>
      <w:r w:rsidRPr="002148A2">
        <w:rPr>
          <w:rFonts w:eastAsia="Times New Roman"/>
        </w:rPr>
        <w:tab/>
      </w:r>
      <w:r w:rsidR="006F53C1" w:rsidRPr="002148A2">
        <w:rPr>
          <w:rFonts w:eastAsia="Times New Roman"/>
        </w:rPr>
        <w:t xml:space="preserve">                            </w:t>
      </w:r>
      <w:r w:rsidR="00ED4354">
        <w:rPr>
          <w:rFonts w:eastAsia="Times New Roman"/>
        </w:rPr>
        <w:t xml:space="preserve">                                    </w:t>
      </w:r>
      <w:r w:rsidRPr="002148A2">
        <w:rPr>
          <w:rFonts w:eastAsia="Times New Roman"/>
        </w:rPr>
        <w:t>инициалы,</w:t>
      </w:r>
      <w:r w:rsidRPr="002148A2">
        <w:rPr>
          <w:rFonts w:eastAsia="Times New Roman"/>
          <w:spacing w:val="-6"/>
        </w:rPr>
        <w:t xml:space="preserve"> </w:t>
      </w:r>
      <w:r w:rsidRPr="002148A2">
        <w:rPr>
          <w:rFonts w:eastAsia="Times New Roman"/>
        </w:rPr>
        <w:t>фамилия</w:t>
      </w:r>
      <w:r w:rsidRPr="002148A2">
        <w:rPr>
          <w:rFonts w:eastAsia="Times New Roman"/>
          <w:spacing w:val="-6"/>
        </w:rPr>
        <w:t xml:space="preserve"> </w:t>
      </w:r>
      <w:r w:rsidRPr="002148A2">
        <w:rPr>
          <w:rFonts w:eastAsia="Times New Roman"/>
        </w:rPr>
        <w:t>ответственного</w:t>
      </w:r>
      <w:r w:rsidRPr="002148A2">
        <w:rPr>
          <w:rFonts w:eastAsia="Times New Roman"/>
          <w:spacing w:val="-5"/>
        </w:rPr>
        <w:t xml:space="preserve"> </w:t>
      </w:r>
      <w:r w:rsidRPr="002148A2">
        <w:rPr>
          <w:rFonts w:eastAsia="Times New Roman"/>
        </w:rPr>
        <w:t>лица</w:t>
      </w:r>
      <w:r w:rsidRPr="002148A2">
        <w:rPr>
          <w:rFonts w:eastAsia="Times New Roman"/>
          <w:spacing w:val="-6"/>
        </w:rPr>
        <w:t xml:space="preserve"> </w:t>
      </w:r>
      <w:r w:rsidRPr="002148A2">
        <w:rPr>
          <w:rFonts w:eastAsia="Times New Roman"/>
        </w:rPr>
        <w:t>Заказчика,</w:t>
      </w:r>
      <w:r w:rsidRPr="002148A2">
        <w:rPr>
          <w:rFonts w:eastAsia="Times New Roman"/>
          <w:spacing w:val="-6"/>
        </w:rPr>
        <w:t xml:space="preserve"> </w:t>
      </w:r>
      <w:r w:rsidRPr="002148A2">
        <w:rPr>
          <w:rFonts w:eastAsia="Times New Roman"/>
        </w:rPr>
        <w:t>Дата</w:t>
      </w:r>
      <w:r w:rsidRPr="002148A2">
        <w:rPr>
          <w:rFonts w:eastAsia="Times New Roman"/>
          <w:spacing w:val="-2"/>
        </w:rPr>
        <w:t xml:space="preserve"> </w:t>
      </w:r>
      <w:r w:rsidRPr="002148A2">
        <w:rPr>
          <w:rFonts w:eastAsia="Times New Roman"/>
        </w:rPr>
        <w:t>/</w:t>
      </w:r>
      <w:r w:rsidRPr="002148A2">
        <w:rPr>
          <w:rFonts w:eastAsia="Times New Roman"/>
          <w:spacing w:val="-1"/>
        </w:rPr>
        <w:t xml:space="preserve"> </w:t>
      </w:r>
      <w:r w:rsidRPr="002148A2">
        <w:rPr>
          <w:rFonts w:eastAsia="Times New Roman"/>
        </w:rPr>
        <w:t>время</w:t>
      </w:r>
    </w:p>
    <w:p w14:paraId="2A1AF64E" w14:textId="119B9852" w:rsidR="004D090D" w:rsidRPr="002148A2" w:rsidRDefault="002148A2" w:rsidP="002148A2">
      <w:pPr>
        <w:spacing w:after="0" w:line="240" w:lineRule="auto"/>
        <w:rPr>
          <w:b/>
        </w:rPr>
      </w:pPr>
      <w:r w:rsidRPr="002148A2">
        <w:rPr>
          <w:noProof/>
        </w:rPr>
        <mc:AlternateContent>
          <mc:Choice Requires="wps">
            <w:drawing>
              <wp:anchor distT="0" distB="0" distL="0" distR="0" simplePos="0" relativeHeight="251664384" behindDoc="1" locked="0" layoutInCell="1" allowOverlap="1" wp14:anchorId="760D0853" wp14:editId="74BD344D">
                <wp:simplePos x="0" y="0"/>
                <wp:positionH relativeFrom="margin">
                  <wp:align>right</wp:align>
                </wp:positionH>
                <wp:positionV relativeFrom="paragraph">
                  <wp:posOffset>241333</wp:posOffset>
                </wp:positionV>
                <wp:extent cx="5938520" cy="140970"/>
                <wp:effectExtent l="0" t="0" r="0" b="0"/>
                <wp:wrapTopAndBottom/>
                <wp:docPr id="7" name="Полилиния: фигура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8520" cy="140970"/>
                        </a:xfrm>
                        <a:custGeom>
                          <a:avLst/>
                          <a:gdLst>
                            <a:gd name="T0" fmla="+- 0 720 720"/>
                            <a:gd name="T1" fmla="*/ T0 w 10440"/>
                            <a:gd name="T2" fmla="+- 0 11160 720"/>
                            <a:gd name="T3" fmla="*/ T2 w 10440"/>
                          </a:gdLst>
                          <a:ahLst/>
                          <a:cxnLst>
                            <a:cxn ang="0">
                              <a:pos x="T1" y="0"/>
                            </a:cxn>
                            <a:cxn ang="0">
                              <a:pos x="T3" y="0"/>
                            </a:cxn>
                          </a:cxnLst>
                          <a:rect l="0" t="0" r="r" b="b"/>
                          <a:pathLst>
                            <a:path w="10440">
                              <a:moveTo>
                                <a:pt x="0" y="0"/>
                              </a:moveTo>
                              <a:lnTo>
                                <a:pt x="104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4A2DB42" id="Полилиния: фигура 7" o:spid="_x0000_s1026" style="position:absolute;margin-left:416.4pt;margin-top:19pt;width:467.6pt;height:11.1pt;z-index:-25165209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coordsize="10440,140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" path="m,l10440,e" filled="f" strokeweight=".48pt">
                <v:path arrowok="t" o:connecttype="custom" o:connectlocs="0,0;5938520,0" o:connectangles="0,0"/>
                <w10:wrap type="topAndBottom" anchorx="margin"/>
              </v:shape>
            </w:pict>
          </mc:Fallback>
        </mc:AlternateContent>
      </w:r>
      <w:r w:rsidR="006D4C67" w:rsidRPr="002148A2">
        <w:rPr>
          <w:rFonts w:eastAsia="Times New Roman"/>
          <w:noProof/>
          <w:lang w:val="en-US"/>
        </w:rPr>
        <mc:AlternateContent>
          <mc:Choice Requires="wps">
            <w:drawing>
              <wp:anchor distT="0" distB="0" distL="0" distR="0" simplePos="0" relativeHeight="251662336" behindDoc="1" locked="0" layoutInCell="1" allowOverlap="1" wp14:anchorId="268F446B" wp14:editId="4D90B98D">
                <wp:simplePos x="0" y="0"/>
                <wp:positionH relativeFrom="margin">
                  <wp:align>left</wp:align>
                </wp:positionH>
                <wp:positionV relativeFrom="paragraph">
                  <wp:posOffset>180942</wp:posOffset>
                </wp:positionV>
                <wp:extent cx="2500630" cy="45085"/>
                <wp:effectExtent l="0" t="0" r="0" b="0"/>
                <wp:wrapTopAndBottom/>
                <wp:docPr id="5" name="Полилиния: фигура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500630" cy="45085"/>
                        </a:xfrm>
                        <a:custGeom>
                          <a:avLst/>
                          <a:gdLst>
                            <a:gd name="T0" fmla="+- 0 720 720"/>
                            <a:gd name="T1" fmla="*/ T0 w 4920"/>
                            <a:gd name="T2" fmla="+- 0 5640 720"/>
                            <a:gd name="T3" fmla="*/ T2 w 4920"/>
                          </a:gdLst>
                          <a:ahLst/>
                          <a:cxnLst>
                            <a:cxn ang="0">
                              <a:pos x="T1" y="0"/>
                            </a:cxn>
                            <a:cxn ang="0">
                              <a:pos x="T3" y="0"/>
                            </a:cxn>
                          </a:cxnLst>
                          <a:rect l="0" t="0" r="r" b="b"/>
                          <a:pathLst>
                            <a:path w="4920">
                              <a:moveTo>
                                <a:pt x="0" y="0"/>
                              </a:moveTo>
                              <a:lnTo>
                                <a:pt x="49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3E13AB4C" id="Полилиния: фигура 5" o:spid="_x0000_s1026" style="position:absolute;margin-left:0;margin-top:14.25pt;width:196.9pt;height:3.55pt;flip:y;z-index:-25165414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coordsize="49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" path="m,l4920,e" filled="f" strokeweight=".48pt">
                <v:path arrowok="t" o:connecttype="custom" o:connectlocs="0,0;2500630,0" o:connectangles="0,0"/>
                <w10:wrap type="topAndBottom" anchorx="margin"/>
              </v:shape>
            </w:pict>
          </mc:Fallback>
        </mc:AlternateContent>
      </w:r>
    </w:p>
    <w:p w14:paraId="2893704A" w14:textId="2F32B1B6" w:rsidR="002148A2" w:rsidRPr="002148A2" w:rsidRDefault="002148A2" w:rsidP="002148A2">
      <w:pPr>
        <w:widowControl w:val="0"/>
        <w:autoSpaceDE w:val="0"/>
        <w:autoSpaceDN w:val="0"/>
        <w:spacing w:after="0" w:line="240" w:lineRule="auto"/>
        <w:rPr>
          <w:rFonts w:eastAsia="Times New Roman"/>
        </w:rPr>
      </w:pPr>
      <w:r w:rsidRPr="002148A2">
        <w:rPr>
          <w:rFonts w:eastAsia="Times New Roman"/>
        </w:rPr>
        <w:t>подпись</w:t>
      </w:r>
      <w:r w:rsidRPr="002148A2">
        <w:rPr>
          <w:rFonts w:eastAsia="Times New Roman"/>
        </w:rPr>
        <w:tab/>
        <w:t xml:space="preserve">                            </w:t>
      </w:r>
      <w:r w:rsidR="00ED4354">
        <w:rPr>
          <w:rFonts w:eastAsia="Times New Roman"/>
        </w:rPr>
        <w:t xml:space="preserve">                        </w:t>
      </w:r>
      <w:r w:rsidR="00B66C00">
        <w:rPr>
          <w:rFonts w:eastAsia="Times New Roman"/>
        </w:rPr>
        <w:t xml:space="preserve">           </w:t>
      </w:r>
      <w:r w:rsidR="00ED4354">
        <w:rPr>
          <w:rFonts w:eastAsia="Times New Roman"/>
        </w:rPr>
        <w:t xml:space="preserve"> </w:t>
      </w:r>
      <w:r w:rsidRPr="002148A2">
        <w:rPr>
          <w:rFonts w:eastAsia="Times New Roman"/>
        </w:rPr>
        <w:t>инициалы,</w:t>
      </w:r>
      <w:r w:rsidRPr="002148A2">
        <w:rPr>
          <w:rFonts w:eastAsia="Times New Roman"/>
          <w:spacing w:val="-6"/>
        </w:rPr>
        <w:t xml:space="preserve"> </w:t>
      </w:r>
      <w:r w:rsidRPr="002148A2">
        <w:rPr>
          <w:rFonts w:eastAsia="Times New Roman"/>
        </w:rPr>
        <w:t>фамилия</w:t>
      </w:r>
      <w:r w:rsidRPr="002148A2">
        <w:rPr>
          <w:rFonts w:eastAsia="Times New Roman"/>
          <w:spacing w:val="-6"/>
        </w:rPr>
        <w:t xml:space="preserve"> </w:t>
      </w:r>
      <w:r w:rsidRPr="002148A2">
        <w:rPr>
          <w:rFonts w:eastAsia="Times New Roman"/>
        </w:rPr>
        <w:t>ответственного</w:t>
      </w:r>
      <w:r w:rsidRPr="002148A2">
        <w:rPr>
          <w:rFonts w:eastAsia="Times New Roman"/>
          <w:spacing w:val="-5"/>
        </w:rPr>
        <w:t xml:space="preserve"> </w:t>
      </w:r>
      <w:r w:rsidRPr="002148A2">
        <w:rPr>
          <w:rFonts w:eastAsia="Times New Roman"/>
        </w:rPr>
        <w:t>лица</w:t>
      </w:r>
      <w:r w:rsidRPr="002148A2">
        <w:rPr>
          <w:rFonts w:eastAsia="Times New Roman"/>
          <w:spacing w:val="-6"/>
        </w:rPr>
        <w:t xml:space="preserve"> </w:t>
      </w:r>
      <w:r w:rsidRPr="002148A2">
        <w:rPr>
          <w:rFonts w:eastAsia="Times New Roman"/>
        </w:rPr>
        <w:t>Исполнителя,</w:t>
      </w:r>
      <w:r w:rsidRPr="002148A2">
        <w:rPr>
          <w:rFonts w:eastAsia="Times New Roman"/>
          <w:spacing w:val="-6"/>
        </w:rPr>
        <w:t xml:space="preserve"> </w:t>
      </w:r>
      <w:r w:rsidR="00ED4354">
        <w:rPr>
          <w:rFonts w:eastAsia="Times New Roman"/>
          <w:spacing w:val="-6"/>
        </w:rPr>
        <w:t xml:space="preserve">принявшего Заявку, </w:t>
      </w:r>
      <w:r w:rsidRPr="002148A2">
        <w:rPr>
          <w:rFonts w:eastAsia="Times New Roman"/>
        </w:rPr>
        <w:t>Дата</w:t>
      </w:r>
      <w:r w:rsidRPr="002148A2">
        <w:rPr>
          <w:rFonts w:eastAsia="Times New Roman"/>
          <w:spacing w:val="-2"/>
        </w:rPr>
        <w:t xml:space="preserve"> </w:t>
      </w:r>
      <w:r w:rsidRPr="002148A2">
        <w:rPr>
          <w:rFonts w:eastAsia="Times New Roman"/>
        </w:rPr>
        <w:t>/</w:t>
      </w:r>
      <w:r w:rsidRPr="002148A2">
        <w:rPr>
          <w:rFonts w:eastAsia="Times New Roman"/>
          <w:spacing w:val="-1"/>
        </w:rPr>
        <w:t xml:space="preserve"> </w:t>
      </w:r>
      <w:r w:rsidRPr="002148A2">
        <w:rPr>
          <w:rFonts w:eastAsia="Times New Roman"/>
        </w:rPr>
        <w:t>время</w:t>
      </w:r>
    </w:p>
    <w:p w14:paraId="28DEA0A0" w14:textId="7DB3BC84" w:rsidR="00126A93" w:rsidRPr="002148A2" w:rsidRDefault="00126A93" w:rsidP="004B7C71">
      <w:pPr>
        <w:spacing w:after="0" w:line="240" w:lineRule="auto"/>
        <w:rPr>
          <w:rFonts w:eastAsia="Times New Roman"/>
          <w:lang w:eastAsia="ru-RU"/>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7067"/>
        <w:gridCol w:w="7503"/>
      </w:tblGrid>
      <w:tr w:rsidR="00223790" w:rsidRPr="002A7F62" w14:paraId="1F9B95FD" w14:textId="77777777" w:rsidTr="004F0788">
        <w:tc>
          <w:tcPr>
            <w:tcW w:w="4950" w:type="dxa"/>
            <w:tcMar>
              <w:top w:w="0" w:type="dxa"/>
              <w:left w:w="45" w:type="dxa"/>
              <w:bottom w:w="0" w:type="dxa"/>
              <w:right w:w="45" w:type="dxa"/>
            </w:tcMar>
          </w:tcPr>
          <w:p w14:paraId="4B1B3785"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Заказчик</w:t>
            </w:r>
          </w:p>
          <w:p w14:paraId="6E2DD0DD"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6EB2AF89" w14:textId="77777777" w:rsidR="00223790" w:rsidRPr="00C05FA6" w:rsidRDefault="00223790" w:rsidP="004F0788">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58050158" w14:textId="77777777" w:rsidR="00223790" w:rsidRPr="002A7F62" w:rsidRDefault="00223790" w:rsidP="004F0788">
            <w:pPr>
              <w:shd w:val="clear" w:color="auto" w:fill="FFFFFF"/>
              <w:spacing w:after="0" w:line="240" w:lineRule="auto"/>
              <w:rPr>
                <w:rFonts w:eastAsia="Times New Roman"/>
                <w:b/>
                <w:bCs/>
                <w:lang w:eastAsia="ru-RU"/>
              </w:rPr>
            </w:pPr>
          </w:p>
          <w:p w14:paraId="5311806F" w14:textId="77777777" w:rsidR="00223790" w:rsidRPr="00C05FA6" w:rsidRDefault="00223790" w:rsidP="004F0788">
            <w:pPr>
              <w:shd w:val="clear" w:color="auto" w:fill="FFFFFF"/>
              <w:spacing w:after="0" w:line="240" w:lineRule="auto"/>
              <w:rPr>
                <w:rFonts w:eastAsia="Times New Roman"/>
                <w:lang w:eastAsia="ru-RU"/>
              </w:rPr>
            </w:pPr>
            <w:r w:rsidRPr="00C05FA6">
              <w:rPr>
                <w:rFonts w:eastAsia="Times New Roman"/>
                <w:lang w:eastAsia="ru-RU"/>
              </w:rPr>
              <w:t xml:space="preserve">_________________/А.В. Яворский/ </w:t>
            </w:r>
          </w:p>
          <w:p w14:paraId="6178F8A4"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78E78F01" w14:textId="77777777" w:rsidR="00223790" w:rsidRPr="002A7F62" w:rsidRDefault="00223790" w:rsidP="004F0788">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66661AFD" w14:textId="77777777" w:rsidR="00223790" w:rsidRPr="002A7F62" w:rsidRDefault="00223790" w:rsidP="004F0788">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76263F0A" w14:textId="77777777" w:rsidR="00223790" w:rsidRPr="002A7F62" w:rsidRDefault="00223790" w:rsidP="004F0788">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344D4863" w14:textId="77777777" w:rsidR="00223790" w:rsidRPr="002A7F62" w:rsidRDefault="00223790" w:rsidP="004F0788">
            <w:pPr>
              <w:shd w:val="clear" w:color="auto" w:fill="FFFFFF"/>
              <w:spacing w:after="0" w:line="240" w:lineRule="auto"/>
              <w:rPr>
                <w:rFonts w:eastAsia="Times New Roman"/>
                <w:bCs/>
                <w:lang w:eastAsia="ru-RU"/>
              </w:rPr>
            </w:pPr>
          </w:p>
          <w:p w14:paraId="13DECB38"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6526E13C"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r>
    </w:tbl>
    <w:p w14:paraId="27249652" w14:textId="0EE9D4B8" w:rsidR="006F53C1" w:rsidRDefault="00D23619" w:rsidP="00ED4354">
      <w:pPr>
        <w:pStyle w:val="af6"/>
        <w:spacing w:line="240" w:lineRule="auto"/>
        <w:ind w:firstLine="0"/>
        <w:jc w:val="left"/>
        <w:sectPr w:rsidR="006F53C1" w:rsidSect="006F53C1">
          <w:pgSz w:w="16838" w:h="11906" w:orient="landscape"/>
          <w:pgMar w:top="1418" w:right="1134" w:bottom="851" w:left="1134" w:header="720" w:footer="720" w:gutter="0"/>
          <w:cols w:space="720"/>
          <w:docGrid w:linePitch="299"/>
        </w:sectPr>
      </w:pPr>
      <w:r w:rsidRPr="002A7F62">
        <w:t xml:space="preserve">        </w:t>
      </w:r>
      <w:r w:rsidR="007458CA">
        <w:t xml:space="preserve">                          </w:t>
      </w:r>
    </w:p>
    <w:p w14:paraId="50D3340C" w14:textId="565F7551" w:rsidR="00A07CE0" w:rsidRPr="002A7F62" w:rsidRDefault="00A07CE0" w:rsidP="00D55D46">
      <w:pPr>
        <w:pStyle w:val="af6"/>
        <w:spacing w:line="240" w:lineRule="auto"/>
        <w:jc w:val="center"/>
      </w:pPr>
      <w:r w:rsidRPr="002A7F62">
        <w:lastRenderedPageBreak/>
        <w:t>Приложение № 2</w:t>
      </w:r>
    </w:p>
    <w:p w14:paraId="793682BC" w14:textId="77777777" w:rsidR="00247091" w:rsidRPr="002A7F62" w:rsidRDefault="005F3347" w:rsidP="00D55D46">
      <w:pPr>
        <w:spacing w:after="0" w:line="240" w:lineRule="auto"/>
        <w:ind w:firstLine="6"/>
        <w:jc w:val="right"/>
        <w:rPr>
          <w:rFonts w:eastAsia="Times New Roman"/>
          <w:lang w:eastAsia="ru-RU"/>
        </w:rPr>
      </w:pPr>
      <w:r w:rsidRPr="002A7F62">
        <w:rPr>
          <w:rFonts w:eastAsia="Times New Roman"/>
          <w:lang w:eastAsia="ru-RU"/>
        </w:rPr>
        <w:t xml:space="preserve">к </w:t>
      </w:r>
      <w:r w:rsidR="00247091" w:rsidRPr="002A7F62">
        <w:rPr>
          <w:rFonts w:eastAsia="Times New Roman"/>
          <w:lang w:eastAsia="ru-RU"/>
        </w:rPr>
        <w:t>д</w:t>
      </w:r>
      <w:r w:rsidRPr="002A7F62">
        <w:rPr>
          <w:rFonts w:eastAsia="Times New Roman"/>
          <w:lang w:eastAsia="ru-RU"/>
        </w:rPr>
        <w:t xml:space="preserve">оговору от </w:t>
      </w:r>
      <w:r w:rsidR="00247091" w:rsidRPr="002A7F62">
        <w:rPr>
          <w:rFonts w:eastAsia="Times New Roman"/>
          <w:lang w:eastAsia="ru-RU"/>
        </w:rPr>
        <w:t>___ ________ 202_ г. № _____</w:t>
      </w:r>
    </w:p>
    <w:p w14:paraId="5A82828F" w14:textId="3B42502C" w:rsidR="005F3347" w:rsidRPr="002A7F62" w:rsidRDefault="005F3347" w:rsidP="00D55D46">
      <w:pPr>
        <w:spacing w:after="0" w:line="240" w:lineRule="auto"/>
        <w:ind w:firstLine="6"/>
        <w:jc w:val="right"/>
        <w:rPr>
          <w:rFonts w:eastAsia="Times New Roman"/>
          <w:lang w:eastAsia="ru-RU"/>
        </w:rPr>
      </w:pPr>
    </w:p>
    <w:p w14:paraId="3E72C81D" w14:textId="77777777" w:rsidR="005F3347" w:rsidRPr="002A7F62" w:rsidRDefault="005F3347" w:rsidP="00D55D46">
      <w:pPr>
        <w:spacing w:after="0" w:line="240" w:lineRule="auto"/>
        <w:ind w:firstLine="6"/>
        <w:jc w:val="right"/>
        <w:rPr>
          <w:rFonts w:eastAsia="Times New Roman"/>
          <w:bCs/>
          <w:lang w:eastAsia="ru-RU"/>
        </w:rPr>
      </w:pPr>
    </w:p>
    <w:p w14:paraId="17EE463B" w14:textId="2AE451AD" w:rsidR="00A07CE0" w:rsidRPr="002A7F62" w:rsidRDefault="00A07CE0" w:rsidP="00D55D46">
      <w:pPr>
        <w:spacing w:after="0" w:line="240" w:lineRule="auto"/>
        <w:jc w:val="center"/>
        <w:outlineLvl w:val="1"/>
        <w:rPr>
          <w:rFonts w:eastAsia="Times New Roman"/>
          <w:b/>
          <w:bCs/>
          <w:i/>
          <w:iCs/>
          <w:caps/>
          <w:lang w:eastAsia="ru-RU"/>
        </w:rPr>
      </w:pPr>
      <w:r w:rsidRPr="002A7F62">
        <w:rPr>
          <w:rFonts w:eastAsia="Times New Roman"/>
          <w:b/>
          <w:bCs/>
          <w:caps/>
          <w:lang w:eastAsia="ru-RU"/>
        </w:rPr>
        <w:t>Расчет цены Договора</w:t>
      </w:r>
    </w:p>
    <w:p w14:paraId="2B08F730" w14:textId="77777777" w:rsidR="00A07CE0" w:rsidRPr="002A7F62" w:rsidRDefault="00A07CE0" w:rsidP="00D55D46">
      <w:pPr>
        <w:spacing w:after="0" w:line="240" w:lineRule="auto"/>
        <w:jc w:val="center"/>
        <w:rPr>
          <w:rFonts w:eastAsia="Times New Roman"/>
          <w:b/>
          <w:bCs/>
          <w:lang w:eastAsia="ru-RU"/>
        </w:rPr>
      </w:pPr>
    </w:p>
    <w:tbl>
      <w:tblPr>
        <w:tblStyle w:val="a6"/>
        <w:tblW w:w="5000" w:type="pct"/>
        <w:tblLook w:val="04A0" w:firstRow="1" w:lastRow="0" w:firstColumn="1" w:lastColumn="0" w:noHBand="0" w:noVBand="1"/>
      </w:tblPr>
      <w:tblGrid>
        <w:gridCol w:w="720"/>
        <w:gridCol w:w="3323"/>
        <w:gridCol w:w="1835"/>
        <w:gridCol w:w="1427"/>
        <w:gridCol w:w="2322"/>
      </w:tblGrid>
      <w:tr w:rsidR="00EA3823" w:rsidRPr="00A40374" w14:paraId="56EF0584" w14:textId="77777777" w:rsidTr="00EA3823">
        <w:tc>
          <w:tcPr>
            <w:tcW w:w="374" w:type="pct"/>
            <w:vAlign w:val="center"/>
          </w:tcPr>
          <w:p w14:paraId="18B8F150" w14:textId="77777777" w:rsidR="00EA3823" w:rsidRPr="00A40374" w:rsidRDefault="00EA3823" w:rsidP="006F7309">
            <w:pPr>
              <w:jc w:val="center"/>
              <w:rPr>
                <w:rFonts w:eastAsia="Times New Roman"/>
                <w:b/>
                <w:bCs/>
                <w:lang w:eastAsia="ru-RU"/>
              </w:rPr>
            </w:pPr>
            <w:bookmarkStart w:id="30" w:name="_Hlk136852094"/>
            <w:r w:rsidRPr="00A40374">
              <w:rPr>
                <w:rFonts w:eastAsia="Times New Roman"/>
                <w:b/>
                <w:bCs/>
                <w:lang w:eastAsia="ru-RU"/>
              </w:rPr>
              <w:t>№</w:t>
            </w:r>
          </w:p>
          <w:p w14:paraId="0A0E4A81" w14:textId="77777777" w:rsidR="00EA3823" w:rsidRPr="00A40374" w:rsidRDefault="00EA3823" w:rsidP="006F7309">
            <w:pPr>
              <w:jc w:val="center"/>
              <w:rPr>
                <w:rFonts w:eastAsia="Times New Roman"/>
                <w:b/>
                <w:bCs/>
                <w:lang w:eastAsia="ru-RU"/>
              </w:rPr>
            </w:pPr>
            <w:r w:rsidRPr="00A40374">
              <w:rPr>
                <w:rFonts w:eastAsia="Times New Roman"/>
                <w:b/>
                <w:bCs/>
                <w:lang w:eastAsia="ru-RU"/>
              </w:rPr>
              <w:t>п/п</w:t>
            </w:r>
          </w:p>
        </w:tc>
        <w:tc>
          <w:tcPr>
            <w:tcW w:w="1726" w:type="pct"/>
            <w:vAlign w:val="center"/>
          </w:tcPr>
          <w:p w14:paraId="614CF26E" w14:textId="77777777" w:rsidR="00EA3823" w:rsidRPr="00A40374" w:rsidRDefault="00EA3823" w:rsidP="006F7309">
            <w:pPr>
              <w:jc w:val="center"/>
              <w:rPr>
                <w:rFonts w:eastAsia="Times New Roman"/>
                <w:b/>
                <w:bCs/>
                <w:lang w:eastAsia="ru-RU"/>
              </w:rPr>
            </w:pPr>
            <w:r w:rsidRPr="00A40374">
              <w:rPr>
                <w:rFonts w:eastAsia="Times New Roman"/>
                <w:b/>
                <w:bCs/>
                <w:lang w:eastAsia="ru-RU"/>
              </w:rPr>
              <w:t>Наименование</w:t>
            </w:r>
          </w:p>
        </w:tc>
        <w:tc>
          <w:tcPr>
            <w:tcW w:w="953" w:type="pct"/>
            <w:vAlign w:val="center"/>
          </w:tcPr>
          <w:p w14:paraId="5FFD4F4F" w14:textId="77777777" w:rsidR="00EA3823" w:rsidRPr="00A40374" w:rsidRDefault="00EA3823" w:rsidP="006F7309">
            <w:pPr>
              <w:jc w:val="center"/>
              <w:rPr>
                <w:rFonts w:eastAsia="Times New Roman"/>
                <w:b/>
                <w:bCs/>
                <w:lang w:eastAsia="ru-RU"/>
              </w:rPr>
            </w:pPr>
            <w:r w:rsidRPr="00A40374">
              <w:rPr>
                <w:rFonts w:eastAsia="Times New Roman"/>
                <w:b/>
                <w:bCs/>
                <w:lang w:eastAsia="ru-RU"/>
              </w:rPr>
              <w:t>Ед. изм.</w:t>
            </w:r>
          </w:p>
        </w:tc>
        <w:tc>
          <w:tcPr>
            <w:tcW w:w="741" w:type="pct"/>
            <w:vAlign w:val="center"/>
          </w:tcPr>
          <w:p w14:paraId="13D87261" w14:textId="77777777" w:rsidR="00EA3823" w:rsidRPr="00A40374" w:rsidRDefault="00EA3823" w:rsidP="006F7309">
            <w:pPr>
              <w:jc w:val="center"/>
              <w:rPr>
                <w:rFonts w:eastAsia="Times New Roman"/>
                <w:b/>
                <w:bCs/>
                <w:lang w:eastAsia="ru-RU"/>
              </w:rPr>
            </w:pPr>
            <w:r w:rsidRPr="00A40374">
              <w:rPr>
                <w:rFonts w:eastAsia="Times New Roman"/>
                <w:b/>
                <w:bCs/>
                <w:lang w:eastAsia="ru-RU"/>
              </w:rPr>
              <w:t>Кол-во</w:t>
            </w:r>
          </w:p>
        </w:tc>
        <w:tc>
          <w:tcPr>
            <w:tcW w:w="1206" w:type="pct"/>
            <w:vAlign w:val="center"/>
          </w:tcPr>
          <w:p w14:paraId="71A89D32" w14:textId="77777777" w:rsidR="00EA3823" w:rsidRPr="00A40374" w:rsidRDefault="00EA3823" w:rsidP="006F7309">
            <w:pPr>
              <w:jc w:val="center"/>
              <w:rPr>
                <w:rFonts w:eastAsia="Times New Roman"/>
                <w:lang w:eastAsia="ru-RU"/>
              </w:rPr>
            </w:pPr>
            <w:r w:rsidRPr="00A40374">
              <w:rPr>
                <w:rFonts w:eastAsia="Times New Roman"/>
                <w:b/>
                <w:bCs/>
                <w:lang w:eastAsia="ru-RU"/>
              </w:rPr>
              <w:t xml:space="preserve">Цена за ед. </w:t>
            </w:r>
            <w:r>
              <w:rPr>
                <w:rFonts w:eastAsia="Times New Roman"/>
                <w:b/>
                <w:bCs/>
                <w:lang w:eastAsia="ru-RU"/>
              </w:rPr>
              <w:br/>
            </w:r>
            <w:r w:rsidRPr="00A40374">
              <w:rPr>
                <w:rFonts w:eastAsia="Times New Roman"/>
                <w:b/>
                <w:bCs/>
                <w:lang w:eastAsia="ru-RU"/>
              </w:rPr>
              <w:t xml:space="preserve">(руб.), </w:t>
            </w:r>
            <w:r>
              <w:rPr>
                <w:rFonts w:eastAsia="Times New Roman"/>
                <w:b/>
                <w:bCs/>
                <w:lang w:eastAsia="ru-RU"/>
              </w:rPr>
              <w:br/>
            </w:r>
            <w:r w:rsidRPr="00A40374">
              <w:rPr>
                <w:rFonts w:eastAsia="Times New Roman"/>
                <w:b/>
                <w:bCs/>
                <w:lang w:eastAsia="ru-RU"/>
              </w:rPr>
              <w:t>НДС не облагается</w:t>
            </w:r>
          </w:p>
        </w:tc>
      </w:tr>
      <w:tr w:rsidR="00EA3823" w:rsidRPr="00A40374" w14:paraId="3EAB60E2" w14:textId="77777777" w:rsidTr="00EA3823">
        <w:tc>
          <w:tcPr>
            <w:tcW w:w="374" w:type="pct"/>
            <w:vAlign w:val="center"/>
          </w:tcPr>
          <w:p w14:paraId="2AB38B5F" w14:textId="77777777" w:rsidR="00EA3823" w:rsidRPr="00A40374" w:rsidRDefault="00EA3823" w:rsidP="006F7309">
            <w:pPr>
              <w:jc w:val="center"/>
              <w:rPr>
                <w:rFonts w:eastAsia="Times New Roman"/>
                <w:lang w:eastAsia="ru-RU"/>
              </w:rPr>
            </w:pPr>
            <w:bookmarkStart w:id="31" w:name="_Hlk191309228"/>
            <w:bookmarkEnd w:id="30"/>
            <w:r w:rsidRPr="00A40374">
              <w:rPr>
                <w:rFonts w:eastAsia="Times New Roman"/>
                <w:lang w:eastAsia="ru-RU"/>
              </w:rPr>
              <w:t>1.</w:t>
            </w:r>
          </w:p>
        </w:tc>
        <w:tc>
          <w:tcPr>
            <w:tcW w:w="1726" w:type="pct"/>
            <w:vAlign w:val="center"/>
          </w:tcPr>
          <w:p w14:paraId="44F67D00" w14:textId="77777777" w:rsidR="00EA3823" w:rsidRPr="00A40374" w:rsidRDefault="00EA3823" w:rsidP="006F7309">
            <w:pPr>
              <w:jc w:val="center"/>
              <w:rPr>
                <w:rFonts w:eastAsia="Times New Roman"/>
                <w:lang w:eastAsia="ru-RU"/>
              </w:rPr>
            </w:pPr>
            <w:r w:rsidRPr="00A40374">
              <w:rPr>
                <w:rFonts w:eastAsia="Times New Roman"/>
                <w:iCs/>
                <w:lang w:eastAsia="ru-RU"/>
              </w:rPr>
              <w:t xml:space="preserve">Дежурство </w:t>
            </w:r>
            <w:r w:rsidRPr="00B27E08">
              <w:rPr>
                <w:rFonts w:eastAsia="Times New Roman"/>
                <w:iCs/>
                <w:lang w:eastAsia="ru-RU"/>
              </w:rPr>
              <w:t xml:space="preserve">выездной </w:t>
            </w:r>
            <w:r w:rsidRPr="00A40374">
              <w:rPr>
                <w:rFonts w:eastAsia="Times New Roman"/>
                <w:iCs/>
                <w:lang w:eastAsia="ru-RU"/>
              </w:rPr>
              <w:t>бригады скорой медицинской помощи</w:t>
            </w:r>
          </w:p>
        </w:tc>
        <w:tc>
          <w:tcPr>
            <w:tcW w:w="953" w:type="pct"/>
            <w:vAlign w:val="center"/>
          </w:tcPr>
          <w:p w14:paraId="3F263966" w14:textId="77777777" w:rsidR="00EA3823" w:rsidRPr="00A40374" w:rsidRDefault="00EA3823" w:rsidP="006F7309">
            <w:pPr>
              <w:jc w:val="center"/>
              <w:rPr>
                <w:rFonts w:eastAsia="Times New Roman"/>
                <w:bCs/>
                <w:lang w:eastAsia="ru-RU"/>
              </w:rPr>
            </w:pPr>
            <w:r w:rsidRPr="00A40374">
              <w:rPr>
                <w:rFonts w:eastAsia="Times New Roman"/>
                <w:bCs/>
                <w:lang w:eastAsia="ru-RU"/>
              </w:rPr>
              <w:t>Услуга/час</w:t>
            </w:r>
          </w:p>
        </w:tc>
        <w:tc>
          <w:tcPr>
            <w:tcW w:w="741" w:type="pct"/>
            <w:vAlign w:val="center"/>
          </w:tcPr>
          <w:p w14:paraId="3874D413" w14:textId="3DF76061" w:rsidR="00EA3823" w:rsidRPr="00A40374" w:rsidRDefault="00EA3823" w:rsidP="006F7309">
            <w:pPr>
              <w:jc w:val="center"/>
              <w:rPr>
                <w:rFonts w:eastAsia="Times New Roman"/>
                <w:bCs/>
                <w:lang w:eastAsia="ru-RU"/>
              </w:rPr>
            </w:pPr>
            <w:r>
              <w:rPr>
                <w:rFonts w:eastAsia="Times New Roman"/>
                <w:bCs/>
                <w:lang w:eastAsia="ru-RU"/>
              </w:rPr>
              <w:t>1</w:t>
            </w:r>
          </w:p>
        </w:tc>
        <w:tc>
          <w:tcPr>
            <w:tcW w:w="1206" w:type="pct"/>
            <w:vAlign w:val="center"/>
          </w:tcPr>
          <w:p w14:paraId="74F8A475" w14:textId="77777777" w:rsidR="00EA3823" w:rsidRPr="00A40374" w:rsidRDefault="00EA3823" w:rsidP="006F7309">
            <w:pPr>
              <w:jc w:val="center"/>
              <w:rPr>
                <w:rFonts w:eastAsia="Times New Roman"/>
                <w:bCs/>
                <w:lang w:eastAsia="ru-RU"/>
              </w:rPr>
            </w:pPr>
          </w:p>
        </w:tc>
      </w:tr>
    </w:tbl>
    <w:bookmarkEnd w:id="31"/>
    <w:p w14:paraId="11FFB74B" w14:textId="54EE724F" w:rsidR="00A07CE0" w:rsidRDefault="00352921" w:rsidP="00D55D46">
      <w:pPr>
        <w:spacing w:after="0" w:line="240" w:lineRule="auto"/>
        <w:jc w:val="both"/>
        <w:rPr>
          <w:rFonts w:eastAsia="Times New Roman"/>
          <w:iCs/>
          <w:lang w:eastAsia="ru-RU"/>
        </w:rPr>
      </w:pPr>
      <w:r w:rsidRPr="002A7F62">
        <w:rPr>
          <w:rFonts w:eastAsia="Times New Roman"/>
          <w:iCs/>
          <w:lang w:eastAsia="ru-RU"/>
        </w:rPr>
        <w:t xml:space="preserve">НДС не облагается </w:t>
      </w:r>
      <w:r w:rsidR="000853EE">
        <w:rPr>
          <w:rFonts w:eastAsia="Times New Roman"/>
          <w:iCs/>
          <w:lang w:eastAsia="ru-RU"/>
        </w:rPr>
        <w:t xml:space="preserve">на основании </w:t>
      </w:r>
      <w:r w:rsidR="000853EE" w:rsidRPr="000853EE">
        <w:rPr>
          <w:rFonts w:eastAsia="Times New Roman"/>
          <w:iCs/>
          <w:lang w:eastAsia="ru-RU"/>
        </w:rPr>
        <w:t>подпункт</w:t>
      </w:r>
      <w:r w:rsidR="000853EE">
        <w:rPr>
          <w:rFonts w:eastAsia="Times New Roman"/>
          <w:iCs/>
          <w:lang w:eastAsia="ru-RU"/>
        </w:rPr>
        <w:t>а</w:t>
      </w:r>
      <w:r w:rsidR="000853EE" w:rsidRPr="000853EE">
        <w:rPr>
          <w:rFonts w:eastAsia="Times New Roman"/>
          <w:iCs/>
          <w:lang w:eastAsia="ru-RU"/>
        </w:rPr>
        <w:t xml:space="preserve"> 2 пункта 2 статьи 149 НК РФ</w:t>
      </w:r>
      <w:r w:rsidR="000853EE">
        <w:rPr>
          <w:rFonts w:eastAsia="Times New Roman"/>
          <w:iCs/>
          <w:lang w:eastAsia="ru-RU"/>
        </w:rPr>
        <w:t>.</w:t>
      </w:r>
    </w:p>
    <w:p w14:paraId="5AA42E18" w14:textId="77777777" w:rsidR="00223790" w:rsidRPr="002A7F62" w:rsidRDefault="00223790" w:rsidP="00D55D46">
      <w:pPr>
        <w:spacing w:after="0" w:line="240" w:lineRule="auto"/>
        <w:jc w:val="both"/>
        <w:rPr>
          <w:b/>
          <w:color w:val="FF0000"/>
        </w:rPr>
      </w:pPr>
    </w:p>
    <w:p w14:paraId="1A277D55" w14:textId="77777777" w:rsidR="00A07CE0" w:rsidRPr="002A7F62" w:rsidRDefault="00A07CE0" w:rsidP="00D55D46">
      <w:pPr>
        <w:spacing w:after="0" w:line="240" w:lineRule="auto"/>
        <w:rPr>
          <w:rFonts w:eastAsia="Times New Roman"/>
          <w:b/>
          <w:bCs/>
          <w:lang w:eastAsia="ru-RU"/>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4674"/>
        <w:gridCol w:w="4963"/>
      </w:tblGrid>
      <w:tr w:rsidR="00223790" w:rsidRPr="002A7F62" w14:paraId="619CBC3E" w14:textId="77777777" w:rsidTr="004F0788">
        <w:tc>
          <w:tcPr>
            <w:tcW w:w="4950" w:type="dxa"/>
            <w:tcMar>
              <w:top w:w="0" w:type="dxa"/>
              <w:left w:w="45" w:type="dxa"/>
              <w:bottom w:w="0" w:type="dxa"/>
              <w:right w:w="45" w:type="dxa"/>
            </w:tcMar>
          </w:tcPr>
          <w:p w14:paraId="2ED5C08F"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Заказчик</w:t>
            </w:r>
          </w:p>
          <w:p w14:paraId="594909E3"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620D1E6F" w14:textId="77777777" w:rsidR="00223790" w:rsidRPr="00C05FA6" w:rsidRDefault="00223790" w:rsidP="004F0788">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2C55616A" w14:textId="77777777" w:rsidR="00223790" w:rsidRPr="002A7F62" w:rsidRDefault="00223790" w:rsidP="004F0788">
            <w:pPr>
              <w:shd w:val="clear" w:color="auto" w:fill="FFFFFF"/>
              <w:spacing w:after="0" w:line="240" w:lineRule="auto"/>
              <w:rPr>
                <w:rFonts w:eastAsia="Times New Roman"/>
                <w:b/>
                <w:bCs/>
                <w:lang w:eastAsia="ru-RU"/>
              </w:rPr>
            </w:pPr>
          </w:p>
          <w:p w14:paraId="6286F839" w14:textId="77777777" w:rsidR="00223790" w:rsidRPr="00C05FA6" w:rsidRDefault="00223790" w:rsidP="004F0788">
            <w:pPr>
              <w:shd w:val="clear" w:color="auto" w:fill="FFFFFF"/>
              <w:spacing w:after="0" w:line="240" w:lineRule="auto"/>
              <w:rPr>
                <w:rFonts w:eastAsia="Times New Roman"/>
                <w:lang w:eastAsia="ru-RU"/>
              </w:rPr>
            </w:pPr>
            <w:r w:rsidRPr="00C05FA6">
              <w:rPr>
                <w:rFonts w:eastAsia="Times New Roman"/>
                <w:lang w:eastAsia="ru-RU"/>
              </w:rPr>
              <w:t xml:space="preserve">_________________/А.В. Яворский/ </w:t>
            </w:r>
          </w:p>
          <w:p w14:paraId="6EED7EF1"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282BD465" w14:textId="77777777" w:rsidR="00223790" w:rsidRPr="002A7F62" w:rsidRDefault="00223790" w:rsidP="004F0788">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347FEF73" w14:textId="77777777" w:rsidR="00223790" w:rsidRPr="002A7F62" w:rsidRDefault="00223790" w:rsidP="004F0788">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2B11D091" w14:textId="77777777" w:rsidR="00223790" w:rsidRPr="002A7F62" w:rsidRDefault="00223790" w:rsidP="004F0788">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657B1095" w14:textId="77777777" w:rsidR="00223790" w:rsidRPr="002A7F62" w:rsidRDefault="00223790" w:rsidP="004F0788">
            <w:pPr>
              <w:shd w:val="clear" w:color="auto" w:fill="FFFFFF"/>
              <w:spacing w:after="0" w:line="240" w:lineRule="auto"/>
              <w:rPr>
                <w:rFonts w:eastAsia="Times New Roman"/>
                <w:bCs/>
                <w:lang w:eastAsia="ru-RU"/>
              </w:rPr>
            </w:pPr>
          </w:p>
          <w:p w14:paraId="3D381007"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2ACBA59A"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r>
    </w:tbl>
    <w:p w14:paraId="77FFEB7C" w14:textId="77777777" w:rsidR="00A07CE0" w:rsidRPr="002A7F62" w:rsidRDefault="00A07CE0" w:rsidP="00D55D46">
      <w:pPr>
        <w:spacing w:after="0" w:line="240" w:lineRule="auto"/>
        <w:jc w:val="center"/>
        <w:rPr>
          <w:rFonts w:eastAsia="Times New Roman"/>
          <w:b/>
          <w:bCs/>
          <w:lang w:eastAsia="ru-RU"/>
        </w:rPr>
      </w:pPr>
    </w:p>
    <w:p w14:paraId="2FF9EA6F" w14:textId="77777777" w:rsidR="00A07CE0" w:rsidRPr="002A7F62" w:rsidRDefault="00A07CE0" w:rsidP="00D55D46">
      <w:pPr>
        <w:spacing w:after="0" w:line="240" w:lineRule="auto"/>
        <w:jc w:val="center"/>
        <w:rPr>
          <w:rFonts w:eastAsia="Times New Roman"/>
          <w:b/>
          <w:bCs/>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eastAsia="Times New Roman"/>
                <w:bCs/>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eastAsia="Times New Roman"/>
                <w:bCs/>
                <w:lang w:eastAsia="ru-RU"/>
              </w:rPr>
            </w:pPr>
          </w:p>
        </w:tc>
      </w:tr>
    </w:tbl>
    <w:p w14:paraId="7C338851" w14:textId="3100D161" w:rsidR="00344F51" w:rsidRPr="002A7F62" w:rsidRDefault="00344F51" w:rsidP="00D55D46">
      <w:pPr>
        <w:spacing w:after="0" w:line="240" w:lineRule="auto"/>
        <w:rPr>
          <w:rFonts w:eastAsia="Times New Roman"/>
          <w:lang w:eastAsia="ru-RU"/>
        </w:rPr>
      </w:pPr>
      <w:r w:rsidRPr="002A7F62">
        <w:rPr>
          <w:rFonts w:eastAsia="Times New Roman"/>
          <w:lang w:eastAsia="ru-RU"/>
        </w:rPr>
        <w:br w:type="page"/>
      </w:r>
    </w:p>
    <w:p w14:paraId="2DD3D0A1" w14:textId="0617A0AD"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31F78502" w14:textId="77777777" w:rsidR="0090685C" w:rsidRPr="002A7F62" w:rsidRDefault="0090685C" w:rsidP="00D55D46">
      <w:pPr>
        <w:pStyle w:val="af6"/>
        <w:spacing w:line="240" w:lineRule="auto"/>
      </w:pPr>
      <w:r w:rsidRPr="002A7F62">
        <w:t>к договору от ___ ________ 202_ г. № _____</w:t>
      </w:r>
    </w:p>
    <w:p w14:paraId="7FB6735E" w14:textId="77777777" w:rsidR="0090685C" w:rsidRPr="002A7F62" w:rsidRDefault="0090685C" w:rsidP="00D55D46">
      <w:pPr>
        <w:pStyle w:val="af6"/>
        <w:spacing w:line="240" w:lineRule="auto"/>
      </w:pPr>
    </w:p>
    <w:p w14:paraId="6CC46B7F" w14:textId="77777777" w:rsidR="0090685C" w:rsidRPr="002A7F62" w:rsidRDefault="0090685C" w:rsidP="00D55D46">
      <w:pPr>
        <w:pStyle w:val="af6"/>
        <w:spacing w:line="240" w:lineRule="auto"/>
      </w:pPr>
    </w:p>
    <w:p w14:paraId="74DDE418" w14:textId="458DD22A" w:rsidR="002D6569" w:rsidRPr="002A7F62" w:rsidRDefault="002D6569" w:rsidP="00D55D46">
      <w:pPr>
        <w:spacing w:after="0" w:line="240" w:lineRule="auto"/>
        <w:jc w:val="center"/>
        <w:outlineLvl w:val="1"/>
        <w:rPr>
          <w:rFonts w:eastAsia="Times New Roman"/>
          <w:bCs/>
          <w:i/>
          <w:lang w:eastAsia="ru-RU"/>
        </w:rPr>
      </w:pPr>
      <w:r w:rsidRPr="002A7F62">
        <w:rPr>
          <w:rFonts w:eastAsia="Times New Roman"/>
          <w:bCs/>
          <w:i/>
          <w:lang w:eastAsia="ru-RU"/>
        </w:rPr>
        <w:t>Форма отчета об оказанных услугах</w:t>
      </w:r>
    </w:p>
    <w:p w14:paraId="3A6CC833" w14:textId="77777777" w:rsidR="00AA48CC" w:rsidRPr="002A7F62" w:rsidRDefault="00AA48CC" w:rsidP="00DB575C">
      <w:pPr>
        <w:tabs>
          <w:tab w:val="left" w:pos="1134"/>
        </w:tabs>
        <w:rPr>
          <w:i/>
          <w:iCs/>
          <w:kern w:val="2"/>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BB99E75" w14:textId="77777777" w:rsidTr="00331EEF">
        <w:tc>
          <w:tcPr>
            <w:tcW w:w="5098" w:type="dxa"/>
          </w:tcPr>
          <w:p w14:paraId="7A49295C" w14:textId="77777777" w:rsidR="00AA48CC" w:rsidRPr="002A7F62" w:rsidRDefault="00AA48CC" w:rsidP="00331EEF">
            <w:pPr>
              <w:tabs>
                <w:tab w:val="left" w:pos="1134"/>
              </w:tabs>
              <w:ind w:left="31"/>
              <w:jc w:val="both"/>
              <w:rPr>
                <w:b/>
                <w:bCs/>
              </w:rPr>
            </w:pPr>
            <w:r w:rsidRPr="002A7F62">
              <w:rPr>
                <w:b/>
                <w:bCs/>
              </w:rPr>
              <w:t>СОГЛАСОВАНО</w:t>
            </w:r>
          </w:p>
        </w:tc>
        <w:tc>
          <w:tcPr>
            <w:tcW w:w="4247" w:type="dxa"/>
          </w:tcPr>
          <w:p w14:paraId="63C4B0A5" w14:textId="77777777" w:rsidR="00AA48CC" w:rsidRPr="002A7F62" w:rsidRDefault="00AA48CC" w:rsidP="00331EEF">
            <w:pPr>
              <w:tabs>
                <w:tab w:val="left" w:pos="1134"/>
              </w:tabs>
              <w:ind w:left="39"/>
              <w:rPr>
                <w:b/>
                <w:bCs/>
              </w:rPr>
            </w:pPr>
            <w:r w:rsidRPr="002A7F62">
              <w:rPr>
                <w:b/>
                <w:bCs/>
              </w:rPr>
              <w:t>УТВЕРЖДАЮ</w:t>
            </w:r>
          </w:p>
        </w:tc>
      </w:tr>
      <w:tr w:rsidR="00AA48CC" w:rsidRPr="002A7F62" w14:paraId="13B896C5" w14:textId="77777777" w:rsidTr="00331EEF">
        <w:tc>
          <w:tcPr>
            <w:tcW w:w="5098" w:type="dxa"/>
          </w:tcPr>
          <w:p w14:paraId="6B00B349" w14:textId="77777777" w:rsidR="00AA48CC" w:rsidRPr="002A7F62" w:rsidRDefault="00AA48CC" w:rsidP="00331EEF">
            <w:pPr>
              <w:tabs>
                <w:tab w:val="left" w:pos="1134"/>
              </w:tabs>
              <w:ind w:left="31"/>
              <w:jc w:val="center"/>
            </w:pPr>
          </w:p>
        </w:tc>
        <w:tc>
          <w:tcPr>
            <w:tcW w:w="4247" w:type="dxa"/>
          </w:tcPr>
          <w:p w14:paraId="14EAEDFC" w14:textId="77777777" w:rsidR="00AA48CC" w:rsidRPr="002A7F62" w:rsidRDefault="00AA48CC" w:rsidP="00331EEF">
            <w:pPr>
              <w:tabs>
                <w:tab w:val="left" w:pos="1134"/>
              </w:tabs>
              <w:ind w:left="39"/>
              <w:jc w:val="center"/>
            </w:pPr>
          </w:p>
        </w:tc>
      </w:tr>
      <w:tr w:rsidR="00AA48CC" w:rsidRPr="002A7F62" w14:paraId="1B94A035" w14:textId="77777777" w:rsidTr="00331EEF">
        <w:tc>
          <w:tcPr>
            <w:tcW w:w="5098" w:type="dxa"/>
          </w:tcPr>
          <w:p w14:paraId="2B7CBC37" w14:textId="77777777" w:rsidR="00AA48CC" w:rsidRPr="002A7F62" w:rsidRDefault="00AA48CC" w:rsidP="00331EEF">
            <w:pPr>
              <w:tabs>
                <w:tab w:val="left" w:pos="1134"/>
              </w:tabs>
              <w:ind w:left="31"/>
            </w:pPr>
            <w:r w:rsidRPr="002A7F62">
              <w:t>ЗАКАЗЧИК</w:t>
            </w:r>
          </w:p>
          <w:p w14:paraId="0F12EDF8" w14:textId="1F28A228" w:rsidR="00AA48CC" w:rsidRPr="002A7F62" w:rsidRDefault="00AA48CC" w:rsidP="00DB575C">
            <w:pPr>
              <w:tabs>
                <w:tab w:val="left" w:pos="1134"/>
              </w:tabs>
              <w:ind w:left="31"/>
              <w:rPr>
                <w:i/>
              </w:rPr>
            </w:pPr>
            <w:r w:rsidRPr="002A7F62">
              <w:rPr>
                <w:i/>
              </w:rPr>
              <w:t xml:space="preserve">Наименование </w:t>
            </w:r>
            <w:r w:rsidR="00DB575C" w:rsidRPr="002A7F62">
              <w:rPr>
                <w:i/>
              </w:rPr>
              <w:t>организации</w:t>
            </w:r>
          </w:p>
          <w:p w14:paraId="644004F4" w14:textId="77777777" w:rsidR="00AA48CC" w:rsidRPr="002A7F62" w:rsidRDefault="00AA48CC" w:rsidP="00331EEF">
            <w:pPr>
              <w:tabs>
                <w:tab w:val="left" w:pos="1134"/>
              </w:tabs>
              <w:ind w:left="31"/>
              <w:rPr>
                <w:i/>
              </w:rPr>
            </w:pPr>
            <w:r w:rsidRPr="002A7F62">
              <w:rPr>
                <w:i/>
              </w:rPr>
              <w:t>Должность</w:t>
            </w:r>
          </w:p>
        </w:tc>
        <w:tc>
          <w:tcPr>
            <w:tcW w:w="4247" w:type="dxa"/>
          </w:tcPr>
          <w:p w14:paraId="070AF7E2" w14:textId="77777777" w:rsidR="00AA48CC" w:rsidRPr="002A7F62" w:rsidRDefault="00AA48CC" w:rsidP="00331EEF">
            <w:pPr>
              <w:tabs>
                <w:tab w:val="left" w:pos="1134"/>
              </w:tabs>
              <w:ind w:left="39"/>
            </w:pPr>
            <w:r w:rsidRPr="002A7F62">
              <w:t>ИСПОЛНИТЕЛЬ</w:t>
            </w:r>
          </w:p>
          <w:p w14:paraId="4FA14362" w14:textId="74E1AABA" w:rsidR="00AA48CC" w:rsidRPr="002A7F62" w:rsidRDefault="00AA48CC" w:rsidP="00DB575C">
            <w:pPr>
              <w:tabs>
                <w:tab w:val="left" w:pos="1134"/>
              </w:tabs>
              <w:ind w:left="39"/>
              <w:rPr>
                <w:i/>
              </w:rPr>
            </w:pPr>
            <w:r w:rsidRPr="002A7F62">
              <w:rPr>
                <w:i/>
              </w:rPr>
              <w:t>Наименование организации</w:t>
            </w:r>
          </w:p>
          <w:p w14:paraId="78A2E0BD" w14:textId="77777777" w:rsidR="00AA48CC" w:rsidRPr="002A7F62" w:rsidRDefault="00AA48CC" w:rsidP="00331EEF">
            <w:pPr>
              <w:tabs>
                <w:tab w:val="left" w:pos="1134"/>
              </w:tabs>
              <w:ind w:left="39"/>
              <w:rPr>
                <w:i/>
              </w:rPr>
            </w:pPr>
            <w:r w:rsidRPr="002A7F62">
              <w:rPr>
                <w:i/>
              </w:rPr>
              <w:t>Должность</w:t>
            </w:r>
          </w:p>
        </w:tc>
      </w:tr>
      <w:tr w:rsidR="00AA48CC" w:rsidRPr="002A7F62" w14:paraId="4A1BCBCE" w14:textId="77777777" w:rsidTr="00331EEF">
        <w:trPr>
          <w:trHeight w:val="83"/>
        </w:trPr>
        <w:tc>
          <w:tcPr>
            <w:tcW w:w="5098" w:type="dxa"/>
          </w:tcPr>
          <w:p w14:paraId="2FD2DA4F" w14:textId="77777777" w:rsidR="00AA48CC" w:rsidRPr="002A7F62" w:rsidRDefault="00AA48CC" w:rsidP="00DB575C">
            <w:pPr>
              <w:tabs>
                <w:tab w:val="left" w:pos="1134"/>
              </w:tabs>
            </w:pPr>
          </w:p>
          <w:p w14:paraId="470DE65C" w14:textId="77777777" w:rsidR="00AA48CC" w:rsidRPr="002A7F62" w:rsidRDefault="00AA48CC" w:rsidP="00331EEF">
            <w:pPr>
              <w:tabs>
                <w:tab w:val="left" w:pos="1134"/>
              </w:tabs>
              <w:ind w:left="31"/>
            </w:pPr>
            <w:r w:rsidRPr="002A7F62">
              <w:t>_________________/_______________/</w:t>
            </w:r>
          </w:p>
          <w:p w14:paraId="7B4B3335" w14:textId="77777777" w:rsidR="00AA48CC" w:rsidRPr="002A7F62" w:rsidRDefault="00AA48CC" w:rsidP="00331EEF">
            <w:pPr>
              <w:tabs>
                <w:tab w:val="left" w:pos="1134"/>
              </w:tabs>
              <w:ind w:left="31"/>
            </w:pPr>
            <w:r w:rsidRPr="002A7F62">
              <w:t>«______» _____________ 202___г.</w:t>
            </w:r>
          </w:p>
          <w:p w14:paraId="0EF865A7" w14:textId="77777777" w:rsidR="00AA48CC" w:rsidRPr="002A7F62" w:rsidRDefault="00AA48CC" w:rsidP="00331EEF">
            <w:pPr>
              <w:tabs>
                <w:tab w:val="left" w:pos="1134"/>
              </w:tabs>
              <w:ind w:left="31"/>
            </w:pPr>
            <w:r w:rsidRPr="002A7F62">
              <w:t>М.П.</w:t>
            </w:r>
          </w:p>
        </w:tc>
        <w:tc>
          <w:tcPr>
            <w:tcW w:w="4247" w:type="dxa"/>
          </w:tcPr>
          <w:p w14:paraId="6A6072A2" w14:textId="77777777" w:rsidR="00AA48CC" w:rsidRPr="002A7F62" w:rsidRDefault="00AA48CC" w:rsidP="00331EEF">
            <w:pPr>
              <w:tabs>
                <w:tab w:val="left" w:pos="1134"/>
              </w:tabs>
              <w:ind w:left="39"/>
              <w:jc w:val="center"/>
            </w:pPr>
          </w:p>
          <w:p w14:paraId="111AAF2F" w14:textId="77777777" w:rsidR="00AA48CC" w:rsidRPr="002A7F62" w:rsidRDefault="00AA48CC" w:rsidP="00331EEF">
            <w:pPr>
              <w:tabs>
                <w:tab w:val="left" w:pos="1134"/>
              </w:tabs>
              <w:ind w:left="39"/>
              <w:jc w:val="center"/>
            </w:pPr>
            <w:r w:rsidRPr="002A7F62">
              <w:t>_________________/_____________/</w:t>
            </w:r>
          </w:p>
          <w:p w14:paraId="47BF5AFE" w14:textId="77777777" w:rsidR="00AA48CC" w:rsidRPr="002A7F62" w:rsidRDefault="00AA48CC" w:rsidP="00331EEF">
            <w:pPr>
              <w:tabs>
                <w:tab w:val="left" w:pos="1134"/>
              </w:tabs>
              <w:ind w:left="39"/>
            </w:pPr>
            <w:r w:rsidRPr="002A7F62">
              <w:t>«______» _____________ 202___г.</w:t>
            </w:r>
          </w:p>
          <w:p w14:paraId="13128F9A" w14:textId="77777777" w:rsidR="00AA48CC" w:rsidRPr="002A7F62" w:rsidRDefault="00AA48CC" w:rsidP="00331EEF">
            <w:pPr>
              <w:tabs>
                <w:tab w:val="left" w:pos="1134"/>
              </w:tabs>
              <w:ind w:left="39"/>
            </w:pPr>
            <w:r w:rsidRPr="002A7F62">
              <w:t>М.П.</w:t>
            </w:r>
          </w:p>
        </w:tc>
      </w:tr>
      <w:tr w:rsidR="00AA48CC" w:rsidRPr="002A7F62" w14:paraId="2688EEC1" w14:textId="77777777" w:rsidTr="00331EEF">
        <w:tc>
          <w:tcPr>
            <w:tcW w:w="5098" w:type="dxa"/>
          </w:tcPr>
          <w:p w14:paraId="276674E8" w14:textId="77777777" w:rsidR="00AA48CC" w:rsidRPr="002A7F62" w:rsidRDefault="00AA48CC" w:rsidP="00331EEF">
            <w:pPr>
              <w:tabs>
                <w:tab w:val="left" w:pos="1134"/>
              </w:tabs>
              <w:ind w:left="567"/>
            </w:pPr>
          </w:p>
        </w:tc>
        <w:tc>
          <w:tcPr>
            <w:tcW w:w="4247" w:type="dxa"/>
          </w:tcPr>
          <w:p w14:paraId="209F9E4F" w14:textId="77777777" w:rsidR="00AA48CC" w:rsidRPr="002A7F62" w:rsidRDefault="00AA48CC" w:rsidP="00331EEF">
            <w:pPr>
              <w:tabs>
                <w:tab w:val="left" w:pos="1134"/>
              </w:tabs>
              <w:ind w:left="567"/>
              <w:jc w:val="center"/>
            </w:pPr>
          </w:p>
        </w:tc>
      </w:tr>
    </w:tbl>
    <w:p w14:paraId="14037D49" w14:textId="77777777" w:rsidR="00AA48CC" w:rsidRPr="002A7F62" w:rsidRDefault="00AA48CC" w:rsidP="00DB575C">
      <w:pPr>
        <w:tabs>
          <w:tab w:val="left" w:pos="1134"/>
        </w:tabs>
        <w:rPr>
          <w:kern w:val="2"/>
          <w14:ligatures w14:val="standardContextual"/>
        </w:rPr>
      </w:pPr>
    </w:p>
    <w:p w14:paraId="64EA20C6" w14:textId="77777777" w:rsidR="00AA48CC" w:rsidRPr="002A7F62" w:rsidRDefault="00AA48CC" w:rsidP="00AA48CC">
      <w:pPr>
        <w:tabs>
          <w:tab w:val="left" w:pos="1134"/>
        </w:tabs>
        <w:ind w:left="567"/>
        <w:jc w:val="center"/>
        <w:rPr>
          <w:kern w:val="2"/>
          <w14:ligatures w14:val="standardContextual"/>
        </w:rPr>
      </w:pPr>
      <w:r w:rsidRPr="002A7F62">
        <w:rPr>
          <w:kern w:val="2"/>
          <w14:ligatures w14:val="standardContextual"/>
        </w:rPr>
        <w:t>ОТЧЕТ</w:t>
      </w:r>
    </w:p>
    <w:p w14:paraId="04F8422C" w14:textId="77777777" w:rsidR="00AA48CC" w:rsidRPr="002A7F62" w:rsidRDefault="00AA48CC" w:rsidP="00AA48CC">
      <w:pPr>
        <w:tabs>
          <w:tab w:val="left" w:pos="1134"/>
        </w:tabs>
        <w:ind w:left="567"/>
        <w:jc w:val="center"/>
        <w:rPr>
          <w:kern w:val="2"/>
          <w14:ligatures w14:val="standardContextual"/>
        </w:rPr>
      </w:pPr>
      <w:r w:rsidRPr="002A7F62">
        <w:rPr>
          <w:kern w:val="2"/>
          <w14:ligatures w14:val="standardContextual"/>
        </w:rPr>
        <w:t>об оказанных услугах/выполненных работах</w:t>
      </w:r>
    </w:p>
    <w:p w14:paraId="430F3739" w14:textId="77777777" w:rsidR="00AA48CC" w:rsidRPr="002A7F62" w:rsidRDefault="00AA48CC" w:rsidP="00AA48CC">
      <w:pPr>
        <w:tabs>
          <w:tab w:val="left" w:pos="1134"/>
        </w:tabs>
        <w:ind w:left="567"/>
        <w:jc w:val="center"/>
        <w:rPr>
          <w:kern w:val="2"/>
          <w14:ligatures w14:val="standardContextual"/>
        </w:rPr>
      </w:pPr>
      <w:r w:rsidRPr="002A7F62">
        <w:rPr>
          <w:kern w:val="2"/>
          <w14:ligatures w14:val="standardContextual"/>
        </w:rPr>
        <w:t>к договору от «_____» _____________202__г. №_________</w:t>
      </w:r>
    </w:p>
    <w:p w14:paraId="39C66A1D" w14:textId="77777777" w:rsidR="00AA48CC" w:rsidRPr="002A7F62" w:rsidRDefault="00AA48CC" w:rsidP="00AA48CC">
      <w:pPr>
        <w:tabs>
          <w:tab w:val="left" w:pos="1134"/>
        </w:tabs>
        <w:ind w:left="567"/>
        <w:jc w:val="center"/>
        <w:rPr>
          <w:kern w:val="2"/>
          <w14:ligatures w14:val="standardContextual"/>
        </w:rPr>
      </w:pPr>
      <w:r w:rsidRPr="002A7F62">
        <w:rPr>
          <w:kern w:val="2"/>
          <w14:ligatures w14:val="standardContextual"/>
        </w:rPr>
        <w:t>предмет договора</w:t>
      </w:r>
    </w:p>
    <w:p w14:paraId="0BE19D4D" w14:textId="77777777" w:rsidR="00AA48CC" w:rsidRPr="002A7F62" w:rsidRDefault="00AA48CC" w:rsidP="00DB575C">
      <w:pPr>
        <w:tabs>
          <w:tab w:val="left" w:pos="1134"/>
        </w:tabs>
        <w:ind w:left="567"/>
        <w:rPr>
          <w:kern w:val="2"/>
          <w14:ligatures w14:val="standardContextual"/>
        </w:rPr>
      </w:pPr>
    </w:p>
    <w:p w14:paraId="695C4061" w14:textId="77777777" w:rsidR="00AA48CC" w:rsidRPr="002A7F62" w:rsidRDefault="00AA48CC" w:rsidP="00AA48CC">
      <w:pPr>
        <w:tabs>
          <w:tab w:val="left" w:pos="1134"/>
        </w:tabs>
        <w:ind w:left="567"/>
        <w:jc w:val="center"/>
        <w:rPr>
          <w:kern w:val="2"/>
          <w14:ligatures w14:val="standardContextual"/>
        </w:rPr>
      </w:pPr>
    </w:p>
    <w:p w14:paraId="131EA5ED" w14:textId="77777777" w:rsidR="00AA48CC" w:rsidRPr="002A7F62" w:rsidRDefault="00AA48CC" w:rsidP="00AA48CC">
      <w:pPr>
        <w:tabs>
          <w:tab w:val="left" w:pos="1134"/>
        </w:tabs>
        <w:ind w:left="567"/>
        <w:rPr>
          <w:kern w:val="2"/>
          <w14:ligatures w14:val="standardContextual"/>
        </w:rPr>
      </w:pPr>
      <w:r w:rsidRPr="002A7F62">
        <w:rPr>
          <w:kern w:val="2"/>
          <w14:ligatures w14:val="standardContextual"/>
        </w:rPr>
        <w:t>Срок оказания услуг по договору:</w:t>
      </w:r>
    </w:p>
    <w:p w14:paraId="19D04307" w14:textId="77777777" w:rsidR="00AA48CC" w:rsidRPr="002A7F62" w:rsidRDefault="00AA48CC" w:rsidP="00AA48CC">
      <w:pPr>
        <w:tabs>
          <w:tab w:val="left" w:pos="1134"/>
        </w:tabs>
        <w:ind w:left="567"/>
        <w:rPr>
          <w:kern w:val="2"/>
          <w14:ligatures w14:val="standardContextual"/>
        </w:rPr>
      </w:pPr>
      <w:r w:rsidRPr="002A7F62">
        <w:rPr>
          <w:kern w:val="2"/>
          <w14:ligatures w14:val="standardContextual"/>
        </w:rPr>
        <w:t xml:space="preserve">Фактический срок оказания услуг: </w:t>
      </w:r>
    </w:p>
    <w:p w14:paraId="3EB1F374" w14:textId="1C41598C" w:rsidR="00AA48CC" w:rsidRPr="002A7F62" w:rsidRDefault="00AA48CC" w:rsidP="00DB575C">
      <w:pPr>
        <w:tabs>
          <w:tab w:val="left" w:pos="1134"/>
        </w:tabs>
        <w:ind w:left="567"/>
        <w:rPr>
          <w:kern w:val="2"/>
          <w14:ligatures w14:val="standardContextual"/>
        </w:rPr>
      </w:pPr>
      <w:r w:rsidRPr="002A7F62">
        <w:rPr>
          <w:kern w:val="2"/>
          <w14:ligatures w14:val="standardContextual"/>
        </w:rPr>
        <w:t>Дата предоставления отчетных документов:</w:t>
      </w:r>
    </w:p>
    <w:p w14:paraId="4BD57784" w14:textId="77777777" w:rsidR="00AA48CC" w:rsidRPr="002A7F62" w:rsidRDefault="00AA48CC" w:rsidP="00AA48CC">
      <w:pPr>
        <w:tabs>
          <w:tab w:val="left" w:pos="1134"/>
        </w:tabs>
        <w:ind w:left="567"/>
        <w:jc w:val="center"/>
        <w:rPr>
          <w:kern w:val="2"/>
          <w14:ligatures w14:val="standardContextual"/>
        </w:rPr>
      </w:pPr>
    </w:p>
    <w:p w14:paraId="5756F3A5" w14:textId="77777777" w:rsidR="00AA48CC" w:rsidRPr="002A7F62" w:rsidRDefault="00AA48CC" w:rsidP="00AA48CC">
      <w:pPr>
        <w:tabs>
          <w:tab w:val="left" w:pos="1134"/>
        </w:tabs>
        <w:ind w:left="567"/>
        <w:jc w:val="center"/>
        <w:rPr>
          <w:kern w:val="2"/>
          <w14:ligatures w14:val="standardContextual"/>
        </w:rPr>
      </w:pPr>
    </w:p>
    <w:p w14:paraId="3DCDE1F9" w14:textId="77777777" w:rsidR="00AA48CC" w:rsidRPr="002A7F62" w:rsidRDefault="00AA48CC" w:rsidP="00AA48CC">
      <w:pPr>
        <w:tabs>
          <w:tab w:val="left" w:pos="1134"/>
        </w:tabs>
        <w:ind w:left="567"/>
        <w:jc w:val="center"/>
        <w:rPr>
          <w:kern w:val="2"/>
          <w14:ligatures w14:val="standardContextual"/>
        </w:rPr>
      </w:pPr>
    </w:p>
    <w:p w14:paraId="1E62EFEA" w14:textId="77777777" w:rsidR="00AA48CC" w:rsidRPr="002A7F62" w:rsidRDefault="00AA48CC" w:rsidP="00AA48CC">
      <w:pPr>
        <w:tabs>
          <w:tab w:val="left" w:pos="1134"/>
        </w:tabs>
        <w:ind w:left="567"/>
        <w:jc w:val="center"/>
        <w:rPr>
          <w:kern w:val="2"/>
          <w14:ligatures w14:val="standardContextual"/>
        </w:rPr>
      </w:pPr>
      <w:r w:rsidRPr="002A7F62">
        <w:rPr>
          <w:kern w:val="2"/>
          <w14:ligatures w14:val="standardContextual"/>
        </w:rPr>
        <w:t xml:space="preserve">Место оказания услуг </w:t>
      </w:r>
      <w:r w:rsidRPr="002A7F62">
        <w:rPr>
          <w:kern w:val="2"/>
          <w14:ligatures w14:val="standardContextual"/>
        </w:rPr>
        <w:br w:type="page"/>
      </w:r>
    </w:p>
    <w:p w14:paraId="549AB168" w14:textId="77777777" w:rsidR="00AA48CC" w:rsidRPr="002A7F62" w:rsidRDefault="00AA48CC" w:rsidP="00AA48CC">
      <w:pPr>
        <w:tabs>
          <w:tab w:val="left" w:pos="1134"/>
        </w:tabs>
        <w:jc w:val="center"/>
        <w:rPr>
          <w:b/>
          <w:bCs/>
          <w:kern w:val="2"/>
          <w14:ligatures w14:val="standardContextual"/>
        </w:rPr>
      </w:pPr>
      <w:r w:rsidRPr="002A7F62">
        <w:rPr>
          <w:b/>
          <w:bCs/>
          <w:kern w:val="2"/>
          <w14:ligatures w14:val="standardContextual"/>
        </w:rPr>
        <w:lastRenderedPageBreak/>
        <w:t>ОГЛАВЛЕНИЕ</w:t>
      </w:r>
    </w:p>
    <w:p w14:paraId="4D94D4F9" w14:textId="77777777" w:rsidR="00AA48CC" w:rsidRPr="002A7F62" w:rsidRDefault="00AA48CC" w:rsidP="00AA48CC">
      <w:pPr>
        <w:tabs>
          <w:tab w:val="left" w:pos="1134"/>
        </w:tabs>
        <w:ind w:left="567"/>
        <w:jc w:val="center"/>
        <w:rPr>
          <w:b/>
          <w:bCs/>
          <w:kern w:val="2"/>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0437B06F" w14:textId="77777777" w:rsidTr="00331EEF">
        <w:tc>
          <w:tcPr>
            <w:tcW w:w="1174" w:type="dxa"/>
          </w:tcPr>
          <w:p w14:paraId="61BB2767" w14:textId="77777777" w:rsidR="00AA48CC" w:rsidRPr="002A7F62" w:rsidRDefault="00AA48CC" w:rsidP="00331EEF">
            <w:pPr>
              <w:tabs>
                <w:tab w:val="left" w:pos="1134"/>
              </w:tabs>
              <w:ind w:left="31"/>
              <w:jc w:val="center"/>
              <w:rPr>
                <w:b/>
                <w:bCs/>
              </w:rPr>
            </w:pPr>
            <w:r w:rsidRPr="002A7F62">
              <w:rPr>
                <w:b/>
                <w:bCs/>
              </w:rPr>
              <w:t>№ п/п</w:t>
            </w:r>
          </w:p>
        </w:tc>
        <w:tc>
          <w:tcPr>
            <w:tcW w:w="7468" w:type="dxa"/>
          </w:tcPr>
          <w:p w14:paraId="63E3772D" w14:textId="77777777" w:rsidR="00AA48CC" w:rsidRPr="002A7F62" w:rsidRDefault="00AA48CC" w:rsidP="00331EEF">
            <w:pPr>
              <w:tabs>
                <w:tab w:val="left" w:pos="1134"/>
              </w:tabs>
              <w:jc w:val="center"/>
              <w:rPr>
                <w:b/>
                <w:bCs/>
              </w:rPr>
            </w:pPr>
            <w:r w:rsidRPr="002A7F62">
              <w:rPr>
                <w:b/>
                <w:bCs/>
              </w:rPr>
              <w:t>Наименование раздела</w:t>
            </w:r>
          </w:p>
        </w:tc>
        <w:tc>
          <w:tcPr>
            <w:tcW w:w="1412" w:type="dxa"/>
          </w:tcPr>
          <w:p w14:paraId="285FF49B" w14:textId="77777777" w:rsidR="00AA48CC" w:rsidRPr="002A7F62" w:rsidRDefault="00AA48CC" w:rsidP="00331EEF">
            <w:pPr>
              <w:tabs>
                <w:tab w:val="left" w:pos="1134"/>
              </w:tabs>
              <w:ind w:left="38"/>
              <w:jc w:val="center"/>
              <w:rPr>
                <w:b/>
                <w:bCs/>
              </w:rPr>
            </w:pPr>
            <w:r w:rsidRPr="002A7F62">
              <w:rPr>
                <w:b/>
                <w:bCs/>
              </w:rPr>
              <w:t>Стр.</w:t>
            </w:r>
          </w:p>
        </w:tc>
      </w:tr>
      <w:tr w:rsidR="00AA48CC" w:rsidRPr="002A7F62" w14:paraId="79F248B6" w14:textId="77777777" w:rsidTr="00331EEF">
        <w:tc>
          <w:tcPr>
            <w:tcW w:w="1174" w:type="dxa"/>
          </w:tcPr>
          <w:p w14:paraId="677848CC" w14:textId="77777777" w:rsidR="00AA48CC" w:rsidRPr="002A7F62" w:rsidRDefault="00AA48CC" w:rsidP="00331EEF">
            <w:pPr>
              <w:tabs>
                <w:tab w:val="left" w:pos="1134"/>
              </w:tabs>
              <w:ind w:left="31"/>
              <w:jc w:val="center"/>
            </w:pPr>
            <w:r w:rsidRPr="002A7F62">
              <w:t>1.</w:t>
            </w:r>
          </w:p>
        </w:tc>
        <w:tc>
          <w:tcPr>
            <w:tcW w:w="7468" w:type="dxa"/>
          </w:tcPr>
          <w:p w14:paraId="0C8D95FA" w14:textId="77777777" w:rsidR="00AA48CC" w:rsidRPr="002A7F62" w:rsidRDefault="00AA48CC" w:rsidP="00331EEF">
            <w:pPr>
              <w:tabs>
                <w:tab w:val="left" w:pos="1134"/>
              </w:tabs>
            </w:pPr>
            <w:r w:rsidRPr="002A7F62">
              <w:t>Общие положения</w:t>
            </w:r>
          </w:p>
        </w:tc>
        <w:tc>
          <w:tcPr>
            <w:tcW w:w="1412" w:type="dxa"/>
          </w:tcPr>
          <w:p w14:paraId="2EBF3F75" w14:textId="77777777" w:rsidR="00AA48CC" w:rsidRPr="002A7F62" w:rsidRDefault="00AA48CC" w:rsidP="00331EEF">
            <w:pPr>
              <w:tabs>
                <w:tab w:val="left" w:pos="1134"/>
              </w:tabs>
              <w:ind w:left="567"/>
              <w:jc w:val="center"/>
            </w:pPr>
          </w:p>
        </w:tc>
      </w:tr>
      <w:tr w:rsidR="00AA48CC" w:rsidRPr="002A7F62" w14:paraId="58919909" w14:textId="77777777" w:rsidTr="00331EEF">
        <w:tc>
          <w:tcPr>
            <w:tcW w:w="1174" w:type="dxa"/>
          </w:tcPr>
          <w:p w14:paraId="5EDC6CD2" w14:textId="77777777" w:rsidR="00AA48CC" w:rsidRPr="002A7F62" w:rsidRDefault="00AA48CC" w:rsidP="00331EEF">
            <w:pPr>
              <w:tabs>
                <w:tab w:val="left" w:pos="1134"/>
              </w:tabs>
              <w:ind w:left="31"/>
              <w:jc w:val="center"/>
            </w:pPr>
            <w:r w:rsidRPr="002A7F62">
              <w:t>2.</w:t>
            </w:r>
          </w:p>
        </w:tc>
        <w:tc>
          <w:tcPr>
            <w:tcW w:w="7468" w:type="dxa"/>
          </w:tcPr>
          <w:p w14:paraId="4947941F" w14:textId="77777777" w:rsidR="00AA48CC" w:rsidRPr="002A7F62" w:rsidRDefault="00AA48CC" w:rsidP="00331EEF">
            <w:pPr>
              <w:tabs>
                <w:tab w:val="left" w:pos="1134"/>
              </w:tabs>
            </w:pPr>
            <w:r w:rsidRPr="002A7F62">
              <w:t>Термины, определения, сокращения</w:t>
            </w:r>
          </w:p>
        </w:tc>
        <w:tc>
          <w:tcPr>
            <w:tcW w:w="1412" w:type="dxa"/>
          </w:tcPr>
          <w:p w14:paraId="5A0A4F50" w14:textId="77777777" w:rsidR="00AA48CC" w:rsidRPr="002A7F62" w:rsidRDefault="00AA48CC" w:rsidP="00331EEF">
            <w:pPr>
              <w:tabs>
                <w:tab w:val="left" w:pos="1134"/>
              </w:tabs>
              <w:ind w:left="567"/>
              <w:jc w:val="center"/>
            </w:pPr>
          </w:p>
        </w:tc>
      </w:tr>
      <w:tr w:rsidR="00AA48CC" w:rsidRPr="002A7F62" w14:paraId="10EBC5D4" w14:textId="77777777" w:rsidTr="00331EEF">
        <w:tc>
          <w:tcPr>
            <w:tcW w:w="1174" w:type="dxa"/>
          </w:tcPr>
          <w:p w14:paraId="64A8DA77" w14:textId="77777777" w:rsidR="00AA48CC" w:rsidRPr="002A7F62" w:rsidRDefault="00AA48CC" w:rsidP="00331EEF">
            <w:pPr>
              <w:tabs>
                <w:tab w:val="left" w:pos="1134"/>
              </w:tabs>
              <w:ind w:left="31"/>
              <w:jc w:val="center"/>
            </w:pPr>
            <w:r w:rsidRPr="002A7F62">
              <w:t>3.</w:t>
            </w:r>
          </w:p>
        </w:tc>
        <w:tc>
          <w:tcPr>
            <w:tcW w:w="7468" w:type="dxa"/>
          </w:tcPr>
          <w:p w14:paraId="3CD1EC29" w14:textId="77777777" w:rsidR="00AA48CC" w:rsidRPr="002A7F62" w:rsidRDefault="00AA48CC" w:rsidP="00331EEF">
            <w:pPr>
              <w:tabs>
                <w:tab w:val="left" w:pos="1134"/>
              </w:tabs>
            </w:pPr>
            <w:r w:rsidRPr="002A7F62">
              <w:t>Перечень оказанных услуг</w:t>
            </w:r>
          </w:p>
        </w:tc>
        <w:tc>
          <w:tcPr>
            <w:tcW w:w="1412" w:type="dxa"/>
          </w:tcPr>
          <w:p w14:paraId="5C5DAE12" w14:textId="77777777" w:rsidR="00AA48CC" w:rsidRPr="002A7F62" w:rsidRDefault="00AA48CC" w:rsidP="00331EEF">
            <w:pPr>
              <w:tabs>
                <w:tab w:val="left" w:pos="1134"/>
              </w:tabs>
              <w:ind w:left="567"/>
              <w:jc w:val="center"/>
            </w:pPr>
          </w:p>
        </w:tc>
      </w:tr>
      <w:tr w:rsidR="00AA48CC" w:rsidRPr="002A7F62" w14:paraId="1189B9DE" w14:textId="77777777" w:rsidTr="00331EEF">
        <w:tc>
          <w:tcPr>
            <w:tcW w:w="1174" w:type="dxa"/>
          </w:tcPr>
          <w:p w14:paraId="40110EF6" w14:textId="77777777" w:rsidR="00AA48CC" w:rsidRPr="002A7F62" w:rsidRDefault="00AA48CC" w:rsidP="00331EEF">
            <w:pPr>
              <w:tabs>
                <w:tab w:val="left" w:pos="1134"/>
              </w:tabs>
              <w:ind w:left="31"/>
              <w:jc w:val="center"/>
            </w:pPr>
            <w:r w:rsidRPr="002A7F62">
              <w:t>4.</w:t>
            </w:r>
          </w:p>
        </w:tc>
        <w:tc>
          <w:tcPr>
            <w:tcW w:w="7468" w:type="dxa"/>
          </w:tcPr>
          <w:p w14:paraId="6977CF01" w14:textId="77777777" w:rsidR="00AA48CC" w:rsidRPr="002A7F62" w:rsidRDefault="00AA48CC" w:rsidP="00331EEF">
            <w:pPr>
              <w:tabs>
                <w:tab w:val="left" w:pos="1134"/>
              </w:tabs>
            </w:pPr>
            <w:r w:rsidRPr="002A7F62">
              <w:t>Подробное описание оказанных услуг</w:t>
            </w:r>
          </w:p>
        </w:tc>
        <w:tc>
          <w:tcPr>
            <w:tcW w:w="1412" w:type="dxa"/>
          </w:tcPr>
          <w:p w14:paraId="344D38D3" w14:textId="77777777" w:rsidR="00AA48CC" w:rsidRPr="002A7F62" w:rsidRDefault="00AA48CC" w:rsidP="00331EEF">
            <w:pPr>
              <w:tabs>
                <w:tab w:val="left" w:pos="1134"/>
              </w:tabs>
              <w:ind w:left="567"/>
              <w:jc w:val="center"/>
            </w:pPr>
          </w:p>
        </w:tc>
      </w:tr>
      <w:tr w:rsidR="00AA48CC" w:rsidRPr="002A7F62" w14:paraId="31BF0600" w14:textId="77777777" w:rsidTr="00331EEF">
        <w:tc>
          <w:tcPr>
            <w:tcW w:w="1174" w:type="dxa"/>
          </w:tcPr>
          <w:p w14:paraId="6BAC2A80" w14:textId="77777777" w:rsidR="00AA48CC" w:rsidRPr="002A7F62" w:rsidRDefault="00AA48CC" w:rsidP="00331EEF">
            <w:pPr>
              <w:tabs>
                <w:tab w:val="left" w:pos="1134"/>
              </w:tabs>
              <w:ind w:left="31"/>
              <w:jc w:val="center"/>
            </w:pPr>
            <w:r w:rsidRPr="002A7F62">
              <w:t>4.1.</w:t>
            </w:r>
          </w:p>
        </w:tc>
        <w:tc>
          <w:tcPr>
            <w:tcW w:w="7468" w:type="dxa"/>
          </w:tcPr>
          <w:p w14:paraId="46E75AD3" w14:textId="77777777" w:rsidR="00AA48CC" w:rsidRPr="002A7F62" w:rsidRDefault="00AA48CC" w:rsidP="00331EEF">
            <w:pPr>
              <w:tabs>
                <w:tab w:val="left" w:pos="1134"/>
              </w:tabs>
            </w:pPr>
            <w:r w:rsidRPr="002A7F62">
              <w:t>…</w:t>
            </w:r>
          </w:p>
        </w:tc>
        <w:tc>
          <w:tcPr>
            <w:tcW w:w="1412" w:type="dxa"/>
          </w:tcPr>
          <w:p w14:paraId="349420E7" w14:textId="77777777" w:rsidR="00AA48CC" w:rsidRPr="002A7F62" w:rsidRDefault="00AA48CC" w:rsidP="00331EEF">
            <w:pPr>
              <w:tabs>
                <w:tab w:val="left" w:pos="1134"/>
              </w:tabs>
              <w:ind w:left="567"/>
              <w:jc w:val="center"/>
            </w:pPr>
          </w:p>
        </w:tc>
      </w:tr>
      <w:tr w:rsidR="00AA48CC" w:rsidRPr="002A7F62" w14:paraId="063E5FA2" w14:textId="77777777" w:rsidTr="00331EEF">
        <w:tc>
          <w:tcPr>
            <w:tcW w:w="1174" w:type="dxa"/>
          </w:tcPr>
          <w:p w14:paraId="0855FDCD" w14:textId="77777777" w:rsidR="00AA48CC" w:rsidRPr="002A7F62" w:rsidRDefault="00AA48CC" w:rsidP="00331EEF">
            <w:pPr>
              <w:tabs>
                <w:tab w:val="left" w:pos="1134"/>
              </w:tabs>
              <w:ind w:left="31"/>
              <w:jc w:val="center"/>
            </w:pPr>
            <w:r w:rsidRPr="002A7F62">
              <w:t>4.2.</w:t>
            </w:r>
          </w:p>
        </w:tc>
        <w:tc>
          <w:tcPr>
            <w:tcW w:w="7468" w:type="dxa"/>
          </w:tcPr>
          <w:p w14:paraId="65F6661B" w14:textId="77777777" w:rsidR="00AA48CC" w:rsidRPr="002A7F62" w:rsidRDefault="00AA48CC" w:rsidP="00331EEF">
            <w:pPr>
              <w:tabs>
                <w:tab w:val="left" w:pos="1134"/>
              </w:tabs>
            </w:pPr>
            <w:r w:rsidRPr="002A7F62">
              <w:t>…</w:t>
            </w:r>
          </w:p>
        </w:tc>
        <w:tc>
          <w:tcPr>
            <w:tcW w:w="1412" w:type="dxa"/>
          </w:tcPr>
          <w:p w14:paraId="38B80256" w14:textId="77777777" w:rsidR="00AA48CC" w:rsidRPr="002A7F62" w:rsidRDefault="00AA48CC" w:rsidP="00331EEF">
            <w:pPr>
              <w:tabs>
                <w:tab w:val="left" w:pos="1134"/>
              </w:tabs>
              <w:ind w:left="567"/>
              <w:jc w:val="center"/>
            </w:pPr>
          </w:p>
        </w:tc>
      </w:tr>
      <w:tr w:rsidR="00AA48CC" w:rsidRPr="002A7F62" w14:paraId="25B5A759" w14:textId="77777777" w:rsidTr="00331EEF">
        <w:tc>
          <w:tcPr>
            <w:tcW w:w="1174" w:type="dxa"/>
          </w:tcPr>
          <w:p w14:paraId="21E77AC8" w14:textId="77777777" w:rsidR="00AA48CC" w:rsidRPr="002A7F62" w:rsidRDefault="00AA48CC" w:rsidP="00331EEF">
            <w:pPr>
              <w:tabs>
                <w:tab w:val="left" w:pos="1134"/>
              </w:tabs>
              <w:ind w:left="31"/>
              <w:jc w:val="center"/>
            </w:pPr>
            <w:r w:rsidRPr="002A7F62">
              <w:t>5.</w:t>
            </w:r>
          </w:p>
        </w:tc>
        <w:tc>
          <w:tcPr>
            <w:tcW w:w="7468" w:type="dxa"/>
          </w:tcPr>
          <w:p w14:paraId="485E1596" w14:textId="77777777" w:rsidR="00AA48CC" w:rsidRPr="002A7F62" w:rsidRDefault="00AA48CC" w:rsidP="00331EEF">
            <w:pPr>
              <w:tabs>
                <w:tab w:val="left" w:pos="1134"/>
              </w:tabs>
            </w:pPr>
            <w:r w:rsidRPr="002A7F62">
              <w:t xml:space="preserve">Приложения </w:t>
            </w:r>
            <w:r w:rsidRPr="002A7F62">
              <w:rPr>
                <w:i/>
                <w:iCs/>
              </w:rPr>
              <w:t>(если применимо)</w:t>
            </w:r>
          </w:p>
        </w:tc>
        <w:tc>
          <w:tcPr>
            <w:tcW w:w="1412" w:type="dxa"/>
          </w:tcPr>
          <w:p w14:paraId="5C6EE78B" w14:textId="77777777" w:rsidR="00AA48CC" w:rsidRPr="002A7F62" w:rsidRDefault="00AA48CC" w:rsidP="00331EEF">
            <w:pPr>
              <w:tabs>
                <w:tab w:val="left" w:pos="1134"/>
              </w:tabs>
              <w:ind w:left="567"/>
              <w:jc w:val="center"/>
            </w:pPr>
          </w:p>
        </w:tc>
      </w:tr>
    </w:tbl>
    <w:p w14:paraId="44E1D1BB" w14:textId="77777777" w:rsidR="00AA48CC" w:rsidRPr="002A7F62" w:rsidRDefault="00AA48CC" w:rsidP="00AA48CC">
      <w:pPr>
        <w:tabs>
          <w:tab w:val="left" w:pos="1134"/>
        </w:tabs>
        <w:ind w:left="567"/>
        <w:jc w:val="center"/>
        <w:rPr>
          <w:kern w:val="2"/>
          <w14:ligatures w14:val="standardContextual"/>
        </w:rPr>
      </w:pPr>
    </w:p>
    <w:p w14:paraId="2637C8F4" w14:textId="77777777" w:rsidR="00AA48CC" w:rsidRPr="002A7F62" w:rsidRDefault="00AA48CC" w:rsidP="00AA48CC">
      <w:pPr>
        <w:tabs>
          <w:tab w:val="left" w:pos="1134"/>
        </w:tabs>
        <w:ind w:left="567"/>
        <w:rPr>
          <w:kern w:val="2"/>
          <w14:ligatures w14:val="standardContextual"/>
        </w:rPr>
      </w:pPr>
      <w:r w:rsidRPr="002A7F62">
        <w:rPr>
          <w:kern w:val="2"/>
          <w14:ligatures w14:val="standardContextual"/>
        </w:rPr>
        <w:br w:type="page"/>
      </w:r>
    </w:p>
    <w:p w14:paraId="45250032" w14:textId="77777777" w:rsidR="00AA48CC" w:rsidRPr="002A7F62" w:rsidRDefault="00AA48CC" w:rsidP="00AA48CC">
      <w:pPr>
        <w:tabs>
          <w:tab w:val="left" w:pos="1134"/>
        </w:tabs>
        <w:contextualSpacing/>
        <w:jc w:val="center"/>
        <w:rPr>
          <w:b/>
          <w:bCs/>
          <w:kern w:val="2"/>
          <w14:ligatures w14:val="standardContextual"/>
        </w:rPr>
      </w:pPr>
      <w:r w:rsidRPr="002A7F62">
        <w:rPr>
          <w:b/>
          <w:bCs/>
          <w:kern w:val="2"/>
          <w14:ligatures w14:val="standardContextual"/>
        </w:rPr>
        <w:lastRenderedPageBreak/>
        <w:t>ОБЩИЕ ПОЛОЖЕНИЯ</w:t>
      </w:r>
    </w:p>
    <w:p w14:paraId="378569E9" w14:textId="77777777" w:rsidR="00AA48CC" w:rsidRPr="002A7F62" w:rsidRDefault="00AA48CC" w:rsidP="00AA48CC">
      <w:pPr>
        <w:tabs>
          <w:tab w:val="left" w:pos="1134"/>
        </w:tabs>
        <w:ind w:left="567"/>
        <w:contextualSpacing/>
        <w:rPr>
          <w:b/>
          <w:bCs/>
          <w:kern w:val="2"/>
          <w14:ligatures w14:val="standardContextual"/>
        </w:rPr>
      </w:pPr>
    </w:p>
    <w:p w14:paraId="143CF121" w14:textId="77777777" w:rsidR="00AA48CC" w:rsidRPr="002A7F62" w:rsidRDefault="00AA48CC" w:rsidP="00AA48CC">
      <w:pPr>
        <w:tabs>
          <w:tab w:val="left" w:pos="1134"/>
        </w:tabs>
        <w:ind w:firstLine="709"/>
        <w:jc w:val="both"/>
        <w:rPr>
          <w:kern w:val="2"/>
          <w14:ligatures w14:val="standardContextual"/>
        </w:rPr>
      </w:pPr>
      <w:r w:rsidRPr="002A7F62">
        <w:rPr>
          <w:kern w:val="2"/>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00FB3E88" w14:textId="76D77491" w:rsidR="00AA48CC" w:rsidRPr="002A7F62" w:rsidRDefault="00AA48CC" w:rsidP="00AA48CC">
      <w:pPr>
        <w:tabs>
          <w:tab w:val="left" w:pos="1134"/>
        </w:tabs>
        <w:ind w:firstLine="709"/>
        <w:jc w:val="both"/>
        <w:rPr>
          <w:kern w:val="2"/>
          <w14:ligatures w14:val="standardContextual"/>
        </w:rPr>
      </w:pPr>
      <w:r w:rsidRPr="002A7F62">
        <w:rPr>
          <w:kern w:val="2"/>
          <w14:ligatures w14:val="standardContextual"/>
        </w:rPr>
        <w:tab/>
        <w:t xml:space="preserve">В ходе реализации Договора были оказаны Услуги на сумму ______________ (___________) рублей ___копеек, в том числе НДС </w:t>
      </w:r>
      <w:r w:rsidR="00080304">
        <w:rPr>
          <w:kern w:val="2"/>
          <w14:ligatures w14:val="standardContextual"/>
        </w:rPr>
        <w:t>___</w:t>
      </w:r>
      <w:r w:rsidRPr="002A7F62">
        <w:rPr>
          <w:kern w:val="2"/>
          <w14:ligatures w14:val="standardContextual"/>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63629FB4" w14:textId="77777777" w:rsidR="00AA48CC" w:rsidRPr="002A7F62" w:rsidRDefault="00AA48CC" w:rsidP="00AA48CC">
      <w:pPr>
        <w:tabs>
          <w:tab w:val="left" w:pos="1134"/>
        </w:tabs>
        <w:ind w:firstLine="709"/>
        <w:contextualSpacing/>
        <w:jc w:val="center"/>
        <w:rPr>
          <w:b/>
          <w:bCs/>
          <w:kern w:val="2"/>
          <w14:ligatures w14:val="standardContextual"/>
        </w:rPr>
      </w:pPr>
      <w:r w:rsidRPr="002A7F62">
        <w:rPr>
          <w:b/>
          <w:bCs/>
          <w:kern w:val="2"/>
          <w14:ligatures w14:val="standardContextual"/>
        </w:rPr>
        <w:t>Термины, определения и сокращения:</w:t>
      </w:r>
    </w:p>
    <w:p w14:paraId="5995AC08" w14:textId="77777777" w:rsidR="00AA48CC" w:rsidRPr="002A7F62" w:rsidRDefault="00AA48CC" w:rsidP="00AA48CC">
      <w:pPr>
        <w:tabs>
          <w:tab w:val="left" w:pos="1134"/>
        </w:tabs>
        <w:ind w:firstLine="709"/>
        <w:rPr>
          <w:i/>
          <w:iCs/>
          <w:kern w:val="2"/>
          <w14:ligatures w14:val="standardContextual"/>
        </w:rPr>
      </w:pPr>
      <w:r w:rsidRPr="002A7F62">
        <w:rPr>
          <w:i/>
          <w:iCs/>
          <w:kern w:val="2"/>
          <w14:ligatures w14:val="standardContextual"/>
        </w:rPr>
        <w:t>(указывается при необходимости, в случае если содержатся в тексте Отчета)</w:t>
      </w:r>
    </w:p>
    <w:p w14:paraId="33406E62" w14:textId="77777777" w:rsidR="00AA48CC" w:rsidRPr="002A7F62" w:rsidRDefault="00AA48CC" w:rsidP="00AA48CC">
      <w:pPr>
        <w:tabs>
          <w:tab w:val="left" w:pos="1134"/>
        </w:tabs>
        <w:ind w:firstLine="709"/>
        <w:jc w:val="both"/>
        <w:rPr>
          <w:kern w:val="2"/>
          <w14:ligatures w14:val="standardContextual"/>
        </w:rPr>
      </w:pPr>
      <w:r w:rsidRPr="002A7F62">
        <w:rPr>
          <w:kern w:val="2"/>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49D76DC2" w14:textId="77777777" w:rsidR="00AA48CC" w:rsidRPr="002A7F62" w:rsidRDefault="00AA48CC" w:rsidP="00AA48CC">
      <w:pPr>
        <w:tabs>
          <w:tab w:val="left" w:pos="1134"/>
        </w:tabs>
        <w:ind w:firstLine="709"/>
        <w:rPr>
          <w:i/>
          <w:iCs/>
          <w:kern w:val="2"/>
          <w14:ligatures w14:val="standardContextual"/>
        </w:rPr>
      </w:pPr>
      <w:r w:rsidRPr="002A7F62">
        <w:rPr>
          <w:i/>
          <w:iCs/>
          <w:kern w:val="2"/>
          <w14:ligatures w14:val="standardContextual"/>
        </w:rPr>
        <w:t>(приводится перечень Услуг в соответствии с Техническим заданием).</w:t>
      </w:r>
    </w:p>
    <w:p w14:paraId="689A823E" w14:textId="77777777" w:rsidR="00AA48CC" w:rsidRPr="002A7F62" w:rsidRDefault="00AA48CC" w:rsidP="00AA48CC">
      <w:pPr>
        <w:tabs>
          <w:tab w:val="left" w:pos="1134"/>
        </w:tabs>
        <w:ind w:firstLine="709"/>
        <w:jc w:val="both"/>
        <w:rPr>
          <w:kern w:val="2"/>
          <w14:ligatures w14:val="standardContextual"/>
        </w:rPr>
      </w:pPr>
      <w:r w:rsidRPr="002A7F62">
        <w:rPr>
          <w:kern w:val="2"/>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0A836B67" w14:textId="77777777" w:rsidR="00AA48CC" w:rsidRPr="002A7F62" w:rsidRDefault="00AA48CC" w:rsidP="00AA48CC">
      <w:pPr>
        <w:tabs>
          <w:tab w:val="left" w:pos="1134"/>
        </w:tabs>
        <w:ind w:firstLine="709"/>
        <w:contextualSpacing/>
        <w:jc w:val="both"/>
        <w:rPr>
          <w:kern w:val="2"/>
          <w14:ligatures w14:val="standardContextual"/>
        </w:rPr>
      </w:pPr>
    </w:p>
    <w:p w14:paraId="6EBC10F4" w14:textId="77777777" w:rsidR="00AA48CC" w:rsidRPr="002A7F62" w:rsidRDefault="00AA48CC" w:rsidP="00AA48CC">
      <w:pPr>
        <w:tabs>
          <w:tab w:val="left" w:pos="1134"/>
        </w:tabs>
        <w:ind w:firstLine="709"/>
        <w:contextualSpacing/>
        <w:jc w:val="center"/>
        <w:rPr>
          <w:b/>
          <w:bCs/>
          <w:kern w:val="2"/>
          <w14:ligatures w14:val="standardContextual"/>
        </w:rPr>
      </w:pPr>
      <w:r w:rsidRPr="002A7F62">
        <w:rPr>
          <w:b/>
          <w:bCs/>
          <w:kern w:val="2"/>
          <w14:ligatures w14:val="standardContextual"/>
        </w:rPr>
        <w:t>Перечень оказанных услуг</w:t>
      </w:r>
    </w:p>
    <w:p w14:paraId="3FE345DE" w14:textId="77777777" w:rsidR="00AA48CC" w:rsidRPr="002A7F62" w:rsidRDefault="00AA48CC" w:rsidP="00AA48CC">
      <w:pPr>
        <w:tabs>
          <w:tab w:val="left" w:pos="1134"/>
        </w:tabs>
        <w:ind w:firstLine="709"/>
        <w:contextualSpacing/>
        <w:rPr>
          <w:b/>
          <w:bCs/>
          <w:kern w:val="2"/>
          <w14:ligatures w14:val="standardContextual"/>
        </w:rPr>
      </w:pPr>
    </w:p>
    <w:p w14:paraId="0CFC3EC7" w14:textId="1CF661D2" w:rsidR="00AA48CC" w:rsidRDefault="00AA48CC" w:rsidP="00AA48CC">
      <w:pPr>
        <w:tabs>
          <w:tab w:val="left" w:pos="1134"/>
        </w:tabs>
        <w:ind w:firstLine="709"/>
        <w:contextualSpacing/>
        <w:jc w:val="center"/>
        <w:rPr>
          <w:b/>
          <w:bCs/>
          <w:kern w:val="2"/>
          <w14:ligatures w14:val="standardContextual"/>
        </w:rPr>
      </w:pPr>
      <w:r w:rsidRPr="002A7F62">
        <w:rPr>
          <w:b/>
          <w:bCs/>
          <w:kern w:val="2"/>
          <w14:ligatures w14:val="standardContextual"/>
        </w:rPr>
        <w:t>Подробное описание оказанных услуг</w:t>
      </w:r>
    </w:p>
    <w:p w14:paraId="33137428" w14:textId="77777777" w:rsidR="00E36471" w:rsidRPr="002A7F62" w:rsidRDefault="00E36471" w:rsidP="00AA48CC">
      <w:pPr>
        <w:tabs>
          <w:tab w:val="left" w:pos="1134"/>
        </w:tabs>
        <w:ind w:firstLine="709"/>
        <w:contextualSpacing/>
        <w:jc w:val="center"/>
        <w:rPr>
          <w:b/>
          <w:bCs/>
          <w:kern w:val="2"/>
          <w14:ligatures w14:val="standardContextual"/>
        </w:rPr>
      </w:pPr>
    </w:p>
    <w:p w14:paraId="764480B6" w14:textId="77777777" w:rsidR="00AA48CC" w:rsidRPr="002A7F62" w:rsidRDefault="00AA48CC" w:rsidP="00AA48CC">
      <w:pPr>
        <w:tabs>
          <w:tab w:val="left" w:pos="1134"/>
        </w:tabs>
        <w:ind w:firstLine="709"/>
        <w:contextualSpacing/>
        <w:jc w:val="both"/>
        <w:rPr>
          <w:i/>
          <w:iCs/>
          <w:kern w:val="2"/>
          <w14:ligatures w14:val="standardContextual"/>
        </w:rPr>
      </w:pPr>
      <w:r w:rsidRPr="002A7F62">
        <w:rPr>
          <w:kern w:val="2"/>
          <w14:ligatures w14:val="standardContextual"/>
        </w:rPr>
        <w:t>Наименование услуги и ее описание (</w:t>
      </w:r>
      <w:r w:rsidRPr="002A7F62">
        <w:rPr>
          <w:i/>
          <w:iCs/>
          <w:kern w:val="2"/>
          <w14:ligatures w14:val="standardContextual"/>
        </w:rPr>
        <w:t>со ссылками на пункты Технического</w:t>
      </w:r>
    </w:p>
    <w:p w14:paraId="3D0ABA68" w14:textId="77777777" w:rsidR="00AA48CC" w:rsidRPr="002A7F62" w:rsidRDefault="00AA48CC" w:rsidP="00AA48CC">
      <w:pPr>
        <w:tabs>
          <w:tab w:val="left" w:pos="1134"/>
        </w:tabs>
        <w:ind w:firstLine="709"/>
        <w:jc w:val="both"/>
        <w:rPr>
          <w:kern w:val="2"/>
          <w14:ligatures w14:val="standardContextual"/>
        </w:rPr>
      </w:pPr>
      <w:proofErr w:type="gramStart"/>
      <w:r w:rsidRPr="002A7F62">
        <w:rPr>
          <w:i/>
          <w:iCs/>
          <w:kern w:val="2"/>
          <w14:ligatures w14:val="standardContextual"/>
        </w:rPr>
        <w:t>задания)</w:t>
      </w:r>
      <w:r w:rsidRPr="002A7F62">
        <w:rPr>
          <w:kern w:val="2"/>
          <w14:ligatures w14:val="standardContextual"/>
        </w:rPr>
        <w:t>*</w:t>
      </w:r>
      <w:proofErr w:type="gramEnd"/>
    </w:p>
    <w:p w14:paraId="5F9DFE06" w14:textId="77777777" w:rsidR="00AA48CC" w:rsidRPr="002A7F62" w:rsidRDefault="00AA48CC" w:rsidP="00AA48CC">
      <w:pPr>
        <w:tabs>
          <w:tab w:val="left" w:pos="1134"/>
        </w:tabs>
        <w:ind w:firstLine="709"/>
        <w:contextualSpacing/>
        <w:jc w:val="both"/>
        <w:rPr>
          <w:i/>
          <w:iCs/>
          <w:kern w:val="2"/>
          <w14:ligatures w14:val="standardContextual"/>
        </w:rPr>
      </w:pPr>
      <w:r w:rsidRPr="002A7F62">
        <w:rPr>
          <w:kern w:val="2"/>
          <w14:ligatures w14:val="standardContextual"/>
        </w:rPr>
        <w:t>Наименование услуги и ее описание (</w:t>
      </w:r>
      <w:r w:rsidRPr="002A7F62">
        <w:rPr>
          <w:i/>
          <w:iCs/>
          <w:kern w:val="2"/>
          <w14:ligatures w14:val="standardContextual"/>
        </w:rPr>
        <w:t>со ссылками на пункты Технического</w:t>
      </w:r>
    </w:p>
    <w:p w14:paraId="4B2708A4" w14:textId="77777777" w:rsidR="00AA48CC" w:rsidRPr="002A7F62" w:rsidRDefault="00AA48CC" w:rsidP="00AA48CC">
      <w:pPr>
        <w:tabs>
          <w:tab w:val="left" w:pos="1134"/>
        </w:tabs>
        <w:ind w:firstLine="709"/>
        <w:jc w:val="both"/>
        <w:rPr>
          <w:i/>
          <w:iCs/>
          <w:kern w:val="2"/>
          <w14:ligatures w14:val="standardContextual"/>
        </w:rPr>
      </w:pPr>
      <w:proofErr w:type="gramStart"/>
      <w:r w:rsidRPr="002A7F62">
        <w:rPr>
          <w:i/>
          <w:iCs/>
          <w:kern w:val="2"/>
          <w14:ligatures w14:val="standardContextual"/>
        </w:rPr>
        <w:t>задания)*</w:t>
      </w:r>
      <w:proofErr w:type="gramEnd"/>
    </w:p>
    <w:p w14:paraId="18FF75DC" w14:textId="3C756225" w:rsidR="00A07CE0" w:rsidRDefault="00AA48CC" w:rsidP="00DB575C">
      <w:pPr>
        <w:tabs>
          <w:tab w:val="left" w:pos="1134"/>
        </w:tabs>
        <w:ind w:firstLine="709"/>
        <w:jc w:val="both"/>
        <w:rPr>
          <w:i/>
          <w:iCs/>
          <w:kern w:val="2"/>
          <w14:ligatures w14:val="standardContextual"/>
        </w:rPr>
      </w:pPr>
      <w:r w:rsidRPr="002A7F62">
        <w:rPr>
          <w:kern w:val="2"/>
          <w14:ligatures w14:val="standardContextual"/>
        </w:rPr>
        <w:t>*</w:t>
      </w:r>
      <w:r w:rsidRPr="002A7F62">
        <w:rPr>
          <w:i/>
          <w:iCs/>
          <w:kern w:val="2"/>
          <w14:ligatures w14:val="standardContextual"/>
        </w:rPr>
        <w:t>В данном разделе после наименования Услуги предоставляется фотофиксация (или скриншоты), подтверждающая факт оказания ус</w:t>
      </w:r>
      <w:r w:rsidR="00E36471">
        <w:rPr>
          <w:i/>
          <w:iCs/>
          <w:kern w:val="2"/>
          <w14:ligatures w14:val="standardContextual"/>
        </w:rPr>
        <w:t>луг</w:t>
      </w:r>
    </w:p>
    <w:p w14:paraId="67DB6F32" w14:textId="77777777" w:rsidR="00CC70D9" w:rsidRPr="002A7F62" w:rsidRDefault="00CC70D9" w:rsidP="00CC70D9">
      <w:pPr>
        <w:spacing w:after="0" w:line="240" w:lineRule="auto"/>
        <w:jc w:val="center"/>
        <w:rPr>
          <w:rFonts w:eastAsia="Times New Roman"/>
          <w:b/>
          <w:lang w:eastAsia="ru-RU"/>
        </w:rPr>
      </w:pPr>
      <w:bookmarkStart w:id="32" w:name="_Hlk216915474"/>
      <w:r w:rsidRPr="00CB36CD">
        <w:rPr>
          <w:rFonts w:eastAsia="Times New Roman"/>
          <w:b/>
          <w:lang w:eastAsia="ru-RU"/>
        </w:rPr>
        <w:t>Форм</w:t>
      </w:r>
      <w:r>
        <w:rPr>
          <w:rFonts w:eastAsia="Times New Roman"/>
          <w:b/>
          <w:lang w:eastAsia="ru-RU"/>
        </w:rPr>
        <w:t>у</w:t>
      </w:r>
      <w:r w:rsidRPr="00CB36CD">
        <w:rPr>
          <w:rFonts w:eastAsia="Times New Roman"/>
          <w:b/>
          <w:lang w:eastAsia="ru-RU"/>
        </w:rPr>
        <w:t xml:space="preserve"> отчета об оказанных услугах </w:t>
      </w:r>
      <w:r w:rsidRPr="002A7F62">
        <w:rPr>
          <w:rFonts w:eastAsia="Times New Roman"/>
          <w:b/>
          <w:lang w:eastAsia="ru-RU"/>
        </w:rPr>
        <w:t>согласовываем:</w:t>
      </w:r>
    </w:p>
    <w:p w14:paraId="6845CC6B" w14:textId="77777777" w:rsidR="00CC70D9" w:rsidRPr="002A7F62" w:rsidRDefault="00CC70D9" w:rsidP="00CC70D9">
      <w:pPr>
        <w:spacing w:after="0" w:line="240" w:lineRule="auto"/>
        <w:ind w:firstLine="709"/>
        <w:jc w:val="both"/>
        <w:rPr>
          <w:rFonts w:eastAsia="Times New Roman"/>
          <w:b/>
          <w:lang w:eastAsia="ru-RU"/>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4674"/>
        <w:gridCol w:w="4963"/>
      </w:tblGrid>
      <w:tr w:rsidR="00223790" w:rsidRPr="002A7F62" w14:paraId="4E7EC03B" w14:textId="77777777" w:rsidTr="004F0788">
        <w:tc>
          <w:tcPr>
            <w:tcW w:w="4950" w:type="dxa"/>
            <w:tcMar>
              <w:top w:w="0" w:type="dxa"/>
              <w:left w:w="45" w:type="dxa"/>
              <w:bottom w:w="0" w:type="dxa"/>
              <w:right w:w="45" w:type="dxa"/>
            </w:tcMar>
          </w:tcPr>
          <w:bookmarkEnd w:id="32"/>
          <w:p w14:paraId="6789300C"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Заказчик</w:t>
            </w:r>
          </w:p>
          <w:p w14:paraId="15053AB1"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04A95539" w14:textId="77777777" w:rsidR="00223790" w:rsidRPr="00C05FA6" w:rsidRDefault="00223790" w:rsidP="004F0788">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6F3712AB" w14:textId="77777777" w:rsidR="00223790" w:rsidRPr="002A7F62" w:rsidRDefault="00223790" w:rsidP="004F0788">
            <w:pPr>
              <w:shd w:val="clear" w:color="auto" w:fill="FFFFFF"/>
              <w:spacing w:after="0" w:line="240" w:lineRule="auto"/>
              <w:rPr>
                <w:rFonts w:eastAsia="Times New Roman"/>
                <w:b/>
                <w:bCs/>
                <w:lang w:eastAsia="ru-RU"/>
              </w:rPr>
            </w:pPr>
          </w:p>
          <w:p w14:paraId="2ED41558" w14:textId="77777777" w:rsidR="00223790" w:rsidRPr="00C05FA6" w:rsidRDefault="00223790" w:rsidP="004F0788">
            <w:pPr>
              <w:shd w:val="clear" w:color="auto" w:fill="FFFFFF"/>
              <w:spacing w:after="0" w:line="240" w:lineRule="auto"/>
              <w:rPr>
                <w:rFonts w:eastAsia="Times New Roman"/>
                <w:lang w:eastAsia="ru-RU"/>
              </w:rPr>
            </w:pPr>
            <w:r w:rsidRPr="00C05FA6">
              <w:rPr>
                <w:rFonts w:eastAsia="Times New Roman"/>
                <w:lang w:eastAsia="ru-RU"/>
              </w:rPr>
              <w:t xml:space="preserve">_________________/А.В. Яворский/ </w:t>
            </w:r>
          </w:p>
          <w:p w14:paraId="1943A81D"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53951D87" w14:textId="77777777" w:rsidR="00223790" w:rsidRPr="002A7F62" w:rsidRDefault="00223790" w:rsidP="004F0788">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1A9A9857" w14:textId="77777777" w:rsidR="00223790" w:rsidRPr="002A7F62" w:rsidRDefault="00223790" w:rsidP="004F0788">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37D30258" w14:textId="77777777" w:rsidR="00223790" w:rsidRPr="002A7F62" w:rsidRDefault="00223790" w:rsidP="004F0788">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350DC169" w14:textId="77777777" w:rsidR="00223790" w:rsidRPr="002A7F62" w:rsidRDefault="00223790" w:rsidP="004F0788">
            <w:pPr>
              <w:shd w:val="clear" w:color="auto" w:fill="FFFFFF"/>
              <w:spacing w:after="0" w:line="240" w:lineRule="auto"/>
              <w:rPr>
                <w:rFonts w:eastAsia="Times New Roman"/>
                <w:bCs/>
                <w:lang w:eastAsia="ru-RU"/>
              </w:rPr>
            </w:pPr>
          </w:p>
          <w:p w14:paraId="6BC1B202"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00D6E0E7"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r>
    </w:tbl>
    <w:p w14:paraId="756B9F15" w14:textId="5458635C" w:rsidR="00E36471" w:rsidRPr="002A7F62" w:rsidRDefault="00E36471" w:rsidP="00DB575C">
      <w:pPr>
        <w:tabs>
          <w:tab w:val="left" w:pos="1134"/>
        </w:tabs>
        <w:ind w:firstLine="709"/>
        <w:jc w:val="both"/>
        <w:rPr>
          <w:i/>
          <w:iCs/>
          <w:kern w:val="2"/>
          <w14:ligatures w14:val="standardContextual"/>
        </w:rPr>
        <w:sectPr w:rsidR="00E36471" w:rsidRPr="002A7F62" w:rsidSect="00472A76">
          <w:pgSz w:w="11906" w:h="16838"/>
          <w:pgMar w:top="1134" w:right="851" w:bottom="1134" w:left="1418" w:header="720" w:footer="720" w:gutter="0"/>
          <w:cols w:space="720"/>
          <w:docGrid w:linePitch="299"/>
        </w:sectPr>
      </w:pPr>
    </w:p>
    <w:p w14:paraId="03CDBD00" w14:textId="4854089F" w:rsidR="00D73B81" w:rsidRPr="002A7F62" w:rsidRDefault="00D73B81" w:rsidP="00DB575C">
      <w:pPr>
        <w:pStyle w:val="af6"/>
        <w:spacing w:line="240" w:lineRule="auto"/>
        <w:ind w:firstLine="0"/>
      </w:pPr>
      <w:r w:rsidRPr="002A7F62">
        <w:lastRenderedPageBreak/>
        <w:t>Приложение № 4</w:t>
      </w:r>
    </w:p>
    <w:p w14:paraId="43E52312" w14:textId="538E05D3"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06D86A1E" w14:textId="487F37D7" w:rsidR="00D73B81" w:rsidRPr="002A7F62" w:rsidRDefault="00D73B81" w:rsidP="00DB575C">
      <w:pPr>
        <w:pStyle w:val="af6"/>
        <w:spacing w:line="240" w:lineRule="auto"/>
      </w:pPr>
    </w:p>
    <w:p w14:paraId="376BAE75" w14:textId="77777777" w:rsidR="00D73B81" w:rsidRPr="002A7F62" w:rsidRDefault="00D73B81" w:rsidP="00D55D46">
      <w:pPr>
        <w:pStyle w:val="af6"/>
        <w:spacing w:line="240" w:lineRule="auto"/>
        <w:rPr>
          <w:rFonts w:eastAsia="Calibri"/>
          <w:b/>
          <w:caps/>
        </w:rPr>
      </w:pPr>
    </w:p>
    <w:p w14:paraId="391082C4" w14:textId="77777777" w:rsidR="00D73B81" w:rsidRPr="002A7F62" w:rsidRDefault="00D73B81" w:rsidP="00D55D46">
      <w:pPr>
        <w:pStyle w:val="af6"/>
        <w:spacing w:line="240" w:lineRule="auto"/>
        <w:rPr>
          <w:rFonts w:eastAsia="Calibri"/>
          <w:b/>
          <w:caps/>
        </w:rPr>
      </w:pPr>
    </w:p>
    <w:p w14:paraId="736E4CB4" w14:textId="77777777" w:rsidR="00126A93" w:rsidRPr="002A7F62" w:rsidRDefault="00126A93" w:rsidP="00D55D46">
      <w:pPr>
        <w:spacing w:after="0" w:line="240" w:lineRule="auto"/>
        <w:jc w:val="center"/>
        <w:rPr>
          <w:b/>
        </w:rPr>
      </w:pPr>
      <w:r w:rsidRPr="002A7F62">
        <w:rPr>
          <w:b/>
        </w:rPr>
        <w:t>Регламент</w:t>
      </w:r>
    </w:p>
    <w:p w14:paraId="69817B5E" w14:textId="77777777" w:rsidR="00126A93" w:rsidRPr="002A7F62" w:rsidRDefault="00126A93" w:rsidP="00D55D46">
      <w:pPr>
        <w:spacing w:after="0" w:line="240" w:lineRule="auto"/>
        <w:jc w:val="center"/>
        <w:rPr>
          <w:b/>
        </w:rPr>
      </w:pPr>
      <w:r w:rsidRPr="002A7F62">
        <w:rPr>
          <w:b/>
        </w:rPr>
        <w:t xml:space="preserve">составления отчета об оказанных услугах (далее – Регламент) </w:t>
      </w:r>
      <w:r w:rsidRPr="002A7F62">
        <w:rPr>
          <w:b/>
          <w:bCs/>
        </w:rPr>
        <w:t>АНО «</w:t>
      </w:r>
      <w:proofErr w:type="spellStart"/>
      <w:r w:rsidRPr="002A7F62">
        <w:rPr>
          <w:b/>
          <w:bCs/>
        </w:rPr>
        <w:t>Кинопарк</w:t>
      </w:r>
      <w:proofErr w:type="spellEnd"/>
      <w:r w:rsidRPr="002A7F62">
        <w:rPr>
          <w:b/>
          <w:bCs/>
        </w:rPr>
        <w:t>»</w:t>
      </w:r>
    </w:p>
    <w:p w14:paraId="2766A73B" w14:textId="77777777" w:rsidR="00126A93" w:rsidRPr="002A7F62" w:rsidRDefault="00126A93" w:rsidP="00D55D46">
      <w:pPr>
        <w:spacing w:after="0" w:line="240" w:lineRule="auto"/>
        <w:jc w:val="center"/>
        <w:rPr>
          <w:b/>
        </w:rPr>
      </w:pPr>
    </w:p>
    <w:p w14:paraId="282A535C"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eastAsia="Calibri"/>
        </w:rPr>
      </w:pPr>
      <w:r w:rsidRPr="002A7F62">
        <w:rPr>
          <w:rFonts w:eastAsia="Calibri"/>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2A7F62">
        <w:rPr>
          <w:rFonts w:eastAsia="Calibri"/>
          <w:lang w:val="en-US"/>
        </w:rPr>
        <w:t>USB</w:t>
      </w:r>
      <w:r w:rsidRPr="002A7F62">
        <w:rPr>
          <w:rFonts w:eastAsia="Calibri"/>
        </w:rPr>
        <w:t>-</w:t>
      </w:r>
      <w:r w:rsidRPr="002A7F62">
        <w:rPr>
          <w:rFonts w:eastAsia="Calibri"/>
          <w:lang w:val="en-US"/>
        </w:rPr>
        <w:t>flash</w:t>
      </w:r>
      <w:r w:rsidRPr="002A7F62">
        <w:rPr>
          <w:rFonts w:eastAsia="Calibri"/>
        </w:rPr>
        <w:t>-накопителе/внешнем жестком диске (в формате .</w:t>
      </w:r>
      <w:proofErr w:type="spellStart"/>
      <w:r w:rsidRPr="002A7F62">
        <w:rPr>
          <w:rFonts w:eastAsia="Calibri"/>
        </w:rPr>
        <w:t>pdf</w:t>
      </w:r>
      <w:proofErr w:type="spellEnd"/>
      <w:r w:rsidRPr="002A7F62">
        <w:rPr>
          <w:rFonts w:eastAsia="Calibri"/>
        </w:rPr>
        <w:t xml:space="preserve"> со всеми приложениями) в установленный Договором срок.</w:t>
      </w:r>
    </w:p>
    <w:p w14:paraId="7ACCAA7D"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 xml:space="preserve">К Отчету на </w:t>
      </w:r>
      <w:r w:rsidRPr="002A7F62">
        <w:rPr>
          <w:rFonts w:eastAsia="Calibri"/>
          <w:lang w:val="en-US"/>
        </w:rPr>
        <w:t>USB</w:t>
      </w:r>
      <w:r w:rsidRPr="002A7F62">
        <w:rPr>
          <w:rFonts w:eastAsia="Calibri"/>
        </w:rPr>
        <w:t>-</w:t>
      </w:r>
      <w:r w:rsidRPr="002A7F62">
        <w:rPr>
          <w:rFonts w:eastAsia="Calibri"/>
          <w:lang w:val="en-US"/>
        </w:rPr>
        <w:t>flash</w:t>
      </w:r>
      <w:r w:rsidRPr="002A7F62">
        <w:rPr>
          <w:rFonts w:eastAsia="Calibri"/>
        </w:rPr>
        <w:t>-накопителе/внешнем жестком диске</w:t>
      </w:r>
      <w:r w:rsidRPr="002A7F62">
        <w:rPr>
          <w:rFonts w:eastAsia="Arial Unicode MS"/>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18B574D9"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eastAsia="Calibri"/>
        </w:rPr>
      </w:pPr>
      <w:r w:rsidRPr="002A7F62">
        <w:rPr>
          <w:rFonts w:eastAsia="Calibri"/>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045070FE" w14:textId="77777777" w:rsidR="00126A93" w:rsidRPr="002A7F62" w:rsidRDefault="00126A93" w:rsidP="00D55D46">
      <w:pPr>
        <w:tabs>
          <w:tab w:val="left" w:pos="993"/>
        </w:tabs>
        <w:spacing w:after="0" w:line="240" w:lineRule="auto"/>
        <w:ind w:firstLine="709"/>
        <w:jc w:val="both"/>
        <w:rPr>
          <w:rFonts w:eastAsia="Calibri"/>
        </w:rPr>
      </w:pPr>
      <w:r w:rsidRPr="002A7F62">
        <w:rPr>
          <w:rFonts w:eastAsia="Calibri"/>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w:t>
      </w:r>
      <w:proofErr w:type="spellStart"/>
      <w:r w:rsidRPr="002A7F62">
        <w:rPr>
          <w:rFonts w:eastAsia="Calibri"/>
        </w:rPr>
        <w:t>Кинопарк</w:t>
      </w:r>
      <w:proofErr w:type="spellEnd"/>
      <w:r w:rsidRPr="002A7F62">
        <w:rPr>
          <w:rFonts w:eastAsia="Calibri"/>
        </w:rPr>
        <w:t>»</w:t>
      </w:r>
      <w:r w:rsidRPr="002A7F62">
        <w:rPr>
          <w:b/>
          <w:bCs/>
        </w:rPr>
        <w:t xml:space="preserve"> </w:t>
      </w:r>
      <w:r w:rsidRPr="002A7F62">
        <w:rPr>
          <w:rFonts w:eastAsia="Calibri"/>
        </w:rPr>
        <w:t xml:space="preserve">или </w:t>
      </w:r>
      <w:r w:rsidRPr="002A7F62">
        <w:t>АНО «</w:t>
      </w:r>
      <w:proofErr w:type="spellStart"/>
      <w:r w:rsidRPr="002A7F62">
        <w:t>Кинопарк</w:t>
      </w:r>
      <w:proofErr w:type="spellEnd"/>
      <w:r w:rsidRPr="002A7F62">
        <w:t>»</w:t>
      </w:r>
      <w:r w:rsidRPr="002A7F62">
        <w:rPr>
          <w:rFonts w:eastAsia="Calibri"/>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1D0B70A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lang w:eastAsia="zh-CN"/>
        </w:rPr>
      </w:pPr>
      <w:r w:rsidRPr="002A7F62">
        <w:rPr>
          <w:rFonts w:eastAsia="Calibri"/>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5AEE83B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rPr>
      </w:pPr>
      <w:r w:rsidRPr="002A7F62">
        <w:rPr>
          <w:rFonts w:eastAsia="Calibri"/>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0B40391C"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rPr>
      </w:pPr>
      <w:r w:rsidRPr="002A7F62">
        <w:rPr>
          <w:rFonts w:eastAsia="Calibri"/>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39DBA60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rPr>
      </w:pPr>
      <w:r w:rsidRPr="002A7F62">
        <w:rPr>
          <w:rFonts w:eastAsia="Calibri"/>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A7D9052"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eastAsia="Calibri"/>
        </w:rPr>
      </w:pPr>
      <w:r w:rsidRPr="002A7F62">
        <w:rPr>
          <w:rFonts w:eastAsia="Calibri"/>
        </w:rPr>
        <w:t xml:space="preserve">Вся информация, указанная в Техническом задании и требующая согласования </w:t>
      </w:r>
      <w:proofErr w:type="gramStart"/>
      <w:r w:rsidRPr="002A7F62">
        <w:rPr>
          <w:rFonts w:eastAsia="Calibri"/>
        </w:rPr>
        <w:t>Заказчиком</w:t>
      </w:r>
      <w:proofErr w:type="gramEnd"/>
      <w:r w:rsidRPr="002A7F62">
        <w:rPr>
          <w:rFonts w:eastAsia="Calibri"/>
        </w:rPr>
        <w:t xml:space="preserve"> должна быть согласована Заказчиком и Отчет содержать подтверждение указанных согласований. </w:t>
      </w:r>
    </w:p>
    <w:p w14:paraId="7E166696"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lang w:eastAsia="ru-RU"/>
        </w:rPr>
      </w:pPr>
      <w:r w:rsidRPr="002A7F62">
        <w:rPr>
          <w:rFonts w:eastAsia="Calibri"/>
          <w:lang w:eastAsia="ru-RU"/>
        </w:rPr>
        <w:t>Отчет должен в полной мере иллюстрировать оказанные услуги (выполненные работы, поставленные товары) и со</w:t>
      </w:r>
      <w:r w:rsidRPr="002A7F62">
        <w:rPr>
          <w:lang w:eastAsia="ru-RU"/>
        </w:rPr>
        <w:t xml:space="preserve">держать сведения о результатах исполнения Договора, в том числе </w:t>
      </w:r>
      <w:r w:rsidRPr="002A7F62">
        <w:rPr>
          <w:rFonts w:eastAsia="Calibri"/>
          <w:lang w:eastAsia="ru-RU"/>
        </w:rPr>
        <w:t>условий</w:t>
      </w:r>
      <w:r w:rsidRPr="002A7F62">
        <w:rPr>
          <w:lang w:eastAsia="ru-RU"/>
        </w:rPr>
        <w:t xml:space="preserve"> </w:t>
      </w:r>
      <w:r w:rsidRPr="002A7F62">
        <w:rPr>
          <w:rFonts w:eastAsia="Calibri"/>
          <w:lang w:eastAsia="ru-RU"/>
        </w:rPr>
        <w:t>Техническо</w:t>
      </w:r>
      <w:r w:rsidRPr="002A7F62">
        <w:rPr>
          <w:lang w:eastAsia="ru-RU"/>
        </w:rPr>
        <w:t>го</w:t>
      </w:r>
      <w:r w:rsidRPr="002A7F62">
        <w:rPr>
          <w:rFonts w:eastAsia="Calibri"/>
          <w:lang w:eastAsia="ru-RU"/>
        </w:rPr>
        <w:t xml:space="preserve"> задани</w:t>
      </w:r>
      <w:r w:rsidRPr="002A7F62">
        <w:rPr>
          <w:lang w:eastAsia="ru-RU"/>
        </w:rPr>
        <w:t>я</w:t>
      </w:r>
      <w:r w:rsidRPr="002A7F62">
        <w:rPr>
          <w:rFonts w:eastAsia="Calibri"/>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3C6A8FA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lang w:eastAsia="ru-RU"/>
        </w:rPr>
      </w:pPr>
      <w:r w:rsidRPr="002A7F62">
        <w:rPr>
          <w:rFonts w:eastAsia="Calibri"/>
        </w:rPr>
        <w:t>Все скриншоты и документы, предоставленные на иностранном языке, должны быть переведены на русский язык (по требованию Заказчика).</w:t>
      </w:r>
    </w:p>
    <w:p w14:paraId="5F163A4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lang w:eastAsia="ru-RU"/>
        </w:rPr>
      </w:pPr>
      <w:r w:rsidRPr="002A7F62">
        <w:rPr>
          <w:rFonts w:eastAsia="Calibri"/>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72C7C276"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eastAsia="Calibri"/>
          <w:lang w:eastAsia="ru-RU"/>
        </w:rPr>
      </w:pPr>
      <w:r w:rsidRPr="002A7F62">
        <w:rPr>
          <w:rFonts w:eastAsia="Calibri"/>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747C19EE" w14:textId="77777777" w:rsidR="00126A93" w:rsidRPr="002A7F62" w:rsidRDefault="00126A93" w:rsidP="00D55D46">
      <w:pPr>
        <w:numPr>
          <w:ilvl w:val="0"/>
          <w:numId w:val="27"/>
        </w:numPr>
        <w:tabs>
          <w:tab w:val="left" w:pos="851"/>
        </w:tabs>
        <w:spacing w:after="0" w:line="240" w:lineRule="auto"/>
        <w:ind w:left="0" w:firstLine="709"/>
        <w:contextualSpacing/>
        <w:jc w:val="both"/>
        <w:rPr>
          <w:rFonts w:eastAsia="Calibri"/>
          <w:b/>
          <w:bCs/>
          <w:lang w:eastAsia="zh-CN"/>
        </w:rPr>
      </w:pPr>
      <w:r w:rsidRPr="002A7F62">
        <w:rPr>
          <w:rFonts w:eastAsia="Calibri"/>
          <w:b/>
          <w:bCs/>
        </w:rPr>
        <w:t xml:space="preserve">Общие технические требования к фотоматериалам в Отчете: </w:t>
      </w:r>
    </w:p>
    <w:p w14:paraId="57FBC369"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eastAsia="Times New Roman"/>
        </w:rPr>
      </w:pPr>
      <w:r w:rsidRPr="002A7F62">
        <w:rPr>
          <w:rFonts w:eastAsia="Calibri"/>
        </w:rPr>
        <w:lastRenderedPageBreak/>
        <w:t>На каждой фотографии должны быть указаны дата и время фиксации (в формате: дата/месяц/год, час/мин), а также место оказания услуг (адрес/координаты).</w:t>
      </w:r>
    </w:p>
    <w:p w14:paraId="70846809"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eastAsia="Calibri"/>
        </w:rPr>
      </w:pPr>
      <w:r w:rsidRPr="002A7F62">
        <w:rPr>
          <w:rFonts w:eastAsia="Calibri"/>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229819C2"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eastAsia="Calibri"/>
        </w:rPr>
      </w:pPr>
      <w:r w:rsidRPr="002A7F62">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4020DDF3"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eastAsia="Calibri"/>
        </w:rPr>
      </w:pPr>
      <w:r w:rsidRPr="002A7F62">
        <w:rPr>
          <w:rFonts w:eastAsia="Calibri"/>
        </w:rPr>
        <w:t>Объект на фотографии должен занимать не менее 30 и не более 50 процентов от площади кадра, не более 4 (четырех) фотографий на одной странице.</w:t>
      </w:r>
    </w:p>
    <w:p w14:paraId="47EF8F24" w14:textId="77777777" w:rsidR="00126A93" w:rsidRPr="002A7F62" w:rsidRDefault="00126A93" w:rsidP="00D55D46">
      <w:pPr>
        <w:pStyle w:val="a4"/>
        <w:numPr>
          <w:ilvl w:val="1"/>
          <w:numId w:val="27"/>
        </w:numPr>
        <w:tabs>
          <w:tab w:val="left" w:pos="851"/>
        </w:tabs>
        <w:spacing w:after="0" w:line="240" w:lineRule="auto"/>
        <w:ind w:left="0" w:firstLine="709"/>
        <w:jc w:val="both"/>
        <w:rPr>
          <w:rFonts w:eastAsia="Calibri"/>
          <w:b/>
          <w:bCs/>
        </w:rPr>
      </w:pPr>
      <w:r w:rsidRPr="002A7F62">
        <w:rPr>
          <w:rFonts w:eastAsia="Calibri"/>
          <w:b/>
          <w:bCs/>
        </w:rPr>
        <w:t>Запрещено:</w:t>
      </w:r>
    </w:p>
    <w:p w14:paraId="4C532614" w14:textId="77777777" w:rsidR="00126A93" w:rsidRPr="002A7F62" w:rsidRDefault="00126A93" w:rsidP="00D55D46">
      <w:pPr>
        <w:numPr>
          <w:ilvl w:val="0"/>
          <w:numId w:val="28"/>
        </w:numPr>
        <w:spacing w:after="0" w:line="240" w:lineRule="auto"/>
        <w:ind w:left="0" w:firstLine="709"/>
        <w:contextualSpacing/>
        <w:jc w:val="both"/>
        <w:rPr>
          <w:rFonts w:eastAsia="Calibri"/>
        </w:rPr>
      </w:pPr>
      <w:r w:rsidRPr="002A7F62">
        <w:rPr>
          <w:rFonts w:eastAsia="Calibri"/>
        </w:rPr>
        <w:t>растягивать или сжимать фотографии по высоте и по горизонтали, использовать в Отчете зеркально отображенные фотографии;</w:t>
      </w:r>
    </w:p>
    <w:p w14:paraId="2CE8AA7A" w14:textId="77777777" w:rsidR="00126A93" w:rsidRPr="002A7F62" w:rsidRDefault="00126A93" w:rsidP="00D55D46">
      <w:pPr>
        <w:numPr>
          <w:ilvl w:val="0"/>
          <w:numId w:val="28"/>
        </w:numPr>
        <w:spacing w:after="0" w:line="240" w:lineRule="auto"/>
        <w:ind w:left="0" w:firstLine="709"/>
        <w:contextualSpacing/>
        <w:jc w:val="both"/>
        <w:rPr>
          <w:rFonts w:eastAsia="Calibri"/>
        </w:rPr>
      </w:pPr>
      <w:r w:rsidRPr="002A7F62">
        <w:rPr>
          <w:rFonts w:eastAsia="Calibri"/>
        </w:rPr>
        <w:t>редактировать фотографии кроме обрезки, кадрирования регулировки яркости, контрастности, цветности и четкости.</w:t>
      </w:r>
    </w:p>
    <w:p w14:paraId="74E0E2A8" w14:textId="77777777" w:rsidR="00126A93" w:rsidRPr="002A7F62" w:rsidRDefault="00126A93" w:rsidP="00D55D46">
      <w:pPr>
        <w:numPr>
          <w:ilvl w:val="0"/>
          <w:numId w:val="27"/>
        </w:numPr>
        <w:tabs>
          <w:tab w:val="left" w:pos="851"/>
        </w:tabs>
        <w:spacing w:after="0" w:line="240" w:lineRule="auto"/>
        <w:ind w:left="0" w:firstLine="709"/>
        <w:contextualSpacing/>
        <w:jc w:val="both"/>
        <w:rPr>
          <w:rFonts w:eastAsia="Calibri"/>
          <w:b/>
          <w:bCs/>
        </w:rPr>
      </w:pPr>
      <w:r w:rsidRPr="002A7F62">
        <w:rPr>
          <w:rFonts w:eastAsia="Calibri"/>
          <w:b/>
          <w:bCs/>
        </w:rPr>
        <w:t>Требования к фотоматериалам по объектам (конструкциям, арт-объектам, стендам и прочим объектам) в рамках проведения мероприятия:</w:t>
      </w:r>
    </w:p>
    <w:p w14:paraId="72644D26" w14:textId="77777777" w:rsidR="00126A93" w:rsidRPr="002A7F62" w:rsidRDefault="00126A93" w:rsidP="00D55D46">
      <w:pPr>
        <w:pStyle w:val="a4"/>
        <w:numPr>
          <w:ilvl w:val="1"/>
          <w:numId w:val="27"/>
        </w:numPr>
        <w:tabs>
          <w:tab w:val="left" w:pos="851"/>
        </w:tabs>
        <w:spacing w:after="0" w:line="240" w:lineRule="auto"/>
        <w:ind w:left="0" w:firstLine="709"/>
        <w:jc w:val="both"/>
        <w:rPr>
          <w:rFonts w:eastAsia="Calibri"/>
        </w:rPr>
      </w:pPr>
      <w:r w:rsidRPr="002A7F62">
        <w:rPr>
          <w:rFonts w:eastAsia="Calibri"/>
        </w:rPr>
        <w:t>На фотографии стрелками указываются внешние конструктивные элементы объекта в соответствии с Техническим заданием.</w:t>
      </w:r>
    </w:p>
    <w:p w14:paraId="0CF0B068" w14:textId="77777777" w:rsidR="00126A93" w:rsidRPr="002A7F62" w:rsidRDefault="00126A93" w:rsidP="00D55D46">
      <w:pPr>
        <w:pStyle w:val="a4"/>
        <w:numPr>
          <w:ilvl w:val="1"/>
          <w:numId w:val="27"/>
        </w:numPr>
        <w:tabs>
          <w:tab w:val="left" w:pos="851"/>
        </w:tabs>
        <w:spacing w:after="0" w:line="240" w:lineRule="auto"/>
        <w:ind w:left="0" w:firstLine="709"/>
        <w:jc w:val="both"/>
        <w:rPr>
          <w:rFonts w:eastAsia="Calibri"/>
        </w:rPr>
      </w:pPr>
      <w:r w:rsidRPr="002A7F62">
        <w:rPr>
          <w:rFonts w:eastAsia="Calibri"/>
        </w:rPr>
        <w:t>На фотографиях объектов, состоящих из нескольких частей, необходимо описывать состав данных частей и указывать их стрелками.</w:t>
      </w:r>
    </w:p>
    <w:p w14:paraId="08AC342A" w14:textId="77777777" w:rsidR="00126A93" w:rsidRPr="002A7F62" w:rsidRDefault="00126A93" w:rsidP="00D55D46">
      <w:pPr>
        <w:pStyle w:val="a4"/>
        <w:numPr>
          <w:ilvl w:val="1"/>
          <w:numId w:val="27"/>
        </w:numPr>
        <w:tabs>
          <w:tab w:val="left" w:pos="851"/>
        </w:tabs>
        <w:spacing w:after="0" w:line="240" w:lineRule="auto"/>
        <w:ind w:left="0" w:firstLine="709"/>
        <w:jc w:val="both"/>
        <w:rPr>
          <w:rFonts w:eastAsia="Calibri"/>
        </w:rPr>
      </w:pPr>
      <w:r w:rsidRPr="002A7F62">
        <w:rPr>
          <w:rFonts w:eastAsia="Calibri"/>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5159F371" w14:textId="77777777" w:rsidR="00126A93" w:rsidRPr="002A7F62" w:rsidRDefault="00126A93" w:rsidP="00D55D46">
      <w:pPr>
        <w:pStyle w:val="a4"/>
        <w:numPr>
          <w:ilvl w:val="1"/>
          <w:numId w:val="27"/>
        </w:numPr>
        <w:tabs>
          <w:tab w:val="left" w:pos="851"/>
        </w:tabs>
        <w:spacing w:after="0" w:line="240" w:lineRule="auto"/>
        <w:ind w:left="0" w:firstLine="709"/>
        <w:jc w:val="both"/>
        <w:rPr>
          <w:rFonts w:eastAsia="Calibri"/>
        </w:rPr>
      </w:pPr>
      <w:r w:rsidRPr="002A7F62">
        <w:rPr>
          <w:rFonts w:eastAsia="Calibri"/>
        </w:rPr>
        <w:t>Каждый вид элемента декора, указанный в Техническом задании, должен быть отражен в Отчете с указанием наименования данного элемента.</w:t>
      </w:r>
    </w:p>
    <w:p w14:paraId="02DD1B22" w14:textId="77777777" w:rsidR="00126A93" w:rsidRPr="002A7F62" w:rsidRDefault="00126A93" w:rsidP="00D55D46">
      <w:pPr>
        <w:pStyle w:val="a4"/>
        <w:numPr>
          <w:ilvl w:val="0"/>
          <w:numId w:val="27"/>
        </w:numPr>
        <w:spacing w:after="0" w:line="240" w:lineRule="auto"/>
        <w:ind w:left="0" w:firstLine="709"/>
        <w:jc w:val="both"/>
        <w:rPr>
          <w:rFonts w:eastAsia="Calibri"/>
          <w:b/>
          <w:bCs/>
        </w:rPr>
      </w:pPr>
      <w:r w:rsidRPr="002A7F62">
        <w:rPr>
          <w:rFonts w:eastAsia="Calibri"/>
          <w:b/>
          <w:bCs/>
        </w:rPr>
        <w:t>Требования к фотоматериалам по сопутствующим услугам/работам в рамках проведения мероприятия, проекта:</w:t>
      </w:r>
    </w:p>
    <w:p w14:paraId="77669C19" w14:textId="77777777" w:rsidR="00126A93" w:rsidRPr="002A7F62" w:rsidRDefault="00126A93" w:rsidP="00D55D46">
      <w:pPr>
        <w:numPr>
          <w:ilvl w:val="1"/>
          <w:numId w:val="27"/>
        </w:numPr>
        <w:tabs>
          <w:tab w:val="left" w:pos="851"/>
        </w:tabs>
        <w:spacing w:after="0" w:line="240" w:lineRule="auto"/>
        <w:ind w:left="0" w:firstLine="709"/>
        <w:contextualSpacing/>
        <w:jc w:val="both"/>
        <w:rPr>
          <w:rFonts w:eastAsia="Times New Roman"/>
        </w:rPr>
      </w:pPr>
      <w:r w:rsidRPr="002A7F62">
        <w:rPr>
          <w:rFonts w:eastAsia="Calibri"/>
        </w:rPr>
        <w:t xml:space="preserve">Если договором предусмотрены услуги/работы </w:t>
      </w:r>
      <w:r w:rsidRPr="002A7F62">
        <w:rPr>
          <w:b/>
          <w:bCs/>
        </w:rPr>
        <w:t xml:space="preserve">монтажа, демонтажа, погрузо-разгрузочных работ </w:t>
      </w:r>
      <w:r w:rsidRPr="002A7F62">
        <w:t>объектов/конструкций, оборудования, мебели и т.д., то по оказанию данных услуг/работ, предоставляются 2</w:t>
      </w:r>
      <w:r w:rsidRPr="002A7F62">
        <w:rPr>
          <w:lang w:eastAsia="ru-RU"/>
        </w:rPr>
        <w:t>–3 фотографии с фиксацией соответствующего персонала (монтажников, грузчиков, разнорабочих)</w:t>
      </w:r>
      <w:r w:rsidRPr="002A7F62">
        <w:t xml:space="preserve">. </w:t>
      </w:r>
    </w:p>
    <w:p w14:paraId="367F667E" w14:textId="77777777" w:rsidR="00126A93" w:rsidRPr="002A7F62" w:rsidRDefault="00126A93" w:rsidP="00D55D46">
      <w:pPr>
        <w:numPr>
          <w:ilvl w:val="1"/>
          <w:numId w:val="27"/>
        </w:numPr>
        <w:tabs>
          <w:tab w:val="left" w:pos="851"/>
        </w:tabs>
        <w:spacing w:after="0" w:line="240" w:lineRule="auto"/>
        <w:ind w:left="0" w:firstLine="709"/>
        <w:contextualSpacing/>
        <w:jc w:val="both"/>
      </w:pPr>
      <w:r w:rsidRPr="002A7F62">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508BC078" w14:textId="77777777" w:rsidR="00126A93" w:rsidRPr="002A7F62" w:rsidRDefault="00126A93" w:rsidP="00D55D46">
      <w:pPr>
        <w:numPr>
          <w:ilvl w:val="1"/>
          <w:numId w:val="27"/>
        </w:numPr>
        <w:tabs>
          <w:tab w:val="left" w:pos="0"/>
        </w:tabs>
        <w:spacing w:after="0" w:line="240" w:lineRule="auto"/>
        <w:ind w:left="0" w:firstLine="709"/>
        <w:contextualSpacing/>
        <w:jc w:val="both"/>
      </w:pPr>
      <w:r w:rsidRPr="002A7F62">
        <w:t xml:space="preserve">Если договором предусмотрены </w:t>
      </w:r>
      <w:r w:rsidRPr="002A7F62">
        <w:rPr>
          <w:b/>
          <w:bCs/>
        </w:rPr>
        <w:t xml:space="preserve">транспортные услуги </w:t>
      </w:r>
      <w:r w:rsidRPr="002A7F62">
        <w:t>(доставка и вывоз), то по оказанию данных услуг, предоставляются 1–2</w:t>
      </w:r>
      <w:r w:rsidRPr="002A7F62">
        <w:rPr>
          <w:lang w:eastAsia="ru-RU"/>
        </w:rPr>
        <w:t xml:space="preserve"> фотографии транспортного средства в день с указанием соответствующего вида транспортного средства.</w:t>
      </w:r>
    </w:p>
    <w:p w14:paraId="1C63AD7D" w14:textId="77777777" w:rsidR="00126A93" w:rsidRPr="002A7F62" w:rsidRDefault="00126A93" w:rsidP="00D55D46">
      <w:pPr>
        <w:numPr>
          <w:ilvl w:val="1"/>
          <w:numId w:val="27"/>
        </w:numPr>
        <w:tabs>
          <w:tab w:val="left" w:pos="0"/>
        </w:tabs>
        <w:spacing w:after="0" w:line="240" w:lineRule="auto"/>
        <w:ind w:left="0" w:firstLine="709"/>
        <w:contextualSpacing/>
        <w:jc w:val="both"/>
        <w:rPr>
          <w:b/>
          <w:bCs/>
        </w:rPr>
      </w:pPr>
      <w:r w:rsidRPr="002A7F62">
        <w:t xml:space="preserve">Если договором предусмотрены </w:t>
      </w:r>
      <w:r w:rsidRPr="002A7F62">
        <w:rPr>
          <w:b/>
          <w:bCs/>
        </w:rPr>
        <w:t xml:space="preserve">услуги по упаковке, </w:t>
      </w:r>
      <w:r w:rsidRPr="002A7F62">
        <w:t xml:space="preserve">то по оказанию данных услуг предоставляются 1–2 </w:t>
      </w:r>
      <w:r w:rsidRPr="002A7F62">
        <w:rPr>
          <w:lang w:eastAsia="ru-RU"/>
        </w:rPr>
        <w:t xml:space="preserve">фотографии, подтверждающие факт оказания услуг, и виды упаковочного материала. </w:t>
      </w:r>
    </w:p>
    <w:p w14:paraId="37034B7C" w14:textId="77777777" w:rsidR="00126A93" w:rsidRPr="002A7F62" w:rsidRDefault="00126A93" w:rsidP="00D55D46">
      <w:pPr>
        <w:numPr>
          <w:ilvl w:val="1"/>
          <w:numId w:val="27"/>
        </w:numPr>
        <w:tabs>
          <w:tab w:val="left" w:pos="0"/>
        </w:tabs>
        <w:spacing w:after="0" w:line="240" w:lineRule="auto"/>
        <w:ind w:left="0" w:firstLine="709"/>
        <w:contextualSpacing/>
        <w:jc w:val="both"/>
        <w:rPr>
          <w:b/>
          <w:bCs/>
        </w:rPr>
      </w:pPr>
      <w:r w:rsidRPr="002A7F62">
        <w:t xml:space="preserve">Если договором предусмотрены </w:t>
      </w:r>
      <w:r w:rsidRPr="002A7F62">
        <w:rPr>
          <w:b/>
          <w:bCs/>
        </w:rPr>
        <w:t xml:space="preserve">услуги по уборке/охране, </w:t>
      </w:r>
      <w:r w:rsidRPr="002A7F62">
        <w:t>то по оказанию данных услуг предоставляются 1–2</w:t>
      </w:r>
      <w:r w:rsidRPr="002A7F62">
        <w:rPr>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14739AEF" w14:textId="77777777" w:rsidR="00126A93" w:rsidRPr="002A7F62" w:rsidRDefault="00126A93" w:rsidP="00D55D46">
      <w:pPr>
        <w:numPr>
          <w:ilvl w:val="0"/>
          <w:numId w:val="27"/>
        </w:numPr>
        <w:spacing w:after="0" w:line="240" w:lineRule="auto"/>
        <w:ind w:left="0" w:firstLine="709"/>
        <w:contextualSpacing/>
        <w:jc w:val="both"/>
        <w:rPr>
          <w:rFonts w:eastAsia="Calibri"/>
        </w:rPr>
      </w:pPr>
      <w:r w:rsidRPr="002A7F62">
        <w:rPr>
          <w:rFonts w:eastAsia="Calibri"/>
          <w:b/>
          <w:bCs/>
        </w:rPr>
        <w:t xml:space="preserve">Требования к фотоматериалам услуг/работ по организации и проведению </w:t>
      </w:r>
      <w:r w:rsidRPr="002A7F62">
        <w:rPr>
          <w:b/>
        </w:rPr>
        <w:t>мероприятий:</w:t>
      </w:r>
    </w:p>
    <w:p w14:paraId="320B6FDB"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eastAsia="Times New Roman"/>
        </w:rPr>
      </w:pPr>
      <w:r w:rsidRPr="002A7F62">
        <w:rPr>
          <w:rFonts w:eastAsia="Calibri"/>
        </w:rPr>
        <w:t>Фотографии должны отражать весь состав (</w:t>
      </w:r>
      <w:r w:rsidRPr="002A7F62">
        <w:t>преподавательский,</w:t>
      </w:r>
      <w:r w:rsidRPr="002A7F62">
        <w:rPr>
          <w:rFonts w:eastAsia="Calibri"/>
        </w:rPr>
        <w:t xml:space="preserve"> ведущий, исполнительский и прочий), участвующий в мероприятии и указанный в Техническом </w:t>
      </w:r>
      <w:r w:rsidRPr="002A7F62">
        <w:rPr>
          <w:rFonts w:eastAsia="Calibri"/>
        </w:rPr>
        <w:lastRenderedPageBreak/>
        <w:t>задании, с указанием в Отчете места проведения (</w:t>
      </w:r>
      <w:r w:rsidRPr="002A7F62">
        <w:t xml:space="preserve">по 1–2 фотографии на каждый день каждого члена состава мероприятия). </w:t>
      </w:r>
    </w:p>
    <w:p w14:paraId="7BCF04C3"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pPr>
      <w:r w:rsidRPr="002A7F62">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4FF6B5BC"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pPr>
      <w:r w:rsidRPr="002A7F62">
        <w:t>Репетиции выступлений подтверждаются в Отчете 2-4 фотографиями в течение проведения репетиции.</w:t>
      </w:r>
    </w:p>
    <w:p w14:paraId="46A6C1B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pPr>
      <w:r w:rsidRPr="002A7F62">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66364B4" w14:textId="77777777" w:rsidR="00126A93" w:rsidRPr="002A7F62" w:rsidRDefault="00126A93" w:rsidP="00D55D46">
      <w:pPr>
        <w:numPr>
          <w:ilvl w:val="0"/>
          <w:numId w:val="27"/>
        </w:numPr>
        <w:tabs>
          <w:tab w:val="left" w:pos="851"/>
        </w:tabs>
        <w:spacing w:after="0" w:line="240" w:lineRule="auto"/>
        <w:ind w:left="0" w:firstLine="709"/>
        <w:contextualSpacing/>
        <w:jc w:val="both"/>
        <w:rPr>
          <w:rFonts w:eastAsia="Calibri"/>
          <w:b/>
          <w:bCs/>
        </w:rPr>
      </w:pPr>
      <w:r w:rsidRPr="002A7F62">
        <w:rPr>
          <w:rFonts w:eastAsia="Calibri"/>
          <w:b/>
          <w:bCs/>
        </w:rPr>
        <w:t xml:space="preserve">Требования к фотоматериалам услуг по привлечению </w:t>
      </w:r>
      <w:r w:rsidRPr="002A7F62">
        <w:rPr>
          <w:b/>
          <w:bCs/>
        </w:rPr>
        <w:t>административного, технического персонала, переводчиков</w:t>
      </w:r>
      <w:r w:rsidRPr="002A7F62">
        <w:rPr>
          <w:rFonts w:eastAsia="Calibri"/>
          <w:b/>
          <w:bCs/>
        </w:rPr>
        <w:t xml:space="preserve"> для проведения бизнес-миссии</w:t>
      </w:r>
      <w:r w:rsidRPr="002A7F62">
        <w:rPr>
          <w:b/>
          <w:bCs/>
        </w:rPr>
        <w:t>:</w:t>
      </w:r>
    </w:p>
    <w:p w14:paraId="2E1AF63A"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eastAsia="Calibri"/>
          <w:b/>
          <w:bCs/>
        </w:rPr>
      </w:pPr>
      <w:r w:rsidRPr="002A7F62">
        <w:rPr>
          <w:rFonts w:eastAsia="Calibri"/>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5B64E8A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eastAsia="Calibri"/>
          <w:b/>
          <w:bCs/>
        </w:rPr>
      </w:pPr>
      <w:r w:rsidRPr="002A7F62">
        <w:rPr>
          <w:rFonts w:eastAsia="Calibri"/>
        </w:rPr>
        <w:t xml:space="preserve">Для подтверждения проведение встреч в рамках бизнес-миссии </w:t>
      </w:r>
      <w:r w:rsidRPr="002A7F62">
        <w:t>предоставляются 1–2</w:t>
      </w:r>
      <w:r w:rsidRPr="002A7F62">
        <w:rPr>
          <w:lang w:eastAsia="ru-RU"/>
        </w:rPr>
        <w:t xml:space="preserve"> фотографии с места проведения мероприятия с указание адреса, наименование встречи и перечня участников.</w:t>
      </w:r>
    </w:p>
    <w:p w14:paraId="493F64B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b/>
          <w:bCs/>
        </w:rPr>
      </w:pPr>
      <w:r w:rsidRPr="002A7F62">
        <w:rPr>
          <w:rFonts w:eastAsia="Calibri"/>
          <w:b/>
          <w:bCs/>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20073325" w14:textId="77777777" w:rsidR="00126A93" w:rsidRPr="002A7F62" w:rsidRDefault="00126A93" w:rsidP="00D55D46">
      <w:pPr>
        <w:numPr>
          <w:ilvl w:val="1"/>
          <w:numId w:val="27"/>
        </w:numPr>
        <w:tabs>
          <w:tab w:val="left" w:pos="993"/>
        </w:tabs>
        <w:spacing w:after="0" w:line="240" w:lineRule="auto"/>
        <w:ind w:left="0" w:firstLine="709"/>
        <w:contextualSpacing/>
        <w:jc w:val="both"/>
        <w:rPr>
          <w:rFonts w:eastAsia="Calibri"/>
        </w:rPr>
      </w:pPr>
      <w:r w:rsidRPr="002A7F62">
        <w:rPr>
          <w:rFonts w:eastAsia="Calibri"/>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4F41DF8B" w14:textId="77777777" w:rsidR="00126A93" w:rsidRPr="002A7F62" w:rsidRDefault="00126A93" w:rsidP="00D55D46">
      <w:pPr>
        <w:numPr>
          <w:ilvl w:val="1"/>
          <w:numId w:val="27"/>
        </w:numPr>
        <w:tabs>
          <w:tab w:val="left" w:pos="993"/>
        </w:tabs>
        <w:spacing w:after="0" w:line="240" w:lineRule="auto"/>
        <w:ind w:left="0" w:firstLine="709"/>
        <w:contextualSpacing/>
        <w:jc w:val="both"/>
        <w:rPr>
          <w:rFonts w:eastAsia="Calibri"/>
        </w:rPr>
      </w:pPr>
      <w:r w:rsidRPr="00A3280B">
        <w:rPr>
          <w:rFonts w:eastAsia="Calibri"/>
        </w:rPr>
        <w:t xml:space="preserve">Также должны присутствовать фотографии оборудования, инвентаря крупным планом </w:t>
      </w:r>
      <w:r w:rsidRPr="00A3280B">
        <w:rPr>
          <w:rFonts w:eastAsia="Calibri"/>
          <w:b/>
          <w:bCs/>
        </w:rPr>
        <w:t>с фиксацией марки или модели</w:t>
      </w:r>
      <w:r w:rsidRPr="00A3280B">
        <w:rPr>
          <w:rFonts w:eastAsia="Calibri"/>
        </w:rPr>
        <w:t>, в соответствии</w:t>
      </w:r>
      <w:r w:rsidRPr="002A7F62">
        <w:rPr>
          <w:rFonts w:eastAsia="Calibri"/>
        </w:rPr>
        <w:t xml:space="preserve"> в Техническим заданием (за исключением случаев, когда это технически невозможно).</w:t>
      </w:r>
    </w:p>
    <w:p w14:paraId="2D29ADD1" w14:textId="77777777" w:rsidR="00126A93" w:rsidRPr="002A7F62" w:rsidRDefault="00126A93" w:rsidP="00D55D46">
      <w:pPr>
        <w:numPr>
          <w:ilvl w:val="1"/>
          <w:numId w:val="27"/>
        </w:numPr>
        <w:tabs>
          <w:tab w:val="left" w:pos="993"/>
        </w:tabs>
        <w:spacing w:after="0" w:line="240" w:lineRule="auto"/>
        <w:ind w:left="0" w:firstLine="709"/>
        <w:contextualSpacing/>
        <w:jc w:val="both"/>
        <w:rPr>
          <w:rFonts w:eastAsia="Calibri"/>
        </w:rPr>
      </w:pPr>
      <w:r w:rsidRPr="002A7F62">
        <w:rPr>
          <w:rFonts w:eastAsia="Calibri"/>
        </w:rPr>
        <w:t>В Отчет должны быть включены чертежи/схемы развеса/размещения оборудования;</w:t>
      </w:r>
    </w:p>
    <w:p w14:paraId="32FDE7FE" w14:textId="77777777" w:rsidR="00126A93" w:rsidRPr="002A7F62" w:rsidRDefault="00126A93" w:rsidP="00D55D46">
      <w:pPr>
        <w:numPr>
          <w:ilvl w:val="1"/>
          <w:numId w:val="27"/>
        </w:numPr>
        <w:tabs>
          <w:tab w:val="left" w:pos="993"/>
        </w:tabs>
        <w:spacing w:after="0" w:line="240" w:lineRule="auto"/>
        <w:ind w:left="0" w:firstLine="709"/>
        <w:contextualSpacing/>
        <w:jc w:val="both"/>
        <w:rPr>
          <w:rFonts w:eastAsia="Calibri"/>
        </w:rPr>
      </w:pPr>
      <w:r w:rsidRPr="002A7F62">
        <w:rPr>
          <w:rFonts w:eastAsia="Calibri"/>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1B9D68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Times New Roman"/>
          <w:b/>
        </w:rPr>
      </w:pPr>
      <w:r w:rsidRPr="002A7F62">
        <w:rPr>
          <w:rFonts w:eastAsia="Calibri"/>
          <w:b/>
          <w:bCs/>
        </w:rPr>
        <w:t xml:space="preserve">Требования к фотоматериалам по предоставлению полиграфической, </w:t>
      </w:r>
      <w:r w:rsidRPr="002A7F62">
        <w:rPr>
          <w:b/>
        </w:rPr>
        <w:t>сувенирной и раздаточной продукции в рамках проведения мероприятия:</w:t>
      </w:r>
    </w:p>
    <w:p w14:paraId="616828C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bCs/>
        </w:rPr>
      </w:pPr>
      <w:r w:rsidRPr="002A7F62">
        <w:rPr>
          <w:bCs/>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73F0259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bCs/>
        </w:rPr>
      </w:pPr>
      <w:r w:rsidRPr="002A7F62">
        <w:rPr>
          <w:bCs/>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5EDE0104"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bCs/>
        </w:rPr>
      </w:pPr>
      <w:r w:rsidRPr="002A7F62">
        <w:rPr>
          <w:bCs/>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05D9F277" w14:textId="77777777" w:rsidR="00126A93" w:rsidRPr="002A7F62" w:rsidRDefault="00126A93" w:rsidP="00D55D46">
      <w:pPr>
        <w:numPr>
          <w:ilvl w:val="0"/>
          <w:numId w:val="27"/>
        </w:numPr>
        <w:tabs>
          <w:tab w:val="left" w:pos="993"/>
        </w:tabs>
        <w:spacing w:after="0" w:line="240" w:lineRule="auto"/>
        <w:ind w:left="0" w:firstLine="709"/>
        <w:contextualSpacing/>
        <w:jc w:val="both"/>
        <w:rPr>
          <w:b/>
        </w:rPr>
      </w:pPr>
      <w:r w:rsidRPr="002A7F62">
        <w:rPr>
          <w:rFonts w:eastAsia="Calibri"/>
          <w:b/>
          <w:bCs/>
        </w:rPr>
        <w:t>Требования к фотоматериалам по оказанию услуг питания</w:t>
      </w:r>
      <w:r w:rsidRPr="002A7F62">
        <w:rPr>
          <w:b/>
        </w:rPr>
        <w:t>:</w:t>
      </w:r>
    </w:p>
    <w:p w14:paraId="153763F3" w14:textId="77777777" w:rsidR="00126A93" w:rsidRPr="002A7F62" w:rsidRDefault="00126A93" w:rsidP="00D55D46">
      <w:pPr>
        <w:numPr>
          <w:ilvl w:val="1"/>
          <w:numId w:val="27"/>
        </w:numPr>
        <w:tabs>
          <w:tab w:val="left" w:pos="851"/>
        </w:tabs>
        <w:spacing w:after="0" w:line="240" w:lineRule="auto"/>
        <w:ind w:left="0" w:firstLine="709"/>
        <w:contextualSpacing/>
        <w:jc w:val="both"/>
        <w:rPr>
          <w:bCs/>
        </w:rPr>
      </w:pPr>
      <w:r w:rsidRPr="002A7F62">
        <w:rPr>
          <w:bCs/>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090214E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Calibri"/>
        </w:rPr>
      </w:pPr>
      <w:r w:rsidRPr="002A7F62">
        <w:rPr>
          <w:rFonts w:eastAsia="Calibri"/>
          <w:b/>
          <w:bCs/>
        </w:rPr>
        <w:t>Требования к отчету по оказанию услуг исследования/ мониторинга:</w:t>
      </w:r>
    </w:p>
    <w:p w14:paraId="2FE8C187" w14:textId="77777777" w:rsidR="00126A93" w:rsidRPr="002A7F62" w:rsidRDefault="00126A93" w:rsidP="00D55D46">
      <w:pPr>
        <w:numPr>
          <w:ilvl w:val="1"/>
          <w:numId w:val="27"/>
        </w:numPr>
        <w:spacing w:after="0" w:line="240" w:lineRule="auto"/>
        <w:ind w:left="0" w:firstLine="709"/>
        <w:contextualSpacing/>
        <w:jc w:val="both"/>
        <w:rPr>
          <w:rFonts w:eastAsia="Calibri"/>
          <w:bCs/>
        </w:rPr>
      </w:pPr>
      <w:r w:rsidRPr="002A7F62">
        <w:rPr>
          <w:bCs/>
        </w:rPr>
        <w:t xml:space="preserve">В Отчете должны быть предоставлены результаты мониторинга, аналитические </w:t>
      </w:r>
      <w:r w:rsidRPr="002A7F62">
        <w:rPr>
          <w:rFonts w:eastAsia="Calibri"/>
          <w:bCs/>
        </w:rPr>
        <w:t>отчеты, презентации, инструкции, методические рекомендации и иные документы, созданные в ходе оказания услуг;</w:t>
      </w:r>
    </w:p>
    <w:p w14:paraId="0F552932"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eastAsia="Times New Roman"/>
        </w:rPr>
      </w:pPr>
      <w:r w:rsidRPr="002A7F62">
        <w:rPr>
          <w:bCs/>
        </w:rPr>
        <w:lastRenderedPageBreak/>
        <w:t>В Отчете должны быть предоставлены</w:t>
      </w:r>
      <w:r w:rsidRPr="002A7F62">
        <w:rPr>
          <w:rFonts w:eastAsia="Calibri"/>
          <w:bCs/>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w:t>
      </w:r>
      <w:proofErr w:type="gramStart"/>
      <w:r w:rsidRPr="002A7F62">
        <w:rPr>
          <w:rFonts w:eastAsia="Calibri"/>
          <w:bCs/>
        </w:rPr>
        <w:t>прочие материалы</w:t>
      </w:r>
      <w:proofErr w:type="gramEnd"/>
      <w:r w:rsidRPr="002A7F62">
        <w:rPr>
          <w:rFonts w:eastAsia="Calibri"/>
          <w:bCs/>
        </w:rPr>
        <w:t xml:space="preserve"> и информация, используемые для проведения исследования/мониторинга. </w:t>
      </w:r>
    </w:p>
    <w:p w14:paraId="511A0BC6"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eastAsia="Arial Unicode MS"/>
          <w:bdr w:val="none" w:sz="0" w:space="0" w:color="auto" w:frame="1"/>
        </w:rPr>
      </w:pPr>
      <w:r w:rsidRPr="002A7F62">
        <w:rPr>
          <w:rFonts w:eastAsia="Calibri"/>
        </w:rPr>
        <w:t>Документы</w:t>
      </w:r>
      <w:r w:rsidRPr="002A7F62">
        <w:rPr>
          <w:rFonts w:eastAsia="Arial Unicode MS"/>
          <w:bdr w:val="none" w:sz="0" w:space="0" w:color="auto" w:frame="1"/>
        </w:rPr>
        <w:t xml:space="preserve">, </w:t>
      </w:r>
      <w:r w:rsidRPr="002A7F62">
        <w:rPr>
          <w:rFonts w:eastAsia="Arial Unicode MS"/>
          <w:b/>
          <w:bCs/>
          <w:bdr w:val="none" w:sz="0" w:space="0" w:color="auto" w:frame="1"/>
        </w:rPr>
        <w:t>подтверждающие оказание услуг/выполнение работ/поставку товаров</w:t>
      </w:r>
      <w:r w:rsidRPr="002A7F62">
        <w:rPr>
          <w:rFonts w:eastAsia="Arial Unicode MS"/>
          <w:b/>
          <w:bdr w:val="none" w:sz="0" w:space="0" w:color="auto" w:frame="1"/>
        </w:rPr>
        <w:t xml:space="preserve"> </w:t>
      </w:r>
      <w:r w:rsidRPr="002A7F62">
        <w:rPr>
          <w:rFonts w:eastAsia="Arial Unicode MS"/>
          <w:b/>
          <w:bCs/>
          <w:bdr w:val="none" w:sz="0" w:space="0" w:color="auto" w:frame="1"/>
        </w:rPr>
        <w:t>с</w:t>
      </w:r>
      <w:r w:rsidRPr="002A7F62">
        <w:rPr>
          <w:b/>
          <w:bCs/>
          <w:lang w:eastAsia="ru-RU"/>
        </w:rPr>
        <w:t xml:space="preserve"> учетом конкретной специфики соответствующего Договора:</w:t>
      </w:r>
    </w:p>
    <w:p w14:paraId="6F429600" w14:textId="77777777"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eastAsia="Arial Unicode MS"/>
          <w:b/>
          <w:bCs/>
          <w:bdr w:val="none" w:sz="0" w:space="0" w:color="auto" w:frame="1"/>
        </w:rPr>
      </w:pPr>
      <w:r w:rsidRPr="002A7F62">
        <w:rPr>
          <w:bCs/>
        </w:rPr>
        <w:t>Документы, подтверждающие</w:t>
      </w:r>
      <w:r w:rsidRPr="002A7F62">
        <w:rPr>
          <w:rFonts w:eastAsia="Arial Unicode MS"/>
          <w:bdr w:val="none" w:sz="0" w:space="0" w:color="auto" w:frame="1"/>
        </w:rPr>
        <w:t xml:space="preserve"> оказание услуг </w:t>
      </w:r>
      <w:r w:rsidRPr="002A7F62">
        <w:rPr>
          <w:rFonts w:eastAsia="Arial Unicode MS"/>
          <w:b/>
          <w:bCs/>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68816D7E"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48525F67"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1B22CA16"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eastAsia="Times New Roman"/>
        </w:rPr>
      </w:pPr>
      <w:r w:rsidRPr="002A7F62">
        <w:rPr>
          <w:b/>
          <w:bCs/>
          <w:lang w:eastAsia="ru-RU"/>
        </w:rPr>
        <w:t>Документы</w:t>
      </w:r>
      <w:r w:rsidRPr="002A7F62">
        <w:rPr>
          <w:rFonts w:eastAsia="Arial Unicode MS"/>
          <w:bdr w:val="none" w:sz="0" w:space="0" w:color="auto" w:frame="1"/>
        </w:rPr>
        <w:t xml:space="preserve">, </w:t>
      </w:r>
      <w:r w:rsidRPr="002A7F62">
        <w:rPr>
          <w:rFonts w:eastAsia="Arial Unicode MS"/>
          <w:b/>
          <w:bCs/>
          <w:bdr w:val="none" w:sz="0" w:space="0" w:color="auto" w:frame="1"/>
        </w:rPr>
        <w:t>подтверждающие оказание услуг/работ (</w:t>
      </w:r>
      <w:r w:rsidRPr="002A7F62">
        <w:t>в случае, если привлечение конкретных специалистов указано в Техническом задании):</w:t>
      </w:r>
    </w:p>
    <w:p w14:paraId="20AF7567" w14:textId="77777777" w:rsidR="00126A93" w:rsidRPr="002A7F62" w:rsidRDefault="00126A93" w:rsidP="00D55D46">
      <w:pPr>
        <w:numPr>
          <w:ilvl w:val="2"/>
          <w:numId w:val="27"/>
        </w:numPr>
        <w:shd w:val="clear" w:color="auto" w:fill="FFFFFF"/>
        <w:spacing w:after="0" w:line="240" w:lineRule="auto"/>
        <w:ind w:left="0" w:firstLine="709"/>
        <w:contextualSpacing/>
        <w:jc w:val="both"/>
      </w:pPr>
      <w:r w:rsidRPr="002A7F62">
        <w:t>Документы, подтверждающие</w:t>
      </w:r>
      <w:r w:rsidRPr="002A7F62">
        <w:rPr>
          <w:b/>
          <w:bCs/>
        </w:rPr>
        <w:t xml:space="preserve"> оказание услуг/выполнение работ собственными силами Исполнителя</w:t>
      </w:r>
      <w:r w:rsidRPr="002A7F62">
        <w:t>:</w:t>
      </w:r>
    </w:p>
    <w:p w14:paraId="0637A7DE"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pPr>
      <w:r w:rsidRPr="002A7F62">
        <w:rPr>
          <w:rFonts w:eastAsia="Arial Unicode MS"/>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t>;</w:t>
      </w:r>
    </w:p>
    <w:p w14:paraId="202FB303"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60F338E1"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eastAsia="Times New Roman"/>
        </w:rPr>
      </w:pPr>
      <w:r w:rsidRPr="002A7F62">
        <w:t>копия табеля учета рабочего времени (либо выписка из табеля учета рабочего времени);</w:t>
      </w:r>
    </w:p>
    <w:p w14:paraId="6DD9F1D1"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pPr>
      <w:r w:rsidRPr="002A7F62">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5D1ED636"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strike/>
          <w:bdr w:val="none" w:sz="0" w:space="0" w:color="auto" w:frame="1"/>
        </w:rPr>
      </w:pPr>
      <w:r w:rsidRPr="002A7F62">
        <w:t xml:space="preserve">иные документы, подтверждающие факт оказания услуг </w:t>
      </w:r>
      <w:r w:rsidRPr="002A7F62">
        <w:rPr>
          <w:lang w:eastAsia="ru-RU"/>
        </w:rPr>
        <w:t>(по запросу Заказчика)</w:t>
      </w:r>
      <w:r w:rsidRPr="002A7F62">
        <w:rPr>
          <w:rFonts w:eastAsia="Arial Unicode MS"/>
          <w:bdr w:val="none" w:sz="0" w:space="0" w:color="auto" w:frame="1"/>
        </w:rPr>
        <w:t>.</w:t>
      </w:r>
    </w:p>
    <w:p w14:paraId="030CB60E"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eastAsia="Times New Roman"/>
        </w:rPr>
      </w:pPr>
      <w:r w:rsidRPr="002A7F62">
        <w:rPr>
          <w:b/>
          <w:bCs/>
        </w:rPr>
        <w:t>Документы, подтверждающие оказание услуг силами соисполнителей (субподрядчиков):</w:t>
      </w:r>
    </w:p>
    <w:p w14:paraId="19B0E1CC"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pPr>
      <w:r w:rsidRPr="002A7F62">
        <w:t>копия договора с соисполнителем (субподрядчиком);</w:t>
      </w:r>
    </w:p>
    <w:p w14:paraId="31D3171E"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pPr>
      <w:r w:rsidRPr="002A7F62">
        <w:t>копия акта оказанных услуг (выполненных работ);</w:t>
      </w:r>
    </w:p>
    <w:p w14:paraId="0A2AB9BC"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strike/>
          <w:bdr w:val="none" w:sz="0" w:space="0" w:color="auto" w:frame="1"/>
        </w:rPr>
      </w:pPr>
      <w:r w:rsidRPr="002A7F62">
        <w:t xml:space="preserve">иные документы, подтверждающие факт оказания услуг </w:t>
      </w:r>
      <w:r w:rsidRPr="002A7F62">
        <w:rPr>
          <w:lang w:eastAsia="ru-RU"/>
        </w:rPr>
        <w:t>(по запросу Заказчика)</w:t>
      </w:r>
      <w:r w:rsidRPr="002A7F62">
        <w:t>.</w:t>
      </w:r>
    </w:p>
    <w:p w14:paraId="242420FD" w14:textId="77777777" w:rsidR="00126A93" w:rsidRPr="002A7F62" w:rsidRDefault="00126A93" w:rsidP="00D55D46">
      <w:pPr>
        <w:numPr>
          <w:ilvl w:val="1"/>
          <w:numId w:val="27"/>
        </w:numPr>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 xml:space="preserve">Документы, </w:t>
      </w:r>
      <w:r w:rsidRPr="002A7F62">
        <w:rPr>
          <w:rFonts w:eastAsia="Arial Unicode MS"/>
          <w:b/>
          <w:bCs/>
          <w:bdr w:val="none" w:sz="0" w:space="0" w:color="auto" w:frame="1"/>
        </w:rPr>
        <w:t>подтверждающие приобретение материально-расходных материалов (включая канцелярские товары,)</w:t>
      </w:r>
      <w:r w:rsidRPr="002A7F62">
        <w:rPr>
          <w:rFonts w:eastAsia="Arial Unicode MS"/>
          <w:bdr w:val="none" w:sz="0" w:space="0" w:color="auto" w:frame="1"/>
        </w:rPr>
        <w:t>:</w:t>
      </w:r>
    </w:p>
    <w:p w14:paraId="19124C86"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6E0E7683"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копии актов оказанных услуг;</w:t>
      </w:r>
    </w:p>
    <w:p w14:paraId="3BE56485"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bdr w:val="none" w:sz="0" w:space="0" w:color="auto" w:frame="1"/>
        </w:rPr>
      </w:pPr>
      <w:proofErr w:type="gramStart"/>
      <w:r w:rsidRPr="002A7F62">
        <w:rPr>
          <w:rFonts w:eastAsia="Arial Unicode MS"/>
          <w:bdr w:val="none" w:sz="0" w:space="0" w:color="auto" w:frame="1"/>
        </w:rPr>
        <w:t>копии авансовых отчетов</w:t>
      </w:r>
      <w:proofErr w:type="gramEnd"/>
      <w:r w:rsidRPr="002A7F62">
        <w:rPr>
          <w:rFonts w:eastAsia="Arial Unicode MS"/>
          <w:bdr w:val="none" w:sz="0" w:space="0" w:color="auto" w:frame="1"/>
        </w:rPr>
        <w:t xml:space="preserve"> включающие кассовые и (или) товарные чеки (по канцелярским товарам, расходным материалам);</w:t>
      </w:r>
    </w:p>
    <w:p w14:paraId="6A4E0F91"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bdr w:val="none" w:sz="0" w:space="0" w:color="auto" w:frame="1"/>
        </w:rPr>
      </w:pPr>
      <w:r w:rsidRPr="002A7F62">
        <w:rPr>
          <w:rFonts w:eastAsia="Arial Unicode MS"/>
          <w:bdr w:val="none" w:sz="0" w:space="0" w:color="auto" w:frame="1"/>
        </w:rPr>
        <w:t>копии сертификатов, деклараций о соответствии (по требованию Заказчика);</w:t>
      </w:r>
    </w:p>
    <w:p w14:paraId="4FB811EE"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eastAsia="Arial Unicode MS"/>
          <w:strike/>
          <w:bdr w:val="none" w:sz="0" w:space="0" w:color="auto" w:frame="1"/>
        </w:rPr>
      </w:pPr>
      <w:r w:rsidRPr="002A7F62">
        <w:rPr>
          <w:lang w:eastAsia="ru-RU"/>
        </w:rPr>
        <w:t>иные документы, подтверждающие факт оказания услуг (по запросу Заказчика)</w:t>
      </w:r>
      <w:r w:rsidRPr="002A7F62">
        <w:rPr>
          <w:rFonts w:eastAsia="Arial Unicode MS"/>
          <w:bdr w:val="none" w:sz="0" w:space="0" w:color="auto" w:frame="1"/>
        </w:rPr>
        <w:t>.</w:t>
      </w:r>
    </w:p>
    <w:p w14:paraId="6394B2A6"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eastAsia="Arial Unicode MS"/>
          <w:bCs/>
          <w:bdr w:val="none" w:sz="0" w:space="0" w:color="auto" w:frame="1"/>
        </w:rPr>
      </w:pPr>
      <w:r w:rsidRPr="002A7F62">
        <w:rPr>
          <w:rFonts w:eastAsia="Arial Unicode MS"/>
          <w:bCs/>
          <w:bdr w:val="none" w:sz="0" w:space="0" w:color="auto" w:frame="1"/>
        </w:rPr>
        <w:lastRenderedPageBreak/>
        <w:t xml:space="preserve">Документы, подтверждающие </w:t>
      </w:r>
      <w:r w:rsidRPr="002A7F62">
        <w:rPr>
          <w:rFonts w:eastAsia="Arial Unicode MS"/>
          <w:b/>
          <w:bdr w:val="none" w:sz="0" w:space="0" w:color="auto" w:frame="1"/>
        </w:rPr>
        <w:t>оказание услуг по обеспечению</w:t>
      </w:r>
      <w:r w:rsidRPr="002A7F62">
        <w:rPr>
          <w:rFonts w:eastAsia="Calibri"/>
          <w:b/>
        </w:rPr>
        <w:t xml:space="preserve"> помещением, оборудованием, мебелью, инвентарем и иным имуществом (материальными ценностями)</w:t>
      </w:r>
      <w:r w:rsidRPr="002A7F62">
        <w:rPr>
          <w:rFonts w:eastAsia="Arial Unicode MS"/>
          <w:bCs/>
          <w:bdr w:val="none" w:sz="0" w:space="0" w:color="auto" w:frame="1"/>
        </w:rPr>
        <w:t xml:space="preserve">: </w:t>
      </w:r>
    </w:p>
    <w:p w14:paraId="5A966651"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eastAsia="Arial Unicode MS"/>
          <w:bCs/>
          <w:bdr w:val="none" w:sz="0" w:space="0" w:color="auto" w:frame="1"/>
        </w:rPr>
      </w:pPr>
      <w:r w:rsidRPr="002A7F62">
        <w:rPr>
          <w:rFonts w:eastAsia="Arial Unicode MS"/>
          <w:bCs/>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56E00D5D"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eastAsia="Arial Unicode MS"/>
          <w:bCs/>
          <w:bdr w:val="none" w:sz="0" w:space="0" w:color="auto" w:frame="1"/>
        </w:rPr>
      </w:pPr>
      <w:r w:rsidRPr="002A7F62">
        <w:rPr>
          <w:rFonts w:eastAsia="Arial Unicode MS"/>
          <w:bCs/>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6C6D7DC0"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eastAsia="Arial Unicode MS"/>
          <w:bCs/>
          <w:bdr w:val="none" w:sz="0" w:space="0" w:color="auto" w:frame="1"/>
        </w:rPr>
      </w:pPr>
      <w:proofErr w:type="spellStart"/>
      <w:r w:rsidRPr="002A7F62">
        <w:rPr>
          <w:rFonts w:eastAsia="Arial Unicode MS"/>
          <w:bCs/>
          <w:bdr w:val="none" w:sz="0" w:space="0" w:color="auto" w:frame="1"/>
        </w:rPr>
        <w:t>оборотно</w:t>
      </w:r>
      <w:proofErr w:type="spellEnd"/>
      <w:r w:rsidRPr="002A7F62">
        <w:rPr>
          <w:rFonts w:eastAsia="Arial Unicode MS"/>
          <w:bCs/>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3F7E2E34"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eastAsia="Arial Unicode MS"/>
          <w:bdr w:val="none" w:sz="0" w:space="0" w:color="auto" w:frame="1"/>
        </w:rPr>
      </w:pPr>
      <w:r w:rsidRPr="002A7F62">
        <w:rPr>
          <w:rFonts w:eastAsia="Arial Unicode MS"/>
          <w:bCs/>
          <w:bdr w:val="none" w:sz="0" w:space="0" w:color="auto" w:frame="1"/>
        </w:rPr>
        <w:t>иные документы, подтверждающие</w:t>
      </w:r>
      <w:r w:rsidRPr="002A7F62">
        <w:rPr>
          <w:lang w:eastAsia="ru-RU"/>
        </w:rPr>
        <w:t xml:space="preserve"> факт оказания услуг (при необходимости, по запросу Заказчика)</w:t>
      </w:r>
      <w:r w:rsidRPr="002A7F62">
        <w:rPr>
          <w:rFonts w:eastAsia="Calibri"/>
        </w:rPr>
        <w:t>.</w:t>
      </w:r>
    </w:p>
    <w:p w14:paraId="66BF59AE" w14:textId="77777777"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eastAsia="Arial Unicode MS"/>
          <w:bCs/>
          <w:bdr w:val="none" w:sz="0" w:space="0" w:color="auto" w:frame="1"/>
        </w:rPr>
      </w:pPr>
      <w:r w:rsidRPr="00A3280B">
        <w:rPr>
          <w:rFonts w:eastAsia="Arial Unicode MS"/>
          <w:bCs/>
          <w:bdr w:val="none" w:sz="0" w:space="0" w:color="auto" w:frame="1"/>
        </w:rPr>
        <w:t xml:space="preserve">Документы, подтверждающие </w:t>
      </w:r>
      <w:r w:rsidRPr="00A3280B">
        <w:rPr>
          <w:rFonts w:eastAsia="Arial Unicode MS"/>
          <w:b/>
          <w:bdr w:val="none" w:sz="0" w:space="0" w:color="auto" w:frame="1"/>
        </w:rPr>
        <w:t>оказание транспортных услуг:</w:t>
      </w:r>
    </w:p>
    <w:p w14:paraId="55E04B6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eastAsia="Arial Unicode MS"/>
          <w:bCs/>
          <w:bdr w:val="none" w:sz="0" w:space="0" w:color="auto" w:frame="1"/>
        </w:rPr>
      </w:pPr>
      <w:r w:rsidRPr="00A3280B">
        <w:rPr>
          <w:rFonts w:eastAsia="Arial Unicode MS"/>
          <w:bCs/>
          <w:bdr w:val="none" w:sz="0" w:space="0" w:color="auto" w:frame="1"/>
        </w:rPr>
        <w:t>копии договоров, копии актов;</w:t>
      </w:r>
    </w:p>
    <w:p w14:paraId="18BA0E3B"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eastAsia="Arial Unicode MS"/>
          <w:bCs/>
          <w:bdr w:val="none" w:sz="0" w:space="0" w:color="auto" w:frame="1"/>
        </w:rPr>
      </w:pPr>
      <w:r w:rsidRPr="00A3280B">
        <w:rPr>
          <w:rFonts w:eastAsia="Arial Unicode MS"/>
          <w:bCs/>
          <w:bdr w:val="none" w:sz="0" w:space="0" w:color="auto" w:frame="1"/>
        </w:rPr>
        <w:t>копии путевых листов и/или транспортных накладных;</w:t>
      </w:r>
    </w:p>
    <w:p w14:paraId="34C0B66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eastAsia="Arial Unicode MS"/>
          <w:bCs/>
          <w:bdr w:val="none" w:sz="0" w:space="0" w:color="auto" w:frame="1"/>
        </w:rPr>
      </w:pPr>
      <w:r w:rsidRPr="00A3280B">
        <w:rPr>
          <w:lang w:eastAsia="ru-RU"/>
        </w:rPr>
        <w:t>копия документа на принадлежность автотранспортного средства (включая СТС либо ПТС);</w:t>
      </w:r>
      <w:r w:rsidRPr="00A3280B">
        <w:rPr>
          <w:strike/>
          <w:lang w:eastAsia="ru-RU"/>
        </w:rPr>
        <w:t xml:space="preserve"> </w:t>
      </w:r>
    </w:p>
    <w:p w14:paraId="6022D733" w14:textId="77777777"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eastAsia="Arial Unicode MS"/>
          <w:bCs/>
          <w:bdr w:val="none" w:sz="0" w:space="0" w:color="auto" w:frame="1"/>
        </w:rPr>
      </w:pPr>
      <w:r w:rsidRPr="002A7F62">
        <w:rPr>
          <w:lang w:eastAsia="ru-RU"/>
        </w:rPr>
        <w:t>иные документы, подтверждающие факт оказания услуг (при необходимости, по запросу Заказчика).</w:t>
      </w:r>
    </w:p>
    <w:p w14:paraId="33A69F70"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eastAsia="Arial Unicode MS"/>
          <w:bCs/>
          <w:bdr w:val="none" w:sz="0" w:space="0" w:color="auto" w:frame="1"/>
        </w:rPr>
      </w:pPr>
      <w:r w:rsidRPr="002A7F62">
        <w:rPr>
          <w:rFonts w:eastAsia="Arial Unicode MS"/>
          <w:bCs/>
          <w:bdr w:val="none" w:sz="0" w:space="0" w:color="auto" w:frame="1"/>
        </w:rPr>
        <w:t xml:space="preserve">Документы, подтверждающие </w:t>
      </w:r>
      <w:r w:rsidRPr="002A7F62">
        <w:rPr>
          <w:rFonts w:eastAsia="Arial Unicode MS"/>
          <w:b/>
          <w:bdr w:val="none" w:sz="0" w:space="0" w:color="auto" w:frame="1"/>
        </w:rPr>
        <w:t>приобретение/производство сувенирной продукции:</w:t>
      </w:r>
    </w:p>
    <w:p w14:paraId="1A3F5259"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eastAsia="Arial Unicode MS"/>
          <w:bCs/>
          <w:bdr w:val="none" w:sz="0" w:space="0" w:color="auto" w:frame="1"/>
        </w:rPr>
      </w:pPr>
      <w:r w:rsidRPr="002A7F62">
        <w:rPr>
          <w:rFonts w:eastAsia="Arial Unicode MS"/>
          <w:bCs/>
          <w:bdr w:val="none" w:sz="0" w:space="0" w:color="auto" w:frame="1"/>
        </w:rPr>
        <w:t>договор на приобретение (производство) продукции;</w:t>
      </w:r>
    </w:p>
    <w:p w14:paraId="0A46DED3"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eastAsia="Arial Unicode MS"/>
          <w:bCs/>
          <w:bdr w:val="none" w:sz="0" w:space="0" w:color="auto" w:frame="1"/>
        </w:rPr>
      </w:pPr>
      <w:r w:rsidRPr="002A7F62">
        <w:rPr>
          <w:rFonts w:eastAsia="Arial Unicode MS"/>
          <w:bCs/>
          <w:bdr w:val="none" w:sz="0" w:space="0" w:color="auto" w:frame="1"/>
        </w:rPr>
        <w:t>товарные накладные;</w:t>
      </w:r>
    </w:p>
    <w:p w14:paraId="5BDF0ADC"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eastAsia="Arial Unicode MS"/>
          <w:bCs/>
          <w:bdr w:val="none" w:sz="0" w:space="0" w:color="auto" w:frame="1"/>
        </w:rPr>
      </w:pPr>
      <w:r w:rsidRPr="002A7F62">
        <w:rPr>
          <w:rFonts w:eastAsia="Arial Unicode MS"/>
          <w:bCs/>
          <w:bdr w:val="none" w:sz="0" w:space="0" w:color="auto" w:frame="1"/>
        </w:rPr>
        <w:t>транспортные накладные (если товар доставляется);</w:t>
      </w:r>
    </w:p>
    <w:p w14:paraId="16B07B55"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eastAsia="Arial Unicode MS"/>
          <w:bCs/>
          <w:bdr w:val="none" w:sz="0" w:space="0" w:color="auto" w:frame="1"/>
        </w:rPr>
      </w:pPr>
      <w:r w:rsidRPr="002A7F62">
        <w:rPr>
          <w:rFonts w:eastAsia="Arial Unicode MS"/>
          <w:bCs/>
          <w:bdr w:val="none" w:sz="0" w:space="0" w:color="auto" w:frame="1"/>
        </w:rPr>
        <w:t>акты расхода/списания продукции в массовом количестве в рамках проекта, подписанные Исполнителем;</w:t>
      </w:r>
    </w:p>
    <w:p w14:paraId="0B782474"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eastAsia="Arial Unicode MS"/>
          <w:bCs/>
          <w:bdr w:val="none" w:sz="0" w:space="0" w:color="auto" w:frame="1"/>
        </w:rPr>
      </w:pPr>
      <w:r w:rsidRPr="002A7F62">
        <w:rPr>
          <w:lang w:eastAsia="ru-RU"/>
        </w:rPr>
        <w:t>иные документы, подтверждающие факт оказания услуг (при необходимости, по запросу Заказчика).</w:t>
      </w:r>
    </w:p>
    <w:p w14:paraId="1B1B2EF0" w14:textId="77777777"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eastAsia="Arial Unicode MS"/>
          <w:bCs/>
          <w:bdr w:val="none" w:sz="0" w:space="0" w:color="auto" w:frame="1"/>
        </w:rPr>
      </w:pPr>
      <w:r w:rsidRPr="002A7F62">
        <w:rPr>
          <w:rFonts w:eastAsia="Arial Unicode MS"/>
          <w:bCs/>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7CE47AE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Arial Unicode MS"/>
          <w:b/>
          <w:bdr w:val="none" w:sz="0" w:space="0" w:color="auto" w:frame="1"/>
        </w:rPr>
      </w:pPr>
      <w:r w:rsidRPr="002A7F62">
        <w:rPr>
          <w:rFonts w:eastAsia="Arial Unicode MS"/>
          <w:b/>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644B3E2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eastAsia="Arial Unicode MS"/>
          <w:bCs/>
          <w:bdr w:val="none" w:sz="0" w:space="0" w:color="auto" w:frame="1"/>
        </w:rPr>
      </w:pPr>
      <w:r w:rsidRPr="002A7F62">
        <w:rPr>
          <w:rFonts w:eastAsia="Arial Unicode MS"/>
          <w:bCs/>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3E263298" w14:textId="3A51069C" w:rsidR="00D73B81" w:rsidRPr="002A7F62" w:rsidRDefault="00126A93" w:rsidP="00D55D46">
      <w:pPr>
        <w:tabs>
          <w:tab w:val="left" w:pos="993"/>
        </w:tabs>
        <w:spacing w:after="0" w:line="240" w:lineRule="auto"/>
        <w:jc w:val="both"/>
        <w:rPr>
          <w:rFonts w:eastAsia="Times New Roman"/>
          <w:b/>
          <w:lang w:eastAsia="ru-RU"/>
        </w:rPr>
      </w:pPr>
      <w:r w:rsidRPr="002A7F62">
        <w:rPr>
          <w:rFonts w:eastAsia="Arial Unicode MS"/>
          <w:b/>
          <w:bdr w:val="none" w:sz="0" w:space="0" w:color="auto" w:frame="1"/>
        </w:rPr>
        <w:tab/>
      </w:r>
      <w:r w:rsidR="00D73B81" w:rsidRPr="002A7F62">
        <w:rPr>
          <w:rFonts w:eastAsia="Times New Roman"/>
          <w:b/>
          <w:lang w:eastAsia="ru-RU"/>
        </w:rPr>
        <w:t xml:space="preserve">Регламент </w:t>
      </w:r>
      <w:r w:rsidR="00D73B81" w:rsidRPr="002A7F62">
        <w:rPr>
          <w:rFonts w:eastAsia="Calibri"/>
          <w:b/>
        </w:rPr>
        <w:t xml:space="preserve">подготовки отчета </w:t>
      </w:r>
      <w:r w:rsidR="00D73B81" w:rsidRPr="002A7F62">
        <w:rPr>
          <w:rFonts w:eastAsia="Times New Roman"/>
          <w:b/>
          <w:lang w:eastAsia="ru-RU"/>
        </w:rPr>
        <w:t>согласовываем:</w:t>
      </w:r>
    </w:p>
    <w:p w14:paraId="5A6FD732" w14:textId="77777777" w:rsidR="00D73B81" w:rsidRPr="002A7F62" w:rsidRDefault="00D73B81" w:rsidP="00D55D46">
      <w:pPr>
        <w:spacing w:after="0" w:line="240" w:lineRule="auto"/>
        <w:ind w:firstLine="709"/>
        <w:jc w:val="both"/>
        <w:rPr>
          <w:rFonts w:eastAsia="Times New Roman"/>
          <w:b/>
          <w:lang w:eastAsia="ru-RU"/>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4674"/>
        <w:gridCol w:w="4963"/>
      </w:tblGrid>
      <w:tr w:rsidR="00223790" w:rsidRPr="002A7F62" w14:paraId="4D6A3B02" w14:textId="77777777" w:rsidTr="004F0788">
        <w:tc>
          <w:tcPr>
            <w:tcW w:w="4950" w:type="dxa"/>
            <w:tcMar>
              <w:top w:w="0" w:type="dxa"/>
              <w:left w:w="45" w:type="dxa"/>
              <w:bottom w:w="0" w:type="dxa"/>
              <w:right w:w="45" w:type="dxa"/>
            </w:tcMar>
          </w:tcPr>
          <w:p w14:paraId="6FA167C1"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Заказчик</w:t>
            </w:r>
          </w:p>
          <w:p w14:paraId="1E1657FE"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5A3A6EEF" w14:textId="77777777" w:rsidR="00223790" w:rsidRPr="00C05FA6" w:rsidRDefault="00223790" w:rsidP="004F0788">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0EBEA17E" w14:textId="77777777" w:rsidR="00223790" w:rsidRPr="002A7F62" w:rsidRDefault="00223790" w:rsidP="004F0788">
            <w:pPr>
              <w:shd w:val="clear" w:color="auto" w:fill="FFFFFF"/>
              <w:spacing w:after="0" w:line="240" w:lineRule="auto"/>
              <w:rPr>
                <w:rFonts w:eastAsia="Times New Roman"/>
                <w:b/>
                <w:bCs/>
                <w:lang w:eastAsia="ru-RU"/>
              </w:rPr>
            </w:pPr>
          </w:p>
          <w:p w14:paraId="42460A02" w14:textId="77777777" w:rsidR="00223790" w:rsidRPr="00C05FA6" w:rsidRDefault="00223790" w:rsidP="004F0788">
            <w:pPr>
              <w:shd w:val="clear" w:color="auto" w:fill="FFFFFF"/>
              <w:spacing w:after="0" w:line="240" w:lineRule="auto"/>
              <w:rPr>
                <w:rFonts w:eastAsia="Times New Roman"/>
                <w:lang w:eastAsia="ru-RU"/>
              </w:rPr>
            </w:pPr>
            <w:r w:rsidRPr="00C05FA6">
              <w:rPr>
                <w:rFonts w:eastAsia="Times New Roman"/>
                <w:lang w:eastAsia="ru-RU"/>
              </w:rPr>
              <w:t xml:space="preserve">_________________/А.В. Яворский/ </w:t>
            </w:r>
          </w:p>
          <w:p w14:paraId="13FAC127"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15D0A127" w14:textId="77777777" w:rsidR="00223790" w:rsidRPr="002A7F62" w:rsidRDefault="00223790" w:rsidP="004F0788">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7FC3208B" w14:textId="77777777" w:rsidR="00223790" w:rsidRPr="002A7F62" w:rsidRDefault="00223790" w:rsidP="004F0788">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7BC46A5B" w14:textId="77777777" w:rsidR="00223790" w:rsidRPr="002A7F62" w:rsidRDefault="00223790" w:rsidP="004F0788">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39311A9F" w14:textId="77777777" w:rsidR="00223790" w:rsidRPr="002A7F62" w:rsidRDefault="00223790" w:rsidP="004F0788">
            <w:pPr>
              <w:shd w:val="clear" w:color="auto" w:fill="FFFFFF"/>
              <w:spacing w:after="0" w:line="240" w:lineRule="auto"/>
              <w:rPr>
                <w:rFonts w:eastAsia="Times New Roman"/>
                <w:bCs/>
                <w:lang w:eastAsia="ru-RU"/>
              </w:rPr>
            </w:pPr>
          </w:p>
          <w:p w14:paraId="2BD71F74"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76DE68DF"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r>
    </w:tbl>
    <w:p w14:paraId="7470C40F" w14:textId="77777777" w:rsidR="00D73B81" w:rsidRPr="002A7F62" w:rsidRDefault="00D73B81" w:rsidP="00D55D46">
      <w:pPr>
        <w:spacing w:after="0" w:line="240" w:lineRule="auto"/>
        <w:ind w:firstLine="709"/>
        <w:jc w:val="both"/>
        <w:rPr>
          <w:rFonts w:eastAsia="Times New Roman"/>
          <w:b/>
          <w:lang w:eastAsia="ru-RU"/>
        </w:rPr>
      </w:pPr>
    </w:p>
    <w:p w14:paraId="251E687D" w14:textId="77777777" w:rsidR="00D73B81" w:rsidRPr="002A7F62" w:rsidRDefault="00D73B81" w:rsidP="00D55D46">
      <w:pPr>
        <w:spacing w:after="0" w:line="240" w:lineRule="auto"/>
        <w:ind w:firstLine="709"/>
        <w:jc w:val="both"/>
        <w:rPr>
          <w:rFonts w:eastAsia="Times New Roman"/>
          <w:b/>
          <w:lang w:eastAsia="ru-RU"/>
        </w:rPr>
      </w:pPr>
    </w:p>
    <w:p w14:paraId="29BEC28F" w14:textId="6FA732AD" w:rsidR="00D73B81" w:rsidRPr="002A7F62" w:rsidRDefault="00D73B81" w:rsidP="00D55D46">
      <w:pPr>
        <w:spacing w:after="0" w:line="240" w:lineRule="auto"/>
        <w:rPr>
          <w:rFonts w:eastAsia="Times New Roman"/>
          <w:lang w:eastAsia="ru-RU"/>
        </w:rPr>
      </w:pPr>
      <w:r w:rsidRPr="002A7F62">
        <w:rPr>
          <w:rFonts w:eastAsia="Times New Roman"/>
          <w:lang w:eastAsia="ru-RU"/>
        </w:rPr>
        <w:br w:type="page"/>
      </w:r>
    </w:p>
    <w:p w14:paraId="51C9C9D2" w14:textId="7B3559ED"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7EEBDFC9" w14:textId="61DAE550"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45506477" w14:textId="39F51D5A" w:rsidR="006931DA" w:rsidRPr="002A7F62" w:rsidRDefault="006931DA" w:rsidP="00D55D46">
      <w:pPr>
        <w:pStyle w:val="af6"/>
        <w:spacing w:line="240" w:lineRule="auto"/>
      </w:pPr>
    </w:p>
    <w:p w14:paraId="369D7622" w14:textId="77777777" w:rsidR="006931DA" w:rsidRPr="002A7F62" w:rsidRDefault="006931DA" w:rsidP="00D55D46">
      <w:pPr>
        <w:pStyle w:val="af6"/>
        <w:spacing w:line="240" w:lineRule="auto"/>
        <w:rPr>
          <w:bCs/>
          <w:i/>
        </w:rPr>
      </w:pPr>
    </w:p>
    <w:p w14:paraId="163AAC65" w14:textId="332BE92F" w:rsidR="00A07CE0" w:rsidRPr="002A7F62" w:rsidRDefault="00A07CE0" w:rsidP="00D55D46">
      <w:pPr>
        <w:pStyle w:val="4"/>
        <w:spacing w:before="0" w:line="240" w:lineRule="auto"/>
      </w:pPr>
      <w:r w:rsidRPr="002A7F62">
        <w:t xml:space="preserve">Форма </w:t>
      </w:r>
      <w:r w:rsidRPr="002A7F62">
        <w:rPr>
          <w:rStyle w:val="afd"/>
        </w:rPr>
        <w:t>акта сдачи–приемки оказанных услуг</w:t>
      </w:r>
    </w:p>
    <w:p w14:paraId="63F45AF8" w14:textId="77777777" w:rsidR="00A07CE0" w:rsidRPr="002A7F62" w:rsidRDefault="00A07CE0" w:rsidP="00D55D46">
      <w:pPr>
        <w:spacing w:after="0" w:line="240" w:lineRule="auto"/>
        <w:jc w:val="center"/>
        <w:rPr>
          <w:rFonts w:eastAsia="Times New Roman"/>
          <w:lang w:eastAsia="ru-RU"/>
        </w:rPr>
      </w:pPr>
    </w:p>
    <w:p w14:paraId="38AA6954" w14:textId="77777777" w:rsidR="0028337B" w:rsidRPr="002A7F62" w:rsidRDefault="00A07CE0" w:rsidP="00D55D46">
      <w:pPr>
        <w:spacing w:after="0" w:line="240" w:lineRule="auto"/>
        <w:jc w:val="center"/>
        <w:rPr>
          <w:rFonts w:eastAsia="Times New Roman"/>
          <w:b/>
          <w:bCs/>
          <w:lang w:eastAsia="ru-RU"/>
        </w:rPr>
      </w:pPr>
      <w:r w:rsidRPr="002A7F62">
        <w:rPr>
          <w:rFonts w:eastAsia="Times New Roman"/>
          <w:b/>
          <w:bCs/>
          <w:lang w:eastAsia="ru-RU"/>
        </w:rPr>
        <w:t>АКТ</w:t>
      </w:r>
    </w:p>
    <w:p w14:paraId="3052CE19" w14:textId="7C753CCC" w:rsidR="00A07CE0" w:rsidRPr="002A7F62" w:rsidRDefault="00A07CE0" w:rsidP="00D55D46">
      <w:pPr>
        <w:spacing w:after="0" w:line="240" w:lineRule="auto"/>
        <w:jc w:val="center"/>
        <w:rPr>
          <w:rFonts w:eastAsia="Times New Roman"/>
          <w:lang w:eastAsia="ru-RU"/>
        </w:rPr>
      </w:pPr>
      <w:r w:rsidRPr="002A7F62">
        <w:rPr>
          <w:rFonts w:eastAsia="Times New Roman"/>
          <w:b/>
          <w:bCs/>
          <w:lang w:eastAsia="ru-RU"/>
        </w:rPr>
        <w:t>сдачи-приемки оказанных услуг</w:t>
      </w:r>
    </w:p>
    <w:p w14:paraId="2B1ACE55" w14:textId="36525ED0" w:rsidR="00A07CE0" w:rsidRPr="002A7F62" w:rsidRDefault="00A07CE0" w:rsidP="00D55D46">
      <w:pPr>
        <w:tabs>
          <w:tab w:val="right" w:pos="10205"/>
        </w:tabs>
        <w:spacing w:after="0" w:line="240" w:lineRule="auto"/>
        <w:jc w:val="both"/>
        <w:rPr>
          <w:rFonts w:eastAsia="Times New Roman"/>
          <w:lang w:eastAsia="ru-RU"/>
        </w:rPr>
      </w:pPr>
      <w:r w:rsidRPr="002A7F62">
        <w:rPr>
          <w:rFonts w:eastAsia="Times New Roman"/>
          <w:lang w:eastAsia="ru-RU"/>
        </w:rPr>
        <w:t xml:space="preserve">г. Москва </w:t>
      </w:r>
      <w:r w:rsidR="003E24F6" w:rsidRPr="002A7F62">
        <w:rPr>
          <w:rFonts w:eastAsia="Times New Roman"/>
          <w:lang w:eastAsia="ru-RU"/>
        </w:rPr>
        <w:tab/>
      </w:r>
      <w:r w:rsidRPr="002A7F62">
        <w:rPr>
          <w:rFonts w:eastAsia="Times New Roman"/>
          <w:lang w:eastAsia="ru-RU"/>
        </w:rPr>
        <w:t>«____» ________20</w:t>
      </w:r>
      <w:r w:rsidR="003E24F6" w:rsidRPr="002A7F62">
        <w:rPr>
          <w:rFonts w:eastAsia="Times New Roman"/>
          <w:lang w:eastAsia="ru-RU"/>
        </w:rPr>
        <w:t>2_</w:t>
      </w:r>
      <w:r w:rsidRPr="002A7F62">
        <w:rPr>
          <w:rFonts w:eastAsia="Times New Roman"/>
          <w:lang w:eastAsia="ru-RU"/>
        </w:rPr>
        <w:t xml:space="preserve"> г. </w:t>
      </w:r>
    </w:p>
    <w:p w14:paraId="3E6A55CA" w14:textId="276383D8" w:rsidR="00A07CE0" w:rsidRPr="002A7F62" w:rsidRDefault="00A07CE0" w:rsidP="00D55D46">
      <w:pPr>
        <w:spacing w:after="0" w:line="240" w:lineRule="auto"/>
        <w:ind w:firstLine="709"/>
        <w:jc w:val="both"/>
        <w:rPr>
          <w:rFonts w:eastAsia="Times New Roman"/>
          <w:lang w:eastAsia="ru-RU"/>
        </w:rPr>
      </w:pPr>
      <w:r w:rsidRPr="002A7F62">
        <w:rPr>
          <w:rFonts w:eastAsia="Times New Roman"/>
          <w:b/>
          <w:bCs/>
          <w:lang w:eastAsia="ru-RU"/>
        </w:rPr>
        <w:t>А</w:t>
      </w:r>
      <w:r w:rsidR="00F21972" w:rsidRPr="002A7F62">
        <w:rPr>
          <w:rFonts w:eastAsia="Times New Roman"/>
          <w:b/>
          <w:bCs/>
          <w:lang w:eastAsia="ru-RU"/>
        </w:rPr>
        <w:t>втономная некоммерческая организация</w:t>
      </w:r>
      <w:r w:rsidRPr="002A7F62">
        <w:rPr>
          <w:rFonts w:eastAsia="Times New Roman"/>
          <w:b/>
          <w:bCs/>
          <w:lang w:eastAsia="ru-RU"/>
        </w:rPr>
        <w:t xml:space="preserve"> «</w:t>
      </w:r>
      <w:proofErr w:type="spellStart"/>
      <w:r w:rsidR="00126A93" w:rsidRPr="002A7F62">
        <w:rPr>
          <w:rFonts w:eastAsia="Times New Roman"/>
          <w:b/>
          <w:bCs/>
          <w:lang w:eastAsia="ru-RU"/>
        </w:rPr>
        <w:t>Кинопарк</w:t>
      </w:r>
      <w:proofErr w:type="spellEnd"/>
      <w:r w:rsidRPr="002A7F62">
        <w:rPr>
          <w:rFonts w:eastAsia="Times New Roman"/>
          <w:b/>
          <w:bCs/>
          <w:lang w:eastAsia="ru-RU"/>
        </w:rPr>
        <w:t>»</w:t>
      </w:r>
      <w:r w:rsidRPr="002A7F62">
        <w:rPr>
          <w:rFonts w:eastAsia="Times New Roman"/>
          <w:lang w:eastAsia="ru-RU"/>
        </w:rPr>
        <w:t xml:space="preserve">, </w:t>
      </w:r>
      <w:r w:rsidR="001E52A7" w:rsidRPr="002A7F62">
        <w:rPr>
          <w:rFonts w:eastAsia="Times New Roman"/>
          <w:lang w:eastAsia="ru-RU"/>
        </w:rPr>
        <w:t xml:space="preserve">именуемая </w:t>
      </w:r>
      <w:r w:rsidRPr="002A7F62">
        <w:rPr>
          <w:rFonts w:eastAsia="Times New Roman"/>
          <w:lang w:eastAsia="ru-RU"/>
        </w:rPr>
        <w:t>в</w:t>
      </w:r>
      <w:r w:rsidR="00D55AA6" w:rsidRPr="002A7F62">
        <w:rPr>
          <w:rFonts w:eastAsia="Times New Roman"/>
          <w:lang w:eastAsia="ru-RU"/>
        </w:rPr>
        <w:t> </w:t>
      </w:r>
      <w:r w:rsidRPr="002A7F62">
        <w:rPr>
          <w:rFonts w:eastAsia="Times New Roman"/>
          <w:lang w:eastAsia="ru-RU"/>
        </w:rPr>
        <w:t>дальнейшем «</w:t>
      </w:r>
      <w:r w:rsidRPr="002A7F62">
        <w:rPr>
          <w:rFonts w:eastAsia="Times New Roman"/>
          <w:b/>
          <w:bCs/>
          <w:lang w:eastAsia="ru-RU"/>
        </w:rPr>
        <w:t>Заказчик</w:t>
      </w:r>
      <w:r w:rsidRPr="002A7F62">
        <w:rPr>
          <w:rFonts w:eastAsia="Times New Roman"/>
          <w:lang w:eastAsia="ru-RU"/>
        </w:rPr>
        <w:t xml:space="preserve">», в лице </w:t>
      </w:r>
      <w:bookmarkStart w:id="33" w:name="_Hlk84351479"/>
      <w:r w:rsidR="00F622D8" w:rsidRPr="002A7F62">
        <w:rPr>
          <w:rFonts w:eastAsia="Times New Roman"/>
          <w:b/>
          <w:bCs/>
          <w:color w:val="FF0000"/>
          <w:lang w:eastAsia="ru-RU"/>
        </w:rPr>
        <w:t>Должность, Ф</w:t>
      </w:r>
      <w:r w:rsidR="00D55AA6" w:rsidRPr="002A7F62">
        <w:rPr>
          <w:rFonts w:eastAsia="Times New Roman"/>
          <w:b/>
          <w:bCs/>
          <w:color w:val="FF0000"/>
          <w:lang w:eastAsia="ru-RU"/>
        </w:rPr>
        <w:t>. </w:t>
      </w:r>
      <w:r w:rsidR="00F622D8" w:rsidRPr="002A7F62">
        <w:rPr>
          <w:rFonts w:eastAsia="Times New Roman"/>
          <w:b/>
          <w:bCs/>
          <w:color w:val="FF0000"/>
          <w:lang w:eastAsia="ru-RU"/>
        </w:rPr>
        <w:t>И</w:t>
      </w:r>
      <w:r w:rsidR="00D55AA6" w:rsidRPr="002A7F62">
        <w:rPr>
          <w:rFonts w:eastAsia="Times New Roman"/>
          <w:b/>
          <w:bCs/>
          <w:color w:val="FF0000"/>
          <w:lang w:eastAsia="ru-RU"/>
        </w:rPr>
        <w:t>. </w:t>
      </w:r>
      <w:r w:rsidR="00F622D8" w:rsidRPr="002A7F62">
        <w:rPr>
          <w:rFonts w:eastAsia="Times New Roman"/>
          <w:b/>
          <w:bCs/>
          <w:color w:val="FF0000"/>
          <w:lang w:eastAsia="ru-RU"/>
        </w:rPr>
        <w:t>О</w:t>
      </w:r>
      <w:r w:rsidR="00D55AA6" w:rsidRPr="002A7F62">
        <w:rPr>
          <w:rFonts w:eastAsia="Times New Roman"/>
          <w:b/>
          <w:bCs/>
          <w:color w:val="FF0000"/>
          <w:lang w:eastAsia="ru-RU"/>
        </w:rPr>
        <w:t>.</w:t>
      </w:r>
      <w:r w:rsidR="00F622D8" w:rsidRPr="002A7F62">
        <w:rPr>
          <w:rFonts w:eastAsia="Times New Roman"/>
          <w:lang w:eastAsia="ru-RU"/>
        </w:rPr>
        <w:t xml:space="preserve"> </w:t>
      </w:r>
      <w:bookmarkEnd w:id="33"/>
      <w:r w:rsidRPr="002A7F62">
        <w:rPr>
          <w:rFonts w:eastAsia="Times New Roman"/>
          <w:lang w:eastAsia="ru-RU"/>
        </w:rPr>
        <w:t>____________, действующего на</w:t>
      </w:r>
      <w:r w:rsidR="00D55AA6" w:rsidRPr="002A7F62">
        <w:rPr>
          <w:rFonts w:eastAsia="Times New Roman"/>
          <w:lang w:eastAsia="ru-RU"/>
        </w:rPr>
        <w:t> </w:t>
      </w:r>
      <w:r w:rsidRPr="002A7F62">
        <w:rPr>
          <w:rFonts w:eastAsia="Times New Roman"/>
          <w:lang w:eastAsia="ru-RU"/>
        </w:rPr>
        <w:t>основании ____________, с одной стороны, и</w:t>
      </w:r>
      <w:r w:rsidR="00F622D8" w:rsidRPr="002A7F62">
        <w:rPr>
          <w:rFonts w:eastAsia="Times New Roman"/>
          <w:i/>
          <w:iCs/>
          <w:color w:val="FF0000"/>
          <w:lang w:eastAsia="ru-RU"/>
        </w:rPr>
        <w:t xml:space="preserve"> </w:t>
      </w:r>
      <w:r w:rsidR="00F622D8" w:rsidRPr="002A7F62">
        <w:rPr>
          <w:rFonts w:eastAsia="Times New Roman"/>
          <w:b/>
          <w:bCs/>
          <w:color w:val="FF0000"/>
          <w:lang w:eastAsia="ru-RU"/>
        </w:rPr>
        <w:t>Наименование организации</w:t>
      </w:r>
      <w:r w:rsidR="00F96C8C" w:rsidRPr="002A7F62">
        <w:rPr>
          <w:rFonts w:eastAsia="Times New Roman"/>
          <w:i/>
          <w:iCs/>
          <w:color w:val="FF0000"/>
          <w:lang w:eastAsia="ru-RU"/>
        </w:rPr>
        <w:t xml:space="preserve"> </w:t>
      </w:r>
      <w:r w:rsidRPr="002A7F62">
        <w:rPr>
          <w:rFonts w:eastAsia="Times New Roman"/>
          <w:lang w:eastAsia="ru-RU"/>
        </w:rPr>
        <w:t>____________,</w:t>
      </w:r>
      <w:r w:rsidR="003E24F6" w:rsidRPr="002A7F62">
        <w:rPr>
          <w:rFonts w:eastAsia="Times New Roman"/>
          <w:lang w:eastAsia="ru-RU"/>
        </w:rPr>
        <w:t xml:space="preserve"> </w:t>
      </w:r>
      <w:r w:rsidRPr="002A7F62">
        <w:rPr>
          <w:rFonts w:eastAsia="Times New Roman"/>
          <w:lang w:eastAsia="ru-RU"/>
        </w:rPr>
        <w:t>именуемое в дальнейшем «</w:t>
      </w:r>
      <w:r w:rsidRPr="002A7F62">
        <w:rPr>
          <w:rFonts w:eastAsia="Times New Roman"/>
          <w:b/>
          <w:bCs/>
          <w:lang w:eastAsia="ru-RU"/>
        </w:rPr>
        <w:t>Исполнитель</w:t>
      </w:r>
      <w:r w:rsidRPr="002A7F62">
        <w:rPr>
          <w:rFonts w:eastAsia="Times New Roman"/>
          <w:lang w:eastAsia="ru-RU"/>
        </w:rPr>
        <w:t xml:space="preserve">», в лице </w:t>
      </w:r>
      <w:r w:rsidR="00713CEC" w:rsidRPr="002A7F62">
        <w:rPr>
          <w:rFonts w:eastAsia="Times New Roman"/>
          <w:b/>
          <w:bCs/>
          <w:color w:val="FF0000"/>
          <w:lang w:eastAsia="ru-RU"/>
        </w:rPr>
        <w:t>Должность, Ф</w:t>
      </w:r>
      <w:r w:rsidR="00D55AA6" w:rsidRPr="002A7F62">
        <w:rPr>
          <w:rFonts w:eastAsia="Times New Roman"/>
          <w:b/>
          <w:bCs/>
          <w:color w:val="FF0000"/>
          <w:lang w:eastAsia="ru-RU"/>
        </w:rPr>
        <w:t>. </w:t>
      </w:r>
      <w:r w:rsidR="00713CEC" w:rsidRPr="002A7F62">
        <w:rPr>
          <w:rFonts w:eastAsia="Times New Roman"/>
          <w:b/>
          <w:bCs/>
          <w:color w:val="FF0000"/>
          <w:lang w:eastAsia="ru-RU"/>
        </w:rPr>
        <w:t>И</w:t>
      </w:r>
      <w:r w:rsidR="00D55AA6" w:rsidRPr="002A7F62">
        <w:rPr>
          <w:rFonts w:eastAsia="Times New Roman"/>
          <w:b/>
          <w:bCs/>
          <w:color w:val="FF0000"/>
          <w:lang w:eastAsia="ru-RU"/>
        </w:rPr>
        <w:t>. </w:t>
      </w:r>
      <w:r w:rsidR="00713CEC" w:rsidRPr="002A7F62">
        <w:rPr>
          <w:rFonts w:eastAsia="Times New Roman"/>
          <w:b/>
          <w:bCs/>
          <w:color w:val="FF0000"/>
          <w:lang w:eastAsia="ru-RU"/>
        </w:rPr>
        <w:t>О</w:t>
      </w:r>
      <w:r w:rsidR="00D55AA6" w:rsidRPr="002A7F62">
        <w:rPr>
          <w:rFonts w:eastAsia="Times New Roman"/>
          <w:b/>
          <w:bCs/>
          <w:color w:val="FF0000"/>
          <w:lang w:eastAsia="ru-RU"/>
        </w:rPr>
        <w:t>.</w:t>
      </w:r>
      <w:r w:rsidR="00F96C8C" w:rsidRPr="002A7F62">
        <w:rPr>
          <w:rFonts w:eastAsia="Times New Roman"/>
          <w:lang w:eastAsia="ru-RU"/>
        </w:rPr>
        <w:t xml:space="preserve"> </w:t>
      </w:r>
      <w:r w:rsidRPr="002A7F62">
        <w:rPr>
          <w:rFonts w:eastAsia="Times New Roman"/>
          <w:lang w:eastAsia="ru-RU"/>
        </w:rPr>
        <w:t>_______________, с</w:t>
      </w:r>
      <w:r w:rsidR="00D55AA6" w:rsidRPr="002A7F62">
        <w:rPr>
          <w:rFonts w:eastAsia="Times New Roman"/>
          <w:lang w:eastAsia="ru-RU"/>
        </w:rPr>
        <w:t> </w:t>
      </w:r>
      <w:r w:rsidRPr="002A7F62">
        <w:rPr>
          <w:rFonts w:eastAsia="Times New Roman"/>
          <w:lang w:eastAsia="ru-RU"/>
        </w:rPr>
        <w:t xml:space="preserve">другой стороны, вместе именуемые «Стороны» и каждый в отдельности «Сторона», составили настоящий Акт </w:t>
      </w:r>
      <w:r w:rsidR="003E24F6" w:rsidRPr="002A7F62">
        <w:rPr>
          <w:rFonts w:eastAsia="Times New Roman"/>
          <w:lang w:eastAsia="ru-RU"/>
        </w:rPr>
        <w:t xml:space="preserve">(далее – Акт) к Договору </w:t>
      </w:r>
      <w:r w:rsidR="00647645" w:rsidRPr="002A7F62">
        <w:rPr>
          <w:rFonts w:eastAsia="Times New Roman"/>
          <w:lang w:eastAsia="ru-RU"/>
        </w:rPr>
        <w:t xml:space="preserve">№ ___ от «___» _____ 202_ г. (далее – Договор) </w:t>
      </w:r>
      <w:r w:rsidRPr="002A7F62">
        <w:rPr>
          <w:rFonts w:eastAsia="Times New Roman"/>
          <w:lang w:eastAsia="ru-RU"/>
        </w:rPr>
        <w:t>о нижеследующем:</w:t>
      </w:r>
    </w:p>
    <w:p w14:paraId="1394C476" w14:textId="4D418D6D" w:rsidR="00126A93" w:rsidRPr="002A7F62" w:rsidRDefault="00A07CE0" w:rsidP="00D55D46">
      <w:pPr>
        <w:pStyle w:val="a4"/>
        <w:numPr>
          <w:ilvl w:val="0"/>
          <w:numId w:val="37"/>
        </w:numPr>
        <w:spacing w:after="0" w:line="240" w:lineRule="auto"/>
        <w:jc w:val="both"/>
        <w:rPr>
          <w:rFonts w:eastAsia="Times New Roman"/>
          <w:lang w:eastAsia="ru-RU"/>
        </w:rPr>
      </w:pPr>
      <w:r w:rsidRPr="002A7F62">
        <w:rPr>
          <w:rFonts w:eastAsia="Times New Roman"/>
          <w:lang w:eastAsia="ru-RU"/>
        </w:rPr>
        <w:t>В соответствии с условиями Договора Исполнителем оказаны, а Заказчиком приняты Услуги по __________________________.</w:t>
      </w:r>
    </w:p>
    <w:p w14:paraId="2F3B3C1E" w14:textId="0A43502D" w:rsidR="00A07CE0" w:rsidRPr="002A7F62" w:rsidRDefault="00A07CE0" w:rsidP="00D55D46">
      <w:pPr>
        <w:pStyle w:val="a4"/>
        <w:numPr>
          <w:ilvl w:val="0"/>
          <w:numId w:val="37"/>
        </w:numPr>
        <w:spacing w:after="0" w:line="240" w:lineRule="auto"/>
        <w:jc w:val="both"/>
        <w:rPr>
          <w:rFonts w:eastAsia="Times New Roman"/>
          <w:lang w:eastAsia="ru-RU"/>
        </w:rPr>
      </w:pPr>
      <w:r w:rsidRPr="002A7F62">
        <w:rPr>
          <w:rFonts w:eastAsia="Times New Roman"/>
          <w:lang w:eastAsia="ru-RU"/>
        </w:rPr>
        <w:t>Фактически оказаны Услуги</w:t>
      </w:r>
      <w:r w:rsidR="005A7FB5" w:rsidRPr="002A7F62">
        <w:rPr>
          <w:rFonts w:eastAsia="Times New Roman"/>
          <w:color w:val="FF0000"/>
          <w:lang w:eastAsia="ru-RU"/>
        </w:rPr>
        <w:t xml:space="preserve"> </w:t>
      </w:r>
      <w:r w:rsidR="005A7FB5" w:rsidRPr="002A7F62">
        <w:rPr>
          <w:rFonts w:eastAsia="Times New Roman"/>
          <w:b/>
          <w:bCs/>
          <w:color w:val="FF0000"/>
          <w:lang w:eastAsia="ru-RU"/>
        </w:rPr>
        <w:t xml:space="preserve">по Заявке </w:t>
      </w:r>
      <w:r w:rsidR="006E1000" w:rsidRPr="002A7F62">
        <w:rPr>
          <w:rFonts w:eastAsia="Times New Roman"/>
          <w:b/>
          <w:bCs/>
          <w:color w:val="FF0000"/>
          <w:lang w:eastAsia="ru-RU"/>
        </w:rPr>
        <w:t xml:space="preserve">№__ </w:t>
      </w:r>
      <w:r w:rsidR="005A7FB5" w:rsidRPr="002A7F62">
        <w:rPr>
          <w:rFonts w:eastAsia="Times New Roman"/>
          <w:b/>
          <w:bCs/>
          <w:color w:val="FF0000"/>
          <w:lang w:eastAsia="ru-RU"/>
        </w:rPr>
        <w:t>от_________</w:t>
      </w:r>
      <w:r w:rsidRPr="002A7F62">
        <w:rPr>
          <w:rFonts w:eastAsia="Times New Roman"/>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1CFC0A40"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2A7F62" w:rsidRDefault="00352921" w:rsidP="00D55D46">
            <w:pPr>
              <w:spacing w:after="0" w:line="240" w:lineRule="auto"/>
              <w:jc w:val="center"/>
              <w:rPr>
                <w:rFonts w:eastAsia="Times New Roman"/>
                <w:b/>
                <w:lang w:eastAsia="ru-RU"/>
              </w:rPr>
            </w:pPr>
            <w:r w:rsidRPr="002A7F62">
              <w:rPr>
                <w:rFonts w:eastAsia="Times New Roman"/>
                <w:b/>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315194A7"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 xml:space="preserve">Цена за ед. изм. (руб.), </w:t>
            </w:r>
            <w:r w:rsidR="00714C04">
              <w:rPr>
                <w:rFonts w:eastAsia="Times New Roman"/>
                <w:b/>
                <w:lang w:eastAsia="ru-RU"/>
              </w:rPr>
              <w:t>НДС не облагается</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Общая стоимость</w:t>
            </w:r>
          </w:p>
          <w:p w14:paraId="7E0DFAF2" w14:textId="3983DF8F"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 xml:space="preserve">(руб.), </w:t>
            </w:r>
            <w:r w:rsidR="00714C04">
              <w:rPr>
                <w:rFonts w:eastAsia="Times New Roman"/>
                <w:b/>
                <w:lang w:eastAsia="ru-RU"/>
              </w:rPr>
              <w:t>НДС не облагается</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2A7F62" w:rsidRDefault="005F3347" w:rsidP="00D55D46">
            <w:pPr>
              <w:spacing w:after="0" w:line="240" w:lineRule="auto"/>
              <w:jc w:val="center"/>
              <w:rPr>
                <w:rFonts w:eastAsia="Times New Roman"/>
                <w:b/>
                <w:lang w:eastAsia="ru-RU"/>
              </w:rPr>
            </w:pPr>
            <w:r w:rsidRPr="002A7F62">
              <w:rPr>
                <w:rFonts w:eastAsia="Times New Roman"/>
                <w:b/>
                <w:lang w:eastAsia="ru-RU"/>
              </w:rPr>
              <w:t>Качество</w:t>
            </w:r>
          </w:p>
        </w:tc>
      </w:tr>
      <w:tr w:rsidR="004869A2" w:rsidRPr="002A7F62" w14:paraId="03ABEF80"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2A7F62" w:rsidRDefault="005F3347" w:rsidP="00D55D46">
            <w:pPr>
              <w:spacing w:after="0" w:line="240" w:lineRule="auto"/>
              <w:jc w:val="center"/>
              <w:rPr>
                <w:rFonts w:eastAsia="Times New Roman"/>
                <w:b/>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2A7F62" w:rsidRDefault="005F3347" w:rsidP="00D55D46">
            <w:pPr>
              <w:spacing w:after="0" w:line="240" w:lineRule="auto"/>
              <w:jc w:val="center"/>
              <w:rPr>
                <w:rFonts w:eastAsia="Times New Roman"/>
                <w:b/>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2A7F62" w:rsidRDefault="005F3347" w:rsidP="00D55D46">
            <w:pPr>
              <w:spacing w:after="0" w:line="240" w:lineRule="auto"/>
              <w:rPr>
                <w:rFonts w:eastAsia="Times New Roman"/>
                <w:b/>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2A7F62" w:rsidRDefault="005F3347" w:rsidP="00D55D46">
            <w:pPr>
              <w:spacing w:after="0" w:line="240" w:lineRule="auto"/>
              <w:jc w:val="center"/>
              <w:rPr>
                <w:rFonts w:eastAsia="Times New Roman"/>
                <w:b/>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2A7F62" w:rsidRDefault="005F3347" w:rsidP="00D55D46">
            <w:pPr>
              <w:spacing w:after="0" w:line="240" w:lineRule="auto"/>
              <w:jc w:val="center"/>
              <w:rPr>
                <w:rFonts w:eastAsia="Times New Roman"/>
                <w:b/>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2A7F62" w:rsidRDefault="005F3347" w:rsidP="00D55D46">
            <w:pPr>
              <w:spacing w:after="0" w:line="240" w:lineRule="auto"/>
              <w:jc w:val="center"/>
              <w:rPr>
                <w:rFonts w:eastAsia="Times New Roman"/>
                <w:b/>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2A7F62" w:rsidRDefault="005F3347" w:rsidP="00D55D46">
            <w:pPr>
              <w:spacing w:after="0" w:line="240" w:lineRule="auto"/>
              <w:jc w:val="center"/>
              <w:rPr>
                <w:rFonts w:eastAsia="Times New Roman"/>
                <w:b/>
                <w:lang w:eastAsia="ru-RU"/>
              </w:rPr>
            </w:pPr>
          </w:p>
        </w:tc>
      </w:tr>
      <w:tr w:rsidR="006931DA" w:rsidRPr="002A7F62"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2A7F62" w:rsidRDefault="006931DA" w:rsidP="00D55D46">
            <w:pPr>
              <w:spacing w:after="0" w:line="240" w:lineRule="auto"/>
              <w:jc w:val="right"/>
              <w:rPr>
                <w:rFonts w:eastAsia="Times New Roman"/>
                <w:b/>
                <w:lang w:eastAsia="ru-RU"/>
              </w:rPr>
            </w:pPr>
            <w:r w:rsidRPr="002A7F62">
              <w:rPr>
                <w:rFonts w:eastAsia="Times New Roman"/>
                <w:b/>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2A7F62" w:rsidRDefault="006931DA" w:rsidP="00D55D46">
            <w:pPr>
              <w:spacing w:after="0" w:line="240" w:lineRule="auto"/>
              <w:jc w:val="center"/>
              <w:rPr>
                <w:rFonts w:eastAsia="Times New Roman"/>
                <w:b/>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2A7F62" w:rsidRDefault="006931DA" w:rsidP="00D55D46">
            <w:pPr>
              <w:spacing w:after="0" w:line="240" w:lineRule="auto"/>
              <w:jc w:val="center"/>
              <w:rPr>
                <w:rFonts w:eastAsia="Times New Roman"/>
                <w:b/>
                <w:color w:val="FF0000"/>
                <w:lang w:eastAsia="ru-RU"/>
              </w:rPr>
            </w:pPr>
            <w:r w:rsidRPr="002A7F62">
              <w:rPr>
                <w:rFonts w:eastAsia="Times New Roman"/>
                <w:b/>
                <w:lang w:eastAsia="ru-RU"/>
              </w:rPr>
              <w:t>Х</w:t>
            </w:r>
          </w:p>
        </w:tc>
      </w:tr>
    </w:tbl>
    <w:p w14:paraId="2B0F5B1F" w14:textId="7F728E7B" w:rsidR="00A07CE0" w:rsidRPr="002A7F62" w:rsidRDefault="00126A93" w:rsidP="00D55D46">
      <w:pPr>
        <w:shd w:val="clear" w:color="auto" w:fill="FFFFFF"/>
        <w:tabs>
          <w:tab w:val="left" w:pos="993"/>
        </w:tabs>
        <w:spacing w:after="0" w:line="240" w:lineRule="auto"/>
        <w:ind w:firstLine="709"/>
        <w:jc w:val="both"/>
        <w:rPr>
          <w:rFonts w:eastAsia="Times New Roman"/>
          <w:lang w:eastAsia="ru-RU"/>
        </w:rPr>
      </w:pPr>
      <w:r w:rsidRPr="002A7F62">
        <w:rPr>
          <w:rFonts w:eastAsia="Times New Roman"/>
          <w:lang w:eastAsia="ru-RU"/>
        </w:rPr>
        <w:t xml:space="preserve">3. </w:t>
      </w:r>
      <w:r w:rsidR="00A07CE0" w:rsidRPr="002A7F62">
        <w:rPr>
          <w:rFonts w:eastAsia="Times New Roman"/>
          <w:lang w:eastAsia="ru-RU"/>
        </w:rPr>
        <w:t>Сведения о сопутствующих Услугах (если предусмотрены Договором): _____________.</w:t>
      </w:r>
    </w:p>
    <w:p w14:paraId="07277C59" w14:textId="299546BC" w:rsidR="00A07CE0" w:rsidRPr="002A7F62" w:rsidRDefault="00126A93" w:rsidP="00D55D46">
      <w:pPr>
        <w:tabs>
          <w:tab w:val="left" w:pos="993"/>
        </w:tabs>
        <w:spacing w:after="0" w:line="240" w:lineRule="auto"/>
        <w:ind w:firstLine="709"/>
        <w:jc w:val="both"/>
        <w:rPr>
          <w:rFonts w:eastAsia="Times New Roman"/>
          <w:lang w:eastAsia="ru-RU"/>
        </w:rPr>
      </w:pPr>
      <w:r w:rsidRPr="002A7F62">
        <w:rPr>
          <w:rFonts w:eastAsia="Times New Roman"/>
          <w:lang w:eastAsia="ru-RU"/>
        </w:rPr>
        <w:t>4</w:t>
      </w:r>
      <w:r w:rsidR="00A07CE0" w:rsidRPr="002A7F62">
        <w:rPr>
          <w:rFonts w:eastAsia="Times New Roman"/>
          <w:lang w:eastAsia="ru-RU"/>
        </w:rPr>
        <w:t>.</w:t>
      </w:r>
      <w:r w:rsidR="00D55AA6" w:rsidRPr="002A7F62">
        <w:rPr>
          <w:rFonts w:eastAsia="Times New Roman"/>
          <w:lang w:eastAsia="ru-RU"/>
        </w:rPr>
        <w:tab/>
      </w:r>
      <w:r w:rsidR="00A07CE0" w:rsidRPr="002A7F62">
        <w:rPr>
          <w:rFonts w:eastAsia="Times New Roman"/>
          <w:lang w:eastAsia="ru-RU"/>
        </w:rPr>
        <w:t>Сведения о проведенной экспертизе оказанных Услуг (при наличии): _______________.</w:t>
      </w:r>
    </w:p>
    <w:p w14:paraId="10DA0BC5" w14:textId="246058A8" w:rsidR="00A07CE0" w:rsidRPr="002A7F62" w:rsidRDefault="00126A93" w:rsidP="00D55D46">
      <w:pPr>
        <w:tabs>
          <w:tab w:val="left" w:pos="993"/>
        </w:tabs>
        <w:spacing w:after="0" w:line="240" w:lineRule="auto"/>
        <w:ind w:firstLine="709"/>
        <w:jc w:val="both"/>
        <w:rPr>
          <w:rFonts w:eastAsia="Times New Roman"/>
          <w:lang w:eastAsia="ru-RU"/>
        </w:rPr>
      </w:pPr>
      <w:r w:rsidRPr="002A7F62">
        <w:rPr>
          <w:rFonts w:eastAsia="Times New Roman"/>
          <w:lang w:eastAsia="ru-RU"/>
        </w:rPr>
        <w:t>5</w:t>
      </w:r>
      <w:r w:rsidR="00A07CE0" w:rsidRPr="002A7F62">
        <w:rPr>
          <w:rFonts w:eastAsia="Times New Roman"/>
          <w:lang w:eastAsia="ru-RU"/>
        </w:rPr>
        <w:t>.</w:t>
      </w:r>
      <w:r w:rsidR="00D55AA6" w:rsidRPr="002A7F62">
        <w:rPr>
          <w:rFonts w:eastAsia="Times New Roman"/>
          <w:lang w:eastAsia="ru-RU"/>
        </w:rPr>
        <w:tab/>
      </w:r>
      <w:r w:rsidR="00A07CE0" w:rsidRPr="002A7F62">
        <w:rPr>
          <w:rFonts w:eastAsia="Times New Roman"/>
          <w:lang w:eastAsia="ru-RU"/>
        </w:rPr>
        <w:t xml:space="preserve">Срок оказания Услуг по Договору «___» _______ 20__ г. </w:t>
      </w:r>
      <w:r w:rsidR="00BF12D8" w:rsidRPr="002A7F62">
        <w:rPr>
          <w:rFonts w:eastAsia="Times New Roman"/>
          <w:lang w:eastAsia="ru-RU"/>
        </w:rPr>
        <w:t>–</w:t>
      </w:r>
      <w:r w:rsidR="00A07CE0" w:rsidRPr="002A7F62">
        <w:rPr>
          <w:rFonts w:eastAsia="Times New Roman"/>
          <w:lang w:eastAsia="ru-RU"/>
        </w:rPr>
        <w:t xml:space="preserve"> «___» _______ 20__ г.</w:t>
      </w:r>
    </w:p>
    <w:p w14:paraId="18024934" w14:textId="3B1110A2" w:rsidR="00A07CE0" w:rsidRPr="002A7F62" w:rsidRDefault="00A07CE0" w:rsidP="00D55D46">
      <w:pPr>
        <w:tabs>
          <w:tab w:val="left" w:pos="993"/>
        </w:tabs>
        <w:spacing w:after="0" w:line="240" w:lineRule="auto"/>
        <w:ind w:firstLine="709"/>
        <w:jc w:val="both"/>
        <w:rPr>
          <w:rFonts w:eastAsia="Times New Roman"/>
          <w:lang w:eastAsia="ru-RU"/>
        </w:rPr>
      </w:pPr>
      <w:r w:rsidRPr="002A7F62">
        <w:rPr>
          <w:rFonts w:eastAsia="Times New Roman"/>
          <w:lang w:eastAsia="ru-RU"/>
        </w:rPr>
        <w:t>Фактический срок оказания Услуг</w:t>
      </w:r>
      <w:r w:rsidR="005A7FB5" w:rsidRPr="002A7F62">
        <w:rPr>
          <w:rFonts w:eastAsia="Times New Roman"/>
          <w:color w:val="FF0000"/>
          <w:lang w:eastAsia="ru-RU"/>
        </w:rPr>
        <w:t xml:space="preserve"> </w:t>
      </w:r>
      <w:r w:rsidR="005A7FB5" w:rsidRPr="002A7F62">
        <w:rPr>
          <w:rFonts w:eastAsia="Times New Roman"/>
          <w:b/>
          <w:bCs/>
          <w:color w:val="FF0000"/>
          <w:lang w:eastAsia="ru-RU"/>
        </w:rPr>
        <w:t>за месяц___</w:t>
      </w:r>
      <w:r w:rsidR="006E1000" w:rsidRPr="002A7F62">
        <w:rPr>
          <w:rFonts w:eastAsia="Times New Roman"/>
          <w:b/>
          <w:bCs/>
          <w:color w:val="FF0000"/>
          <w:lang w:eastAsia="ru-RU"/>
        </w:rPr>
        <w:t> </w:t>
      </w:r>
      <w:r w:rsidR="005A7FB5" w:rsidRPr="002A7F62">
        <w:rPr>
          <w:rFonts w:eastAsia="Times New Roman"/>
          <w:b/>
          <w:bCs/>
          <w:color w:val="FF0000"/>
          <w:lang w:eastAsia="ru-RU"/>
        </w:rPr>
        <w:t>/</w:t>
      </w:r>
      <w:r w:rsidR="006E1000" w:rsidRPr="002A7F62">
        <w:rPr>
          <w:rFonts w:eastAsia="Times New Roman"/>
          <w:b/>
          <w:bCs/>
          <w:color w:val="FF0000"/>
          <w:lang w:eastAsia="ru-RU"/>
        </w:rPr>
        <w:t> </w:t>
      </w:r>
      <w:r w:rsidR="005A7FB5" w:rsidRPr="002A7F62">
        <w:rPr>
          <w:rFonts w:eastAsia="Times New Roman"/>
          <w:b/>
          <w:bCs/>
          <w:color w:val="FF0000"/>
          <w:lang w:eastAsia="ru-RU"/>
        </w:rPr>
        <w:t>за Этап _</w:t>
      </w:r>
      <w:r w:rsidR="006E1000" w:rsidRPr="002A7F62">
        <w:rPr>
          <w:rFonts w:eastAsia="Times New Roman"/>
          <w:b/>
          <w:bCs/>
          <w:color w:val="FF0000"/>
          <w:lang w:eastAsia="ru-RU"/>
        </w:rPr>
        <w:t> </w:t>
      </w:r>
      <w:r w:rsidR="005A7FB5" w:rsidRPr="002A7F62">
        <w:rPr>
          <w:rFonts w:eastAsia="Times New Roman"/>
          <w:b/>
          <w:bCs/>
          <w:color w:val="FF0000"/>
          <w:lang w:eastAsia="ru-RU"/>
        </w:rPr>
        <w:t>/</w:t>
      </w:r>
      <w:r w:rsidR="006E1000" w:rsidRPr="002A7F62">
        <w:rPr>
          <w:rFonts w:eastAsia="Times New Roman"/>
          <w:b/>
          <w:bCs/>
          <w:color w:val="FF0000"/>
          <w:lang w:eastAsia="ru-RU"/>
        </w:rPr>
        <w:t> </w:t>
      </w:r>
      <w:r w:rsidR="005A7FB5" w:rsidRPr="002A7F62">
        <w:rPr>
          <w:rFonts w:eastAsia="Times New Roman"/>
          <w:b/>
          <w:bCs/>
          <w:color w:val="FF0000"/>
          <w:lang w:eastAsia="ru-RU"/>
        </w:rPr>
        <w:t>по Заявке №__</w:t>
      </w:r>
      <w:r w:rsidR="006E1000" w:rsidRPr="002A7F62">
        <w:rPr>
          <w:rFonts w:eastAsia="Times New Roman"/>
          <w:b/>
          <w:bCs/>
          <w:color w:val="FF0000"/>
          <w:lang w:eastAsia="ru-RU"/>
        </w:rPr>
        <w:t xml:space="preserve"> </w:t>
      </w:r>
      <w:r w:rsidR="005A7FB5" w:rsidRPr="002A7F62">
        <w:rPr>
          <w:rFonts w:eastAsia="Times New Roman"/>
          <w:b/>
          <w:bCs/>
          <w:color w:val="FF0000"/>
          <w:lang w:eastAsia="ru-RU"/>
        </w:rPr>
        <w:t>от_________</w:t>
      </w:r>
      <w:r w:rsidRPr="002A7F62">
        <w:rPr>
          <w:rFonts w:eastAsia="Times New Roman"/>
          <w:lang w:eastAsia="ru-RU"/>
        </w:rPr>
        <w:t xml:space="preserve"> «___» _______ 20__ г. </w:t>
      </w:r>
      <w:r w:rsidR="00BF12D8" w:rsidRPr="002A7F62">
        <w:rPr>
          <w:rFonts w:eastAsia="Times New Roman"/>
          <w:lang w:eastAsia="ru-RU"/>
        </w:rPr>
        <w:t>–</w:t>
      </w:r>
      <w:r w:rsidRPr="002A7F62">
        <w:rPr>
          <w:rFonts w:eastAsia="Times New Roman"/>
          <w:lang w:eastAsia="ru-RU"/>
        </w:rPr>
        <w:t xml:space="preserve"> «___» _______ 20__ г.</w:t>
      </w:r>
    </w:p>
    <w:p w14:paraId="2ABF120E" w14:textId="72D08197" w:rsidR="00A07CE0" w:rsidRPr="002A7F62" w:rsidRDefault="00126A93" w:rsidP="00D55D46">
      <w:pPr>
        <w:tabs>
          <w:tab w:val="left" w:pos="993"/>
        </w:tabs>
        <w:spacing w:after="0" w:line="240" w:lineRule="auto"/>
        <w:ind w:firstLine="709"/>
        <w:jc w:val="both"/>
        <w:rPr>
          <w:rFonts w:eastAsia="Times New Roman"/>
          <w:iCs/>
          <w:lang w:eastAsia="ru-RU"/>
        </w:rPr>
      </w:pPr>
      <w:r w:rsidRPr="002A7F62">
        <w:rPr>
          <w:rFonts w:eastAsia="Times New Roman"/>
          <w:lang w:eastAsia="ru-RU"/>
        </w:rPr>
        <w:t>6</w:t>
      </w:r>
      <w:r w:rsidR="00A07CE0" w:rsidRPr="002A7F62">
        <w:rPr>
          <w:rFonts w:eastAsia="Times New Roman"/>
          <w:lang w:eastAsia="ru-RU"/>
        </w:rPr>
        <w:t>.</w:t>
      </w:r>
      <w:r w:rsidR="00D55AA6" w:rsidRPr="002A7F62">
        <w:rPr>
          <w:rFonts w:eastAsia="Times New Roman"/>
          <w:lang w:eastAsia="ru-RU"/>
        </w:rPr>
        <w:tab/>
      </w:r>
      <w:r w:rsidR="00A07CE0" w:rsidRPr="002A7F62">
        <w:rPr>
          <w:rFonts w:eastAsia="Times New Roman"/>
          <w:lang w:eastAsia="ru-RU"/>
        </w:rPr>
        <w:t xml:space="preserve">Договором предусмотрена оплата Услуг </w:t>
      </w:r>
      <w:r w:rsidR="005A7FB5" w:rsidRPr="002A7F62">
        <w:rPr>
          <w:rFonts w:eastAsia="Times New Roman"/>
          <w:b/>
          <w:bCs/>
          <w:color w:val="FF0000"/>
          <w:lang w:eastAsia="ru-RU"/>
        </w:rPr>
        <w:t>за месяц___</w:t>
      </w:r>
      <w:r w:rsidR="006E1000" w:rsidRPr="002A7F62">
        <w:rPr>
          <w:rFonts w:eastAsia="Times New Roman"/>
          <w:b/>
          <w:bCs/>
          <w:color w:val="FF0000"/>
          <w:lang w:eastAsia="ru-RU"/>
        </w:rPr>
        <w:t> </w:t>
      </w:r>
      <w:r w:rsidR="005A7FB5" w:rsidRPr="002A7F62">
        <w:rPr>
          <w:rFonts w:eastAsia="Times New Roman"/>
          <w:b/>
          <w:bCs/>
          <w:color w:val="FF0000"/>
          <w:lang w:eastAsia="ru-RU"/>
        </w:rPr>
        <w:t>/</w:t>
      </w:r>
      <w:r w:rsidR="006E1000" w:rsidRPr="002A7F62">
        <w:rPr>
          <w:rFonts w:eastAsia="Times New Roman"/>
          <w:b/>
          <w:bCs/>
          <w:color w:val="FF0000"/>
          <w:lang w:eastAsia="ru-RU"/>
        </w:rPr>
        <w:t> </w:t>
      </w:r>
      <w:r w:rsidR="005A7FB5" w:rsidRPr="002A7F62">
        <w:rPr>
          <w:rFonts w:eastAsia="Times New Roman"/>
          <w:b/>
          <w:bCs/>
          <w:color w:val="FF0000"/>
          <w:lang w:eastAsia="ru-RU"/>
        </w:rPr>
        <w:t>за Этап _</w:t>
      </w:r>
      <w:r w:rsidR="006E1000" w:rsidRPr="002A7F62">
        <w:rPr>
          <w:rFonts w:eastAsia="Times New Roman"/>
          <w:b/>
          <w:bCs/>
          <w:color w:val="FF0000"/>
          <w:lang w:eastAsia="ru-RU"/>
        </w:rPr>
        <w:t> </w:t>
      </w:r>
      <w:r w:rsidR="005A7FB5" w:rsidRPr="002A7F62">
        <w:rPr>
          <w:rFonts w:eastAsia="Times New Roman"/>
          <w:b/>
          <w:bCs/>
          <w:color w:val="FF0000"/>
          <w:lang w:eastAsia="ru-RU"/>
        </w:rPr>
        <w:t>/</w:t>
      </w:r>
      <w:r w:rsidR="006E1000" w:rsidRPr="002A7F62">
        <w:rPr>
          <w:rFonts w:eastAsia="Times New Roman"/>
          <w:b/>
          <w:bCs/>
          <w:color w:val="FF0000"/>
          <w:lang w:eastAsia="ru-RU"/>
        </w:rPr>
        <w:t> </w:t>
      </w:r>
      <w:r w:rsidR="005A7FB5" w:rsidRPr="002A7F62">
        <w:rPr>
          <w:rFonts w:eastAsia="Times New Roman"/>
          <w:b/>
          <w:bCs/>
          <w:color w:val="FF0000"/>
          <w:lang w:eastAsia="ru-RU"/>
        </w:rPr>
        <w:t>по Заявке №__</w:t>
      </w:r>
      <w:r w:rsidR="006E1000" w:rsidRPr="002A7F62">
        <w:rPr>
          <w:rFonts w:eastAsia="Times New Roman"/>
          <w:b/>
          <w:bCs/>
          <w:color w:val="FF0000"/>
          <w:lang w:eastAsia="ru-RU"/>
        </w:rPr>
        <w:t xml:space="preserve"> </w:t>
      </w:r>
      <w:r w:rsidR="005A7FB5" w:rsidRPr="002A7F62">
        <w:rPr>
          <w:rFonts w:eastAsia="Times New Roman"/>
          <w:b/>
          <w:bCs/>
          <w:color w:val="FF0000"/>
          <w:lang w:eastAsia="ru-RU"/>
        </w:rPr>
        <w:t>от</w:t>
      </w:r>
      <w:r w:rsidR="005C435B" w:rsidRPr="002A7F62">
        <w:rPr>
          <w:rFonts w:eastAsia="Times New Roman"/>
          <w:b/>
          <w:bCs/>
          <w:color w:val="FF0000"/>
          <w:lang w:eastAsia="ru-RU"/>
        </w:rPr>
        <w:t xml:space="preserve"> </w:t>
      </w:r>
      <w:r w:rsidR="005A7FB5" w:rsidRPr="002A7F62">
        <w:rPr>
          <w:rFonts w:eastAsia="Times New Roman"/>
          <w:b/>
          <w:bCs/>
          <w:color w:val="FF0000"/>
          <w:lang w:eastAsia="ru-RU"/>
        </w:rPr>
        <w:t>_________</w:t>
      </w:r>
      <w:r w:rsidR="005C435B" w:rsidRPr="002A7F62">
        <w:rPr>
          <w:rFonts w:eastAsia="Times New Roman"/>
          <w:b/>
          <w:bCs/>
          <w:color w:val="FF0000"/>
          <w:lang w:eastAsia="ru-RU"/>
        </w:rPr>
        <w:t xml:space="preserve"> </w:t>
      </w:r>
      <w:r w:rsidR="00A07CE0" w:rsidRPr="002A7F62">
        <w:rPr>
          <w:rFonts w:eastAsia="Times New Roman"/>
          <w:lang w:eastAsia="ru-RU"/>
        </w:rPr>
        <w:t xml:space="preserve">в сумме _____ (_____) рублей ____ копеек, в том числе НДС __%_______ (_____) рублей ____ копеек </w:t>
      </w:r>
      <w:r w:rsidR="009D4E71" w:rsidRPr="002A7F62">
        <w:rPr>
          <w:rFonts w:eastAsia="Times New Roman"/>
          <w:b/>
          <w:bCs/>
          <w:iCs/>
          <w:color w:val="FF0000"/>
          <w:lang w:eastAsia="ru-RU"/>
        </w:rPr>
        <w:t>ИЛИ</w:t>
      </w:r>
      <w:r w:rsidR="009D4E71" w:rsidRPr="002A7F62">
        <w:rPr>
          <w:rFonts w:eastAsia="Times New Roman"/>
          <w:color w:val="FF0000"/>
          <w:lang w:eastAsia="ru-RU"/>
        </w:rPr>
        <w:t xml:space="preserve"> </w:t>
      </w:r>
      <w:r w:rsidR="00A07CE0" w:rsidRPr="002A7F62">
        <w:rPr>
          <w:rFonts w:eastAsia="Times New Roman"/>
          <w:lang w:eastAsia="ru-RU"/>
        </w:rPr>
        <w:t>НДС не облагается</w:t>
      </w:r>
      <w:r w:rsidR="00A07CE0" w:rsidRPr="002A7F62">
        <w:rPr>
          <w:rFonts w:eastAsia="Times New Roman"/>
          <w:iCs/>
          <w:lang w:eastAsia="ru-RU"/>
        </w:rPr>
        <w:t xml:space="preserve"> в связи с применением Исполнителем упрощенной системы налогообложения на основании ст. 346.11 НК РФ.</w:t>
      </w:r>
    </w:p>
    <w:p w14:paraId="09933253" w14:textId="12E78DA6" w:rsidR="007400B2" w:rsidRPr="002A7F62" w:rsidRDefault="00126A93" w:rsidP="00D55D46">
      <w:pPr>
        <w:spacing w:after="0" w:line="240" w:lineRule="auto"/>
        <w:ind w:firstLine="709"/>
        <w:jc w:val="both"/>
        <w:rPr>
          <w:rFonts w:eastAsia="Times New Roman"/>
          <w:iCs/>
          <w:lang w:eastAsia="ru-RU"/>
        </w:rPr>
      </w:pPr>
      <w:r w:rsidRPr="002A7F62">
        <w:rPr>
          <w:rFonts w:eastAsia="Times New Roman"/>
          <w:iCs/>
          <w:lang w:eastAsia="ru-RU"/>
        </w:rPr>
        <w:t>7</w:t>
      </w:r>
      <w:r w:rsidR="001A46C5" w:rsidRPr="002A7F62">
        <w:rPr>
          <w:rFonts w:eastAsia="Times New Roman"/>
          <w:iCs/>
          <w:lang w:eastAsia="ru-RU"/>
        </w:rPr>
        <w:t xml:space="preserve">. </w:t>
      </w:r>
      <w:r w:rsidR="006931DA" w:rsidRPr="004B7C71">
        <w:rPr>
          <w:rFonts w:eastAsia="Times New Roman"/>
          <w:b/>
          <w:bCs/>
          <w:iCs/>
          <w:color w:val="EE0000"/>
          <w:lang w:eastAsia="ru-RU"/>
        </w:rPr>
        <w:t>(</w:t>
      </w:r>
      <w:r w:rsidR="006931DA" w:rsidRPr="002A7F62">
        <w:rPr>
          <w:rFonts w:eastAsia="Times New Roman"/>
          <w:b/>
          <w:bCs/>
          <w:iCs/>
          <w:color w:val="FF0000"/>
          <w:lang w:eastAsia="ru-RU"/>
        </w:rPr>
        <w:t>ЕСЛИ был АВАНС)</w:t>
      </w:r>
      <w:r w:rsidR="006931DA" w:rsidRPr="002A7F62">
        <w:rPr>
          <w:rFonts w:eastAsia="Times New Roman"/>
          <w:iCs/>
          <w:color w:val="FF0000"/>
          <w:lang w:eastAsia="ru-RU"/>
        </w:rPr>
        <w:t xml:space="preserve"> </w:t>
      </w:r>
      <w:r w:rsidR="001A46C5" w:rsidRPr="002A7F62">
        <w:rPr>
          <w:rFonts w:eastAsia="Times New Roman"/>
          <w:iCs/>
          <w:lang w:eastAsia="ru-RU"/>
        </w:rPr>
        <w:t xml:space="preserve">Заказчиком выплачен </w:t>
      </w:r>
      <w:r w:rsidR="006A7309" w:rsidRPr="002A7F62">
        <w:rPr>
          <w:rFonts w:eastAsia="Times New Roman"/>
          <w:iCs/>
          <w:lang w:eastAsia="ru-RU"/>
        </w:rPr>
        <w:t xml:space="preserve">Авансовый платеж </w:t>
      </w:r>
      <w:r w:rsidR="005A7FB5" w:rsidRPr="002A7F62">
        <w:rPr>
          <w:rFonts w:eastAsia="Times New Roman"/>
          <w:b/>
          <w:bCs/>
          <w:color w:val="FF0000"/>
          <w:lang w:eastAsia="ru-RU"/>
        </w:rPr>
        <w:t>за месяц___</w:t>
      </w:r>
      <w:r w:rsidR="009D4E71" w:rsidRPr="002A7F62">
        <w:rPr>
          <w:rFonts w:eastAsia="Times New Roman"/>
          <w:b/>
          <w:bCs/>
          <w:color w:val="FF0000"/>
          <w:lang w:eastAsia="ru-RU"/>
        </w:rPr>
        <w:t xml:space="preserve"> </w:t>
      </w:r>
      <w:r w:rsidR="005A7FB5" w:rsidRPr="002A7F62">
        <w:rPr>
          <w:rFonts w:eastAsia="Times New Roman"/>
          <w:b/>
          <w:bCs/>
          <w:color w:val="FF0000"/>
          <w:lang w:eastAsia="ru-RU"/>
        </w:rPr>
        <w:t>/</w:t>
      </w:r>
      <w:r w:rsidR="009D4E71" w:rsidRPr="002A7F62">
        <w:rPr>
          <w:rFonts w:eastAsia="Times New Roman"/>
          <w:b/>
          <w:bCs/>
          <w:color w:val="FF0000"/>
          <w:lang w:eastAsia="ru-RU"/>
        </w:rPr>
        <w:t xml:space="preserve"> </w:t>
      </w:r>
      <w:r w:rsidR="005A7FB5" w:rsidRPr="002A7F62">
        <w:rPr>
          <w:rFonts w:eastAsia="Times New Roman"/>
          <w:b/>
          <w:bCs/>
          <w:color w:val="FF0000"/>
          <w:lang w:eastAsia="ru-RU"/>
        </w:rPr>
        <w:t>за</w:t>
      </w:r>
      <w:r w:rsidR="009D4E71" w:rsidRPr="002A7F62">
        <w:rPr>
          <w:rFonts w:eastAsia="Times New Roman"/>
          <w:b/>
          <w:bCs/>
          <w:color w:val="FF0000"/>
          <w:lang w:eastAsia="ru-RU"/>
        </w:rPr>
        <w:t> </w:t>
      </w:r>
      <w:r w:rsidR="005A7FB5" w:rsidRPr="002A7F62">
        <w:rPr>
          <w:rFonts w:eastAsia="Times New Roman"/>
          <w:b/>
          <w:bCs/>
          <w:color w:val="FF0000"/>
          <w:lang w:eastAsia="ru-RU"/>
        </w:rPr>
        <w:t>Этап _/</w:t>
      </w:r>
      <w:r w:rsidR="009D4E71" w:rsidRPr="002A7F62">
        <w:rPr>
          <w:rFonts w:eastAsia="Times New Roman"/>
          <w:b/>
          <w:bCs/>
          <w:color w:val="FF0000"/>
          <w:lang w:eastAsia="ru-RU"/>
        </w:rPr>
        <w:t xml:space="preserve"> </w:t>
      </w:r>
      <w:r w:rsidR="005A7FB5" w:rsidRPr="002A7F62">
        <w:rPr>
          <w:rFonts w:eastAsia="Times New Roman"/>
          <w:b/>
          <w:bCs/>
          <w:color w:val="FF0000"/>
          <w:lang w:eastAsia="ru-RU"/>
        </w:rPr>
        <w:t>по Заявке №__</w:t>
      </w:r>
      <w:r w:rsidR="00474034" w:rsidRPr="002A7F62">
        <w:rPr>
          <w:rFonts w:eastAsia="Times New Roman"/>
          <w:b/>
          <w:bCs/>
          <w:color w:val="FF0000"/>
          <w:lang w:eastAsia="ru-RU"/>
        </w:rPr>
        <w:t xml:space="preserve"> </w:t>
      </w:r>
      <w:r w:rsidR="005A7FB5" w:rsidRPr="002A7F62">
        <w:rPr>
          <w:rFonts w:eastAsia="Times New Roman"/>
          <w:b/>
          <w:bCs/>
          <w:color w:val="FF0000"/>
          <w:lang w:eastAsia="ru-RU"/>
        </w:rPr>
        <w:t>от</w:t>
      </w:r>
      <w:r w:rsidR="00474034" w:rsidRPr="002A7F62">
        <w:rPr>
          <w:rFonts w:eastAsia="Times New Roman"/>
          <w:b/>
          <w:bCs/>
          <w:color w:val="FF0000"/>
          <w:lang w:eastAsia="ru-RU"/>
        </w:rPr>
        <w:t xml:space="preserve"> </w:t>
      </w:r>
      <w:r w:rsidR="005A7FB5" w:rsidRPr="002A7F62">
        <w:rPr>
          <w:rFonts w:eastAsia="Times New Roman"/>
          <w:b/>
          <w:bCs/>
          <w:color w:val="FF0000"/>
          <w:lang w:eastAsia="ru-RU"/>
        </w:rPr>
        <w:t>_________</w:t>
      </w:r>
      <w:r w:rsidR="00474034" w:rsidRPr="002A7F62">
        <w:rPr>
          <w:rFonts w:eastAsia="Times New Roman"/>
          <w:color w:val="FF0000"/>
          <w:lang w:eastAsia="ru-RU"/>
        </w:rPr>
        <w:t xml:space="preserve"> </w:t>
      </w:r>
      <w:r w:rsidR="001A46C5" w:rsidRPr="002A7F62">
        <w:rPr>
          <w:rFonts w:eastAsia="Times New Roman"/>
          <w:iCs/>
          <w:lang w:eastAsia="ru-RU"/>
        </w:rPr>
        <w:t>в размере ________</w:t>
      </w:r>
      <w:r w:rsidR="00BF12D8" w:rsidRPr="002A7F62">
        <w:rPr>
          <w:rFonts w:eastAsia="Times New Roman"/>
          <w:iCs/>
          <w:lang w:eastAsia="ru-RU"/>
        </w:rPr>
        <w:t xml:space="preserve"> </w:t>
      </w:r>
      <w:r w:rsidR="001A46C5" w:rsidRPr="002A7F62">
        <w:rPr>
          <w:rFonts w:eastAsia="Times New Roman"/>
          <w:iCs/>
          <w:lang w:eastAsia="ru-RU"/>
        </w:rPr>
        <w:t>(______) рублей ____ копеек, в</w:t>
      </w:r>
      <w:r w:rsidR="009D4E71" w:rsidRPr="002A7F62">
        <w:rPr>
          <w:rFonts w:eastAsia="Times New Roman"/>
          <w:iCs/>
          <w:lang w:eastAsia="ru-RU"/>
        </w:rPr>
        <w:t> </w:t>
      </w:r>
      <w:r w:rsidR="001A46C5" w:rsidRPr="002A7F62">
        <w:rPr>
          <w:rFonts w:eastAsia="Times New Roman"/>
          <w:iCs/>
          <w:lang w:eastAsia="ru-RU"/>
        </w:rPr>
        <w:t>том числе НДС (__%)</w:t>
      </w:r>
      <w:r w:rsidR="001A46C5" w:rsidRPr="002A7F62">
        <w:rPr>
          <w:rFonts w:eastAsia="Times New Roman"/>
          <w:lang w:eastAsia="ru-RU"/>
        </w:rPr>
        <w:t xml:space="preserve"> </w:t>
      </w:r>
      <w:r w:rsidR="009D4E71" w:rsidRPr="002A7F62">
        <w:rPr>
          <w:rFonts w:eastAsia="Times New Roman"/>
          <w:b/>
          <w:bCs/>
          <w:iCs/>
          <w:color w:val="FF0000"/>
          <w:lang w:eastAsia="ru-RU"/>
        </w:rPr>
        <w:t>ИЛИ</w:t>
      </w:r>
      <w:r w:rsidR="009D4E71" w:rsidRPr="002A7F62">
        <w:rPr>
          <w:rFonts w:eastAsia="Times New Roman"/>
          <w:color w:val="FF0000"/>
          <w:lang w:eastAsia="ru-RU"/>
        </w:rPr>
        <w:t xml:space="preserve"> </w:t>
      </w:r>
      <w:r w:rsidR="001A46C5" w:rsidRPr="002A7F62">
        <w:rPr>
          <w:rFonts w:eastAsia="Times New Roman"/>
          <w:iCs/>
          <w:lang w:eastAsia="ru-RU"/>
        </w:rPr>
        <w:t>НДС не облагается в связи с применением Исполнителем упрощенной системы налогообложения на основании ст. 346.11 НК РФ.</w:t>
      </w:r>
    </w:p>
    <w:p w14:paraId="506204EF" w14:textId="092B0A99" w:rsidR="007400B2" w:rsidRPr="002A7F62" w:rsidRDefault="00126A93" w:rsidP="00D55D46">
      <w:pPr>
        <w:spacing w:after="0" w:line="240" w:lineRule="auto"/>
        <w:ind w:firstLine="709"/>
        <w:jc w:val="both"/>
        <w:rPr>
          <w:rFonts w:eastAsia="Times New Roman"/>
          <w:iCs/>
          <w:lang w:eastAsia="ru-RU"/>
        </w:rPr>
      </w:pPr>
      <w:r w:rsidRPr="002A7F62">
        <w:rPr>
          <w:rFonts w:eastAsia="Times New Roman"/>
          <w:iCs/>
          <w:lang w:eastAsia="ru-RU"/>
        </w:rPr>
        <w:t>8</w:t>
      </w:r>
      <w:r w:rsidR="007400B2" w:rsidRPr="002A7F62">
        <w:rPr>
          <w:rFonts w:eastAsia="Times New Roman"/>
          <w:iCs/>
          <w:lang w:eastAsia="ru-RU"/>
        </w:rPr>
        <w:t>. Исполнителю начислена неустойка</w:t>
      </w:r>
      <w:r w:rsidR="000602C4" w:rsidRPr="002A7F62">
        <w:rPr>
          <w:rStyle w:val="af8"/>
          <w:rFonts w:eastAsia="Times New Roman"/>
          <w:iCs/>
          <w:lang w:eastAsia="ru-RU"/>
        </w:rPr>
        <w:footnoteReference w:id="2"/>
      </w:r>
      <w:r w:rsidR="007400B2" w:rsidRPr="002A7F62">
        <w:rPr>
          <w:rFonts w:eastAsia="Times New Roman"/>
          <w:iCs/>
          <w:lang w:eastAsia="ru-RU"/>
        </w:rPr>
        <w:t>:</w:t>
      </w:r>
    </w:p>
    <w:p w14:paraId="5B642781" w14:textId="577B5DAB" w:rsidR="007400B2" w:rsidRPr="002A7F62" w:rsidRDefault="007400B2" w:rsidP="00D55D46">
      <w:pPr>
        <w:pStyle w:val="a4"/>
        <w:numPr>
          <w:ilvl w:val="0"/>
          <w:numId w:val="26"/>
        </w:numPr>
        <w:tabs>
          <w:tab w:val="left" w:pos="993"/>
        </w:tabs>
        <w:spacing w:after="0" w:line="240" w:lineRule="auto"/>
        <w:ind w:left="0" w:firstLine="709"/>
        <w:jc w:val="both"/>
        <w:rPr>
          <w:rFonts w:eastAsia="Times New Roman"/>
          <w:iCs/>
          <w:lang w:eastAsia="ru-RU"/>
        </w:rPr>
      </w:pPr>
      <w:r w:rsidRPr="002A7F62">
        <w:rPr>
          <w:rFonts w:eastAsia="Times New Roman"/>
          <w:iCs/>
          <w:lang w:eastAsia="ru-RU"/>
        </w:rPr>
        <w:t>штраф в сумме __________________ руб.;</w:t>
      </w:r>
    </w:p>
    <w:p w14:paraId="2C4C622C" w14:textId="566434FE" w:rsidR="007400B2" w:rsidRPr="002A7F62" w:rsidRDefault="007400B2" w:rsidP="00D55D46">
      <w:pPr>
        <w:pStyle w:val="a4"/>
        <w:numPr>
          <w:ilvl w:val="0"/>
          <w:numId w:val="26"/>
        </w:numPr>
        <w:tabs>
          <w:tab w:val="left" w:pos="993"/>
        </w:tabs>
        <w:spacing w:after="0" w:line="240" w:lineRule="auto"/>
        <w:ind w:left="0" w:firstLine="709"/>
        <w:jc w:val="both"/>
        <w:rPr>
          <w:rFonts w:eastAsia="Times New Roman"/>
          <w:iCs/>
          <w:lang w:eastAsia="ru-RU"/>
        </w:rPr>
      </w:pPr>
      <w:r w:rsidRPr="002A7F62">
        <w:rPr>
          <w:rFonts w:eastAsia="Times New Roman"/>
          <w:iCs/>
          <w:lang w:eastAsia="ru-RU"/>
        </w:rPr>
        <w:t>пени в сумме ____________________руб.</w:t>
      </w:r>
    </w:p>
    <w:p w14:paraId="095EF174" w14:textId="5DEC567A" w:rsidR="007400B2" w:rsidRPr="002A7F62" w:rsidRDefault="009D4E71" w:rsidP="00D55D46">
      <w:pPr>
        <w:spacing w:after="0" w:line="240" w:lineRule="auto"/>
        <w:ind w:firstLine="709"/>
        <w:jc w:val="both"/>
        <w:rPr>
          <w:rFonts w:eastAsia="Times New Roman"/>
          <w:b/>
          <w:bCs/>
          <w:iCs/>
          <w:color w:val="FF0000"/>
          <w:lang w:eastAsia="ru-RU"/>
        </w:rPr>
      </w:pPr>
      <w:r w:rsidRPr="002A7F62">
        <w:rPr>
          <w:rFonts w:eastAsia="Times New Roman"/>
          <w:b/>
          <w:bCs/>
          <w:iCs/>
          <w:color w:val="FF0000"/>
          <w:lang w:eastAsia="ru-RU"/>
        </w:rPr>
        <w:t>ИЛИ</w:t>
      </w:r>
    </w:p>
    <w:p w14:paraId="1A619CD9" w14:textId="77777777" w:rsidR="007400B2" w:rsidRPr="002A7F62" w:rsidRDefault="007400B2" w:rsidP="00D55D46">
      <w:pPr>
        <w:spacing w:after="0" w:line="240" w:lineRule="auto"/>
        <w:ind w:firstLine="709"/>
        <w:jc w:val="both"/>
        <w:rPr>
          <w:rFonts w:eastAsia="Times New Roman"/>
          <w:iCs/>
          <w:lang w:eastAsia="ru-RU"/>
        </w:rPr>
      </w:pPr>
      <w:r w:rsidRPr="002A7F62">
        <w:rPr>
          <w:rFonts w:eastAsia="Times New Roman"/>
          <w:iCs/>
          <w:lang w:eastAsia="ru-RU"/>
        </w:rPr>
        <w:t>Неустойка Исполнителю не начислена.</w:t>
      </w:r>
    </w:p>
    <w:p w14:paraId="182FC8F2" w14:textId="0CA532CE" w:rsidR="007400B2" w:rsidRPr="002A7F62" w:rsidRDefault="00126A93" w:rsidP="00D55D46">
      <w:pPr>
        <w:spacing w:after="0" w:line="240" w:lineRule="auto"/>
        <w:ind w:firstLine="709"/>
        <w:jc w:val="both"/>
        <w:rPr>
          <w:rFonts w:eastAsia="Times New Roman"/>
          <w:iCs/>
          <w:lang w:eastAsia="ru-RU"/>
        </w:rPr>
      </w:pPr>
      <w:r w:rsidRPr="002A7F62">
        <w:rPr>
          <w:rFonts w:eastAsia="Times New Roman"/>
          <w:iCs/>
          <w:lang w:eastAsia="ru-RU"/>
        </w:rPr>
        <w:lastRenderedPageBreak/>
        <w:t>9</w:t>
      </w:r>
      <w:r w:rsidR="007400B2" w:rsidRPr="002A7F62">
        <w:rPr>
          <w:rFonts w:eastAsia="Times New Roman"/>
          <w:iCs/>
          <w:lang w:eastAsia="ru-RU"/>
        </w:rPr>
        <w:t xml:space="preserve">. </w:t>
      </w:r>
      <w:r w:rsidR="00A07CE0" w:rsidRPr="002A7F62">
        <w:rPr>
          <w:rFonts w:eastAsia="Times New Roman"/>
          <w:iCs/>
          <w:lang w:eastAsia="ru-RU"/>
        </w:rPr>
        <w:t>Сумма, подлежащая уплате Исполнителю: _____</w:t>
      </w:r>
      <w:r w:rsidR="00B66FF6" w:rsidRPr="002A7F62">
        <w:rPr>
          <w:rFonts w:eastAsia="Times New Roman"/>
          <w:iCs/>
          <w:lang w:eastAsia="ru-RU"/>
        </w:rPr>
        <w:t xml:space="preserve"> </w:t>
      </w:r>
      <w:r w:rsidR="00A07CE0" w:rsidRPr="002A7F62">
        <w:rPr>
          <w:rFonts w:eastAsia="Times New Roman"/>
          <w:iCs/>
          <w:lang w:eastAsia="ru-RU"/>
        </w:rPr>
        <w:t>(____) рублей ____ копеек, в том числе НДС (__%)</w:t>
      </w:r>
      <w:r w:rsidR="00A07CE0" w:rsidRPr="002A7F62">
        <w:rPr>
          <w:rFonts w:eastAsia="Times New Roman"/>
          <w:lang w:eastAsia="ru-RU"/>
        </w:rPr>
        <w:t xml:space="preserve"> </w:t>
      </w:r>
      <w:r w:rsidR="009D4E71" w:rsidRPr="002A7F62">
        <w:rPr>
          <w:rFonts w:eastAsia="Times New Roman"/>
          <w:b/>
          <w:bCs/>
          <w:iCs/>
          <w:color w:val="FF0000"/>
          <w:lang w:eastAsia="ru-RU"/>
        </w:rPr>
        <w:t>ИЛИ</w:t>
      </w:r>
      <w:r w:rsidR="009D4E71" w:rsidRPr="002A7F62">
        <w:rPr>
          <w:rFonts w:eastAsia="Times New Roman"/>
          <w:lang w:eastAsia="ru-RU"/>
        </w:rPr>
        <w:t xml:space="preserve"> </w:t>
      </w:r>
      <w:r w:rsidR="00A07CE0" w:rsidRPr="002A7F62">
        <w:rPr>
          <w:rFonts w:eastAsia="Times New Roman"/>
          <w:iCs/>
          <w:lang w:eastAsia="ru-RU"/>
        </w:rPr>
        <w:t>НДС не облагается в связи с применением Исполнителем упрощенной системы налогообложения на основании ст. 346.11 НК РФ.</w:t>
      </w:r>
    </w:p>
    <w:p w14:paraId="339F9447" w14:textId="254DC2AF" w:rsidR="0095657B" w:rsidRPr="002A7F62" w:rsidRDefault="0095657B" w:rsidP="00D55D46">
      <w:pPr>
        <w:spacing w:after="0" w:line="240" w:lineRule="auto"/>
        <w:ind w:firstLine="709"/>
        <w:jc w:val="both"/>
        <w:rPr>
          <w:rFonts w:eastAsia="Times New Roman"/>
          <w:iCs/>
          <w:lang w:eastAsia="ru-RU"/>
        </w:rPr>
      </w:pPr>
      <w:r w:rsidRPr="002A7F62">
        <w:rPr>
          <w:rFonts w:eastAsia="Times New Roman"/>
          <w:iCs/>
          <w:lang w:eastAsia="ru-RU"/>
        </w:rPr>
        <w:t>1</w:t>
      </w:r>
      <w:r w:rsidR="00126A93" w:rsidRPr="002A7F62">
        <w:rPr>
          <w:rFonts w:eastAsia="Times New Roman"/>
          <w:iCs/>
          <w:lang w:eastAsia="ru-RU"/>
        </w:rPr>
        <w:t>0</w:t>
      </w:r>
      <w:r w:rsidRPr="002A7F62">
        <w:rPr>
          <w:rFonts w:eastAsia="Times New Roman"/>
          <w:iCs/>
          <w:lang w:eastAsia="ru-RU"/>
        </w:rPr>
        <w:t xml:space="preserve">. Дополнительные </w:t>
      </w:r>
      <w:r w:rsidR="00872BC8" w:rsidRPr="002A7F62">
        <w:rPr>
          <w:rFonts w:eastAsia="Times New Roman"/>
          <w:iCs/>
          <w:lang w:eastAsia="ru-RU"/>
        </w:rPr>
        <w:t>сведения</w:t>
      </w:r>
      <w:r w:rsidRPr="002A7F62">
        <w:rPr>
          <w:rFonts w:eastAsia="Times New Roman"/>
          <w:iCs/>
          <w:lang w:eastAsia="ru-RU"/>
        </w:rPr>
        <w:t>:</w:t>
      </w:r>
    </w:p>
    <w:p w14:paraId="1DAD744E" w14:textId="774632B8" w:rsidR="0095657B" w:rsidRPr="002A7F62" w:rsidRDefault="0095657B" w:rsidP="00D55D46">
      <w:pPr>
        <w:spacing w:after="0" w:line="240" w:lineRule="auto"/>
        <w:ind w:firstLine="709"/>
        <w:jc w:val="both"/>
        <w:rPr>
          <w:rFonts w:eastAsia="Times New Roman"/>
          <w:iCs/>
          <w:lang w:eastAsia="ru-RU"/>
        </w:rPr>
      </w:pPr>
      <w:r w:rsidRPr="002A7F62">
        <w:rPr>
          <w:rFonts w:eastAsia="Times New Roman"/>
          <w:iCs/>
          <w:lang w:eastAsia="ru-RU"/>
        </w:rPr>
        <w:t>___________________________________________________</w:t>
      </w:r>
    </w:p>
    <w:p w14:paraId="5B14A8F7" w14:textId="2F5A6F09" w:rsidR="0095657B" w:rsidRPr="002A7F62" w:rsidRDefault="0095657B" w:rsidP="00D55D46">
      <w:pPr>
        <w:spacing w:after="0" w:line="240" w:lineRule="auto"/>
        <w:ind w:firstLine="709"/>
        <w:jc w:val="both"/>
        <w:rPr>
          <w:rFonts w:eastAsia="Times New Roman"/>
          <w:iCs/>
          <w:lang w:eastAsia="ru-RU"/>
        </w:rPr>
      </w:pPr>
      <w:r w:rsidRPr="002A7F62">
        <w:rPr>
          <w:rFonts w:eastAsia="Times New Roman"/>
          <w:iCs/>
          <w:lang w:eastAsia="ru-RU"/>
        </w:rPr>
        <w:t>___________________________________________________.</w:t>
      </w:r>
    </w:p>
    <w:p w14:paraId="3255AA40" w14:textId="3822BDB8" w:rsidR="00A07CE0" w:rsidRDefault="007400B2" w:rsidP="00D55D46">
      <w:pPr>
        <w:shd w:val="clear" w:color="auto" w:fill="FFFFFF"/>
        <w:spacing w:after="0" w:line="240" w:lineRule="auto"/>
        <w:ind w:firstLine="709"/>
        <w:jc w:val="both"/>
        <w:rPr>
          <w:rFonts w:eastAsia="Times New Roman"/>
          <w:lang w:eastAsia="ru-RU"/>
        </w:rPr>
      </w:pPr>
      <w:r w:rsidRPr="002A7F62">
        <w:rPr>
          <w:rFonts w:eastAsia="Times New Roman"/>
          <w:lang w:eastAsia="ru-RU"/>
        </w:rPr>
        <w:t>1</w:t>
      </w:r>
      <w:r w:rsidR="00126A93" w:rsidRPr="002A7F62">
        <w:rPr>
          <w:rFonts w:eastAsia="Times New Roman"/>
          <w:lang w:eastAsia="ru-RU"/>
        </w:rPr>
        <w:t>1</w:t>
      </w:r>
      <w:r w:rsidRPr="002A7F62">
        <w:rPr>
          <w:rFonts w:eastAsia="Times New Roman"/>
          <w:lang w:eastAsia="ru-RU"/>
        </w:rPr>
        <w:t xml:space="preserve">. </w:t>
      </w:r>
      <w:r w:rsidR="00A07CE0" w:rsidRPr="002A7F62">
        <w:rPr>
          <w:rFonts w:eastAsia="Times New Roman"/>
          <w:lang w:eastAsia="ru-RU"/>
        </w:rPr>
        <w:t>Акт составлен в 2 (</w:t>
      </w:r>
      <w:r w:rsidR="00B66FF6" w:rsidRPr="002A7F62">
        <w:rPr>
          <w:rFonts w:eastAsia="Times New Roman"/>
          <w:lang w:eastAsia="ru-RU"/>
        </w:rPr>
        <w:t>Д</w:t>
      </w:r>
      <w:r w:rsidR="00A07CE0" w:rsidRPr="002A7F62">
        <w:rPr>
          <w:rFonts w:eastAsia="Times New Roman"/>
          <w:lang w:eastAsia="ru-RU"/>
        </w:rPr>
        <w:t xml:space="preserve">вух) экземплярах, имеющих одинаковую юридическую силу, по </w:t>
      </w:r>
      <w:r w:rsidR="00B66FF6" w:rsidRPr="002A7F62">
        <w:rPr>
          <w:rFonts w:eastAsia="Times New Roman"/>
          <w:lang w:eastAsia="ru-RU"/>
        </w:rPr>
        <w:t>1 (О</w:t>
      </w:r>
      <w:r w:rsidR="00A07CE0" w:rsidRPr="002A7F62">
        <w:rPr>
          <w:rFonts w:eastAsia="Times New Roman"/>
          <w:lang w:eastAsia="ru-RU"/>
        </w:rPr>
        <w:t>дному</w:t>
      </w:r>
      <w:r w:rsidR="00B66FF6" w:rsidRPr="002A7F62">
        <w:rPr>
          <w:rFonts w:eastAsia="Times New Roman"/>
          <w:lang w:eastAsia="ru-RU"/>
        </w:rPr>
        <w:t>)</w:t>
      </w:r>
      <w:r w:rsidR="00A07CE0" w:rsidRPr="002A7F62">
        <w:rPr>
          <w:rFonts w:eastAsia="Times New Roman"/>
          <w:lang w:eastAsia="ru-RU"/>
        </w:rPr>
        <w:t xml:space="preserve"> экземпляру для каждой из Сторон.</w:t>
      </w:r>
    </w:p>
    <w:p w14:paraId="3614FC15" w14:textId="77777777" w:rsidR="00D915FD" w:rsidRDefault="00D915FD" w:rsidP="00D915FD">
      <w:pPr>
        <w:shd w:val="clear" w:color="auto" w:fill="FFFFFF"/>
        <w:spacing w:after="0" w:line="240" w:lineRule="auto"/>
        <w:ind w:firstLine="709"/>
        <w:jc w:val="both"/>
        <w:rPr>
          <w:rFonts w:eastAsia="Times New Roman"/>
          <w:lang w:eastAsia="ru-RU"/>
        </w:rPr>
      </w:pPr>
      <w:r>
        <w:rPr>
          <w:rFonts w:eastAsia="Times New Roman"/>
          <w:lang w:eastAsia="ru-RU"/>
        </w:rPr>
        <w:t xml:space="preserve">12. Реквизиты Сторон: </w:t>
      </w:r>
    </w:p>
    <w:tbl>
      <w:tblPr>
        <w:tblW w:w="5000" w:type="pct"/>
        <w:shd w:val="clear" w:color="auto" w:fill="FFFFFF"/>
        <w:tblCellMar>
          <w:left w:w="0" w:type="dxa"/>
          <w:right w:w="0" w:type="dxa"/>
        </w:tblCellMar>
        <w:tblLook w:val="04A0" w:firstRow="1" w:lastRow="0" w:firstColumn="1" w:lastColumn="0" w:noHBand="0" w:noVBand="1"/>
      </w:tblPr>
      <w:tblGrid>
        <w:gridCol w:w="4786"/>
        <w:gridCol w:w="4851"/>
      </w:tblGrid>
      <w:tr w:rsidR="00D915FD" w:rsidRPr="006E4D21" w14:paraId="3F6E3752" w14:textId="77777777" w:rsidTr="006F1291">
        <w:tc>
          <w:tcPr>
            <w:tcW w:w="2483" w:type="pct"/>
            <w:shd w:val="clear" w:color="auto" w:fill="FFFFFF"/>
            <w:tcMar>
              <w:top w:w="0" w:type="dxa"/>
              <w:left w:w="45" w:type="dxa"/>
              <w:bottom w:w="0" w:type="dxa"/>
              <w:right w:w="45" w:type="dxa"/>
            </w:tcMar>
          </w:tcPr>
          <w:p w14:paraId="5E177A9C" w14:textId="77777777" w:rsidR="00D915FD" w:rsidRPr="006E4D21" w:rsidRDefault="00D915FD" w:rsidP="006F1291">
            <w:pPr>
              <w:shd w:val="clear" w:color="auto" w:fill="FFFFFF"/>
              <w:spacing w:after="0" w:line="240" w:lineRule="auto"/>
              <w:ind w:left="567"/>
              <w:rPr>
                <w:rFonts w:eastAsia="ヒラギノ角ゴ Pro W3"/>
                <w:b/>
                <w:lang w:eastAsia="ru-RU"/>
              </w:rPr>
            </w:pPr>
            <w:r w:rsidRPr="006E4D21">
              <w:rPr>
                <w:rFonts w:eastAsia="ヒラギノ角ゴ Pro W3"/>
                <w:b/>
                <w:lang w:eastAsia="ru-RU"/>
              </w:rPr>
              <w:t xml:space="preserve">Заказчик: </w:t>
            </w:r>
          </w:p>
        </w:tc>
        <w:tc>
          <w:tcPr>
            <w:tcW w:w="2517" w:type="pct"/>
            <w:shd w:val="clear" w:color="auto" w:fill="FFFFFF"/>
            <w:tcMar>
              <w:top w:w="0" w:type="dxa"/>
              <w:left w:w="45" w:type="dxa"/>
              <w:bottom w:w="0" w:type="dxa"/>
              <w:right w:w="45" w:type="dxa"/>
            </w:tcMar>
          </w:tcPr>
          <w:p w14:paraId="45C7895D" w14:textId="77777777" w:rsidR="00D915FD" w:rsidRPr="006E4D21" w:rsidRDefault="00D915FD" w:rsidP="006F1291">
            <w:pPr>
              <w:shd w:val="clear" w:color="auto" w:fill="FFFFFF"/>
              <w:spacing w:after="0" w:line="240" w:lineRule="auto"/>
              <w:ind w:left="567"/>
              <w:rPr>
                <w:rFonts w:eastAsia="Times New Roman"/>
                <w:b/>
                <w:bCs/>
                <w:lang w:eastAsia="ru-RU"/>
              </w:rPr>
            </w:pPr>
            <w:r w:rsidRPr="006E4D21">
              <w:rPr>
                <w:rFonts w:eastAsia="Times New Roman"/>
                <w:b/>
                <w:bCs/>
                <w:lang w:eastAsia="ru-RU"/>
              </w:rPr>
              <w:t xml:space="preserve">Исполнитель: </w:t>
            </w:r>
          </w:p>
          <w:p w14:paraId="12ED94B2" w14:textId="77777777" w:rsidR="00D915FD" w:rsidRPr="006E4D21" w:rsidRDefault="00D915FD" w:rsidP="006F1291">
            <w:pPr>
              <w:shd w:val="clear" w:color="auto" w:fill="FFFFFF"/>
              <w:spacing w:after="0" w:line="240" w:lineRule="auto"/>
              <w:ind w:left="567"/>
              <w:rPr>
                <w:rFonts w:eastAsia="Times New Roman"/>
                <w:b/>
                <w:bCs/>
                <w:lang w:eastAsia="ru-RU"/>
              </w:rPr>
            </w:pPr>
          </w:p>
        </w:tc>
      </w:tr>
      <w:tr w:rsidR="00D915FD" w:rsidRPr="006E4D21" w14:paraId="18983D25" w14:textId="77777777" w:rsidTr="006F1291">
        <w:tc>
          <w:tcPr>
            <w:tcW w:w="2483" w:type="pct"/>
            <w:shd w:val="clear" w:color="auto" w:fill="FFFFFF"/>
            <w:tcMar>
              <w:top w:w="0" w:type="dxa"/>
              <w:left w:w="45" w:type="dxa"/>
              <w:bottom w:w="0" w:type="dxa"/>
              <w:right w:w="45" w:type="dxa"/>
            </w:tcMar>
          </w:tcPr>
          <w:p w14:paraId="024D29A6" w14:textId="77777777" w:rsidR="00D915FD" w:rsidRPr="006E4D21" w:rsidRDefault="00D915FD" w:rsidP="006F1291">
            <w:pPr>
              <w:shd w:val="clear" w:color="auto" w:fill="FFFFFF"/>
              <w:spacing w:after="0" w:line="240" w:lineRule="auto"/>
              <w:ind w:left="567"/>
              <w:rPr>
                <w:rFonts w:eastAsia="ヒラギノ角ゴ Pro W3"/>
                <w:bCs/>
                <w:lang w:eastAsia="ru-RU"/>
              </w:rPr>
            </w:pPr>
            <w:r w:rsidRPr="006E4D21">
              <w:rPr>
                <w:rFonts w:eastAsia="ヒラギノ角ゴ Pro W3"/>
                <w:bCs/>
                <w:lang w:eastAsia="ru-RU"/>
              </w:rPr>
              <w:t>АНО «</w:t>
            </w:r>
            <w:proofErr w:type="spellStart"/>
            <w:r w:rsidRPr="006E4D21">
              <w:rPr>
                <w:rFonts w:eastAsia="ヒラギノ角ゴ Pro W3"/>
                <w:bCs/>
                <w:lang w:eastAsia="ru-RU"/>
              </w:rPr>
              <w:t>Кинопарк</w:t>
            </w:r>
            <w:proofErr w:type="spellEnd"/>
            <w:r w:rsidRPr="006E4D21">
              <w:rPr>
                <w:rFonts w:eastAsia="ヒラギノ角ゴ Pro W3"/>
                <w:bCs/>
                <w:lang w:eastAsia="ru-RU"/>
              </w:rPr>
              <w:t>»</w:t>
            </w:r>
          </w:p>
          <w:p w14:paraId="65436526" w14:textId="77777777" w:rsidR="00D915FD" w:rsidRPr="006E4D21" w:rsidRDefault="00D915FD" w:rsidP="006F1291">
            <w:pPr>
              <w:shd w:val="clear" w:color="auto" w:fill="FFFFFF"/>
              <w:spacing w:after="0" w:line="240" w:lineRule="auto"/>
              <w:ind w:left="567"/>
              <w:rPr>
                <w:rFonts w:eastAsia="ヒラギノ角ゴ Pro W3"/>
                <w:bCs/>
                <w:lang w:eastAsia="ru-RU"/>
              </w:rPr>
            </w:pPr>
            <w:r w:rsidRPr="006E4D21">
              <w:rPr>
                <w:rFonts w:eastAsia="ヒラギノ角ゴ Pro W3"/>
                <w:bCs/>
                <w:lang w:eastAsia="ru-RU"/>
              </w:rPr>
              <w:t xml:space="preserve">Адрес: 107031, Город Москва, </w:t>
            </w:r>
            <w:proofErr w:type="spellStart"/>
            <w:proofErr w:type="gramStart"/>
            <w:r w:rsidRPr="006E4D21">
              <w:rPr>
                <w:rFonts w:eastAsia="ヒラギノ角ゴ Pro W3"/>
                <w:bCs/>
                <w:lang w:eastAsia="ru-RU"/>
              </w:rPr>
              <w:t>вн.тер</w:t>
            </w:r>
            <w:proofErr w:type="spellEnd"/>
            <w:proofErr w:type="gramEnd"/>
            <w:r w:rsidRPr="006E4D21">
              <w:rPr>
                <w:rFonts w:eastAsia="ヒラギノ角ゴ Pro W3"/>
                <w:bCs/>
                <w:lang w:eastAsia="ru-RU"/>
              </w:rPr>
              <w:t xml:space="preserve">. </w:t>
            </w:r>
          </w:p>
          <w:p w14:paraId="658C4436" w14:textId="77777777" w:rsidR="00D915FD" w:rsidRPr="006E4D21" w:rsidRDefault="00D915FD" w:rsidP="006F1291">
            <w:pPr>
              <w:shd w:val="clear" w:color="auto" w:fill="FFFFFF"/>
              <w:spacing w:after="0" w:line="240" w:lineRule="auto"/>
              <w:ind w:left="567"/>
              <w:rPr>
                <w:rFonts w:eastAsia="ヒラギノ角ゴ Pro W3"/>
                <w:bCs/>
                <w:lang w:eastAsia="ru-RU"/>
              </w:rPr>
            </w:pPr>
            <w:r w:rsidRPr="006E4D21">
              <w:rPr>
                <w:rFonts w:eastAsia="ヒラギノ角ゴ Pro W3"/>
                <w:bCs/>
                <w:lang w:eastAsia="ru-RU"/>
              </w:rPr>
              <w:t xml:space="preserve">г. </w:t>
            </w:r>
            <w:proofErr w:type="spellStart"/>
            <w:r w:rsidRPr="006E4D21">
              <w:rPr>
                <w:rFonts w:eastAsia="ヒラギノ角ゴ Pro W3"/>
                <w:bCs/>
                <w:lang w:eastAsia="ru-RU"/>
              </w:rPr>
              <w:t>м.о</w:t>
            </w:r>
            <w:proofErr w:type="spellEnd"/>
            <w:r w:rsidRPr="006E4D21">
              <w:rPr>
                <w:rFonts w:eastAsia="ヒラギノ角ゴ Pro W3"/>
                <w:bCs/>
                <w:lang w:eastAsia="ru-RU"/>
              </w:rPr>
              <w:t xml:space="preserve">. Мещанский, </w:t>
            </w:r>
            <w:proofErr w:type="spellStart"/>
            <w:r w:rsidRPr="006E4D21">
              <w:rPr>
                <w:rFonts w:eastAsia="ヒラギノ角ゴ Pro W3"/>
                <w:bCs/>
                <w:lang w:eastAsia="ru-RU"/>
              </w:rPr>
              <w:t>ул</w:t>
            </w:r>
            <w:proofErr w:type="spellEnd"/>
            <w:r w:rsidRPr="006E4D21">
              <w:rPr>
                <w:rFonts w:eastAsia="ヒラギノ角ゴ Pro W3"/>
                <w:bCs/>
                <w:lang w:eastAsia="ru-RU"/>
              </w:rPr>
              <w:t xml:space="preserve"> Неглинная, дом 8/10, помещение 2А/1, комната 45</w:t>
            </w:r>
          </w:p>
          <w:p w14:paraId="5121C18E" w14:textId="77777777" w:rsidR="00D915FD" w:rsidRPr="006E4D21" w:rsidRDefault="00D915FD" w:rsidP="006F1291">
            <w:pPr>
              <w:shd w:val="clear" w:color="auto" w:fill="FFFFFF"/>
              <w:spacing w:after="0" w:line="240" w:lineRule="auto"/>
              <w:ind w:left="567"/>
              <w:rPr>
                <w:rFonts w:eastAsia="ヒラギノ角ゴ Pro W3"/>
                <w:bCs/>
                <w:lang w:eastAsia="ru-RU"/>
              </w:rPr>
            </w:pPr>
            <w:r w:rsidRPr="006E4D21">
              <w:rPr>
                <w:rFonts w:eastAsia="ヒラギノ角ゴ Pro W3"/>
                <w:bCs/>
                <w:lang w:eastAsia="ru-RU"/>
              </w:rPr>
              <w:t xml:space="preserve">ИНН: 9702067203 </w:t>
            </w:r>
          </w:p>
          <w:p w14:paraId="170B3AAE" w14:textId="77777777" w:rsidR="00D915FD" w:rsidRPr="006E4D21" w:rsidRDefault="00D915FD" w:rsidP="006F1291">
            <w:pPr>
              <w:shd w:val="clear" w:color="auto" w:fill="FFFFFF"/>
              <w:spacing w:after="0" w:line="240" w:lineRule="auto"/>
              <w:ind w:left="567"/>
              <w:rPr>
                <w:rFonts w:eastAsia="ヒラギノ角ゴ Pro W3"/>
                <w:bCs/>
                <w:lang w:eastAsia="ru-RU"/>
              </w:rPr>
            </w:pPr>
            <w:r w:rsidRPr="006E4D21">
              <w:rPr>
                <w:rFonts w:eastAsia="ヒラギノ角ゴ Pro W3"/>
                <w:bCs/>
                <w:lang w:eastAsia="ru-RU"/>
              </w:rPr>
              <w:t>КПП: 770201001</w:t>
            </w:r>
          </w:p>
          <w:p w14:paraId="24D6F3BD" w14:textId="77777777" w:rsidR="00D915FD" w:rsidRPr="006E4D21" w:rsidRDefault="00D915FD" w:rsidP="006F1291">
            <w:pPr>
              <w:shd w:val="clear" w:color="auto" w:fill="FFFFFF"/>
              <w:spacing w:after="0" w:line="240" w:lineRule="auto"/>
              <w:ind w:left="567"/>
              <w:rPr>
                <w:rFonts w:eastAsia="ヒラギノ角ゴ Pro W3"/>
                <w:bCs/>
                <w:lang w:eastAsia="ru-RU"/>
              </w:rPr>
            </w:pPr>
            <w:r w:rsidRPr="006E4D21">
              <w:rPr>
                <w:rFonts w:eastAsia="ヒラギノ角ゴ Pro W3"/>
                <w:bCs/>
                <w:lang w:eastAsia="ru-RU"/>
              </w:rPr>
              <w:t>ОГРН: 1247700351194</w:t>
            </w:r>
          </w:p>
        </w:tc>
        <w:tc>
          <w:tcPr>
            <w:tcW w:w="2517" w:type="pct"/>
            <w:shd w:val="clear" w:color="auto" w:fill="FFFFFF"/>
            <w:tcMar>
              <w:top w:w="0" w:type="dxa"/>
              <w:left w:w="45" w:type="dxa"/>
              <w:bottom w:w="0" w:type="dxa"/>
              <w:right w:w="45" w:type="dxa"/>
            </w:tcMar>
          </w:tcPr>
          <w:p w14:paraId="65515AEC" w14:textId="77777777" w:rsidR="00D915FD" w:rsidRPr="006E4D21" w:rsidRDefault="00D915FD" w:rsidP="006F1291">
            <w:pPr>
              <w:shd w:val="clear" w:color="auto" w:fill="FFFFFF"/>
              <w:spacing w:after="0" w:line="240" w:lineRule="auto"/>
              <w:ind w:left="567"/>
              <w:rPr>
                <w:rFonts w:eastAsia="Times New Roman"/>
                <w:bCs/>
                <w:lang w:eastAsia="ru-RU"/>
              </w:rPr>
            </w:pPr>
            <w:r w:rsidRPr="006E4D21">
              <w:rPr>
                <w:rFonts w:eastAsia="Times New Roman"/>
                <w:bCs/>
                <w:lang w:eastAsia="ru-RU"/>
              </w:rPr>
              <w:t>Наименование лица</w:t>
            </w:r>
          </w:p>
          <w:p w14:paraId="7D19F196" w14:textId="77777777" w:rsidR="00D915FD" w:rsidRPr="006E4D21" w:rsidRDefault="00D915FD" w:rsidP="006F1291">
            <w:pPr>
              <w:shd w:val="clear" w:color="auto" w:fill="FFFFFF"/>
              <w:spacing w:after="0" w:line="240" w:lineRule="auto"/>
              <w:ind w:left="567"/>
              <w:rPr>
                <w:rFonts w:eastAsia="Times New Roman"/>
                <w:bCs/>
                <w:lang w:eastAsia="ru-RU"/>
              </w:rPr>
            </w:pPr>
            <w:r w:rsidRPr="006E4D21">
              <w:rPr>
                <w:rFonts w:eastAsia="Times New Roman"/>
                <w:bCs/>
                <w:lang w:eastAsia="ru-RU"/>
              </w:rPr>
              <w:t>Адрес:</w:t>
            </w:r>
          </w:p>
          <w:p w14:paraId="6756103C" w14:textId="77777777" w:rsidR="00D915FD" w:rsidRPr="006E4D21" w:rsidRDefault="00D915FD" w:rsidP="006F1291">
            <w:pPr>
              <w:shd w:val="clear" w:color="auto" w:fill="FFFFFF"/>
              <w:spacing w:after="0" w:line="240" w:lineRule="auto"/>
              <w:ind w:left="567"/>
              <w:rPr>
                <w:rFonts w:eastAsia="Times New Roman"/>
                <w:bCs/>
                <w:lang w:eastAsia="ru-RU"/>
              </w:rPr>
            </w:pPr>
          </w:p>
          <w:p w14:paraId="6BB9BAAA" w14:textId="77777777" w:rsidR="00D915FD" w:rsidRPr="006E4D21" w:rsidRDefault="00D915FD" w:rsidP="006F1291">
            <w:pPr>
              <w:shd w:val="clear" w:color="auto" w:fill="FFFFFF"/>
              <w:spacing w:after="0" w:line="240" w:lineRule="auto"/>
              <w:ind w:left="567"/>
              <w:rPr>
                <w:rFonts w:eastAsia="Times New Roman"/>
                <w:bCs/>
                <w:lang w:eastAsia="ru-RU"/>
              </w:rPr>
            </w:pPr>
          </w:p>
          <w:p w14:paraId="4F3B090A" w14:textId="77777777" w:rsidR="00D915FD" w:rsidRPr="006E4D21" w:rsidRDefault="00D915FD" w:rsidP="006F1291">
            <w:pPr>
              <w:shd w:val="clear" w:color="auto" w:fill="FFFFFF"/>
              <w:spacing w:after="0" w:line="240" w:lineRule="auto"/>
              <w:ind w:left="567"/>
              <w:rPr>
                <w:rFonts w:eastAsia="Times New Roman"/>
                <w:bCs/>
                <w:lang w:eastAsia="ru-RU"/>
              </w:rPr>
            </w:pPr>
            <w:r w:rsidRPr="006E4D21">
              <w:rPr>
                <w:rFonts w:eastAsia="Times New Roman"/>
                <w:bCs/>
                <w:lang w:eastAsia="ru-RU"/>
              </w:rPr>
              <w:t xml:space="preserve">ИНН:  </w:t>
            </w:r>
          </w:p>
          <w:p w14:paraId="26D69316" w14:textId="77777777" w:rsidR="00D915FD" w:rsidRPr="006E4D21" w:rsidRDefault="00D915FD" w:rsidP="006F1291">
            <w:pPr>
              <w:shd w:val="clear" w:color="auto" w:fill="FFFFFF"/>
              <w:spacing w:after="0" w:line="240" w:lineRule="auto"/>
              <w:ind w:left="567"/>
              <w:rPr>
                <w:rFonts w:eastAsia="Times New Roman"/>
                <w:bCs/>
                <w:lang w:eastAsia="ru-RU"/>
              </w:rPr>
            </w:pPr>
            <w:r w:rsidRPr="006E4D21">
              <w:rPr>
                <w:rFonts w:eastAsia="Times New Roman"/>
                <w:bCs/>
                <w:lang w:eastAsia="ru-RU"/>
              </w:rPr>
              <w:t xml:space="preserve">КПП </w:t>
            </w:r>
            <w:r w:rsidRPr="006E4D21">
              <w:rPr>
                <w:rFonts w:eastAsia="Times New Roman"/>
                <w:bCs/>
                <w:i/>
                <w:iCs/>
                <w:lang w:eastAsia="ru-RU"/>
              </w:rPr>
              <w:t>(при наличии)</w:t>
            </w:r>
            <w:r>
              <w:rPr>
                <w:rFonts w:eastAsia="Times New Roman"/>
                <w:bCs/>
                <w:lang w:eastAsia="ru-RU"/>
              </w:rPr>
              <w:t>:</w:t>
            </w:r>
          </w:p>
          <w:p w14:paraId="10D56D4A" w14:textId="77777777" w:rsidR="00D915FD" w:rsidRPr="006E4D21" w:rsidRDefault="00D915FD" w:rsidP="006F1291">
            <w:pPr>
              <w:shd w:val="clear" w:color="auto" w:fill="FFFFFF"/>
              <w:spacing w:after="0" w:line="240" w:lineRule="auto"/>
              <w:ind w:left="567"/>
              <w:rPr>
                <w:rFonts w:eastAsia="Times New Roman"/>
                <w:bCs/>
                <w:lang w:eastAsia="ru-RU"/>
              </w:rPr>
            </w:pPr>
            <w:r w:rsidRPr="006E4D21">
              <w:rPr>
                <w:rFonts w:eastAsia="Times New Roman"/>
                <w:bCs/>
                <w:lang w:eastAsia="ru-RU"/>
              </w:rPr>
              <w:t xml:space="preserve">ОГРН / ОГРНИП: </w:t>
            </w:r>
          </w:p>
          <w:p w14:paraId="66CE6F7F" w14:textId="77777777" w:rsidR="00D915FD" w:rsidRPr="006E4D21" w:rsidRDefault="00D915FD" w:rsidP="006F1291">
            <w:pPr>
              <w:shd w:val="clear" w:color="auto" w:fill="FFFFFF"/>
              <w:spacing w:after="0" w:line="240" w:lineRule="auto"/>
              <w:rPr>
                <w:rFonts w:eastAsia="Times New Roman"/>
                <w:bCs/>
                <w:lang w:eastAsia="ru-RU"/>
              </w:rPr>
            </w:pPr>
          </w:p>
        </w:tc>
      </w:tr>
    </w:tbl>
    <w:p w14:paraId="27D51F0D" w14:textId="77777777" w:rsidR="00D915FD" w:rsidRPr="002A7F62" w:rsidRDefault="00D915FD" w:rsidP="00D55D46">
      <w:pPr>
        <w:shd w:val="clear" w:color="auto" w:fill="FFFFFF"/>
        <w:spacing w:after="0" w:line="240" w:lineRule="auto"/>
        <w:ind w:firstLine="709"/>
        <w:jc w:val="both"/>
        <w:rPr>
          <w:rFonts w:eastAsia="Times New Roman"/>
          <w:lang w:eastAsia="ru-RU"/>
        </w:rPr>
      </w:pPr>
    </w:p>
    <w:tbl>
      <w:tblPr>
        <w:tblW w:w="10209" w:type="dxa"/>
        <w:tblLayout w:type="fixed"/>
        <w:tblLook w:val="0400" w:firstRow="0" w:lastRow="0" w:firstColumn="0" w:lastColumn="0" w:noHBand="0" w:noVBand="1"/>
      </w:tblPr>
      <w:tblGrid>
        <w:gridCol w:w="5146"/>
        <w:gridCol w:w="5063"/>
      </w:tblGrid>
      <w:tr w:rsidR="00D915FD" w:rsidRPr="00D915FD"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Заказчик:</w:t>
            </w:r>
          </w:p>
          <w:p w14:paraId="7FDE00DA" w14:textId="0A9358B2" w:rsidR="006931DA" w:rsidRPr="00D915FD" w:rsidRDefault="006931DA"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Наименование организации</w:t>
            </w:r>
          </w:p>
          <w:p w14:paraId="723C2AE6" w14:textId="77777777"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(Должность)</w:t>
            </w:r>
          </w:p>
          <w:p w14:paraId="783765E5" w14:textId="77777777"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 xml:space="preserve">____________________/___________/ </w:t>
            </w:r>
          </w:p>
          <w:p w14:paraId="004CF6C9" w14:textId="77777777"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М.П. </w:t>
            </w:r>
          </w:p>
          <w:p w14:paraId="2F1EDCF4" w14:textId="77777777" w:rsidR="00B66FF6"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Дата подписания Акта Заказчиком:</w:t>
            </w:r>
          </w:p>
          <w:p w14:paraId="23A42269" w14:textId="4E0F4B2A"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Исполнитель:</w:t>
            </w:r>
          </w:p>
          <w:p w14:paraId="0BB8C976" w14:textId="77777777" w:rsidR="006931DA" w:rsidRPr="00D915FD" w:rsidRDefault="006931DA"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Наименование организации</w:t>
            </w:r>
          </w:p>
          <w:p w14:paraId="4B1578CD" w14:textId="77777777" w:rsidR="006931DA" w:rsidRPr="00D915FD" w:rsidRDefault="006931DA"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(Должность)</w:t>
            </w:r>
          </w:p>
          <w:p w14:paraId="61B58CFD" w14:textId="77777777"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 xml:space="preserve">____________________/___________/ </w:t>
            </w:r>
          </w:p>
          <w:p w14:paraId="0CEEAEAA" w14:textId="77777777"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М.П. </w:t>
            </w:r>
          </w:p>
          <w:p w14:paraId="7167B562" w14:textId="77777777" w:rsidR="00B66FF6"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Дата подписания Акта Исполнителем:</w:t>
            </w:r>
          </w:p>
          <w:p w14:paraId="3BAF60B0" w14:textId="214D6BD5" w:rsidR="00A07CE0" w:rsidRPr="00D915FD" w:rsidRDefault="00A07CE0" w:rsidP="00D55D46">
            <w:pPr>
              <w:pBdr>
                <w:top w:val="nil"/>
                <w:left w:val="nil"/>
                <w:bottom w:val="nil"/>
                <w:right w:val="nil"/>
                <w:between w:val="nil"/>
              </w:pBdr>
              <w:shd w:val="clear" w:color="auto" w:fill="FFFFFF"/>
              <w:spacing w:after="0" w:line="240" w:lineRule="auto"/>
              <w:jc w:val="both"/>
              <w:rPr>
                <w:rFonts w:eastAsia="Times New Roman"/>
                <w:lang w:eastAsia="ru-RU"/>
              </w:rPr>
            </w:pPr>
            <w:r w:rsidRPr="00D915FD">
              <w:rPr>
                <w:rFonts w:eastAsia="Times New Roman"/>
                <w:lang w:eastAsia="ru-RU"/>
              </w:rPr>
              <w:t>«____» ________20___ г.</w:t>
            </w:r>
          </w:p>
        </w:tc>
      </w:tr>
    </w:tbl>
    <w:p w14:paraId="3F36B2B3" w14:textId="32A65D66" w:rsidR="00A07CE0" w:rsidRPr="002A7F62" w:rsidRDefault="00A07CE0" w:rsidP="00D55D46">
      <w:pPr>
        <w:spacing w:after="0" w:line="240" w:lineRule="auto"/>
        <w:jc w:val="both"/>
        <w:rPr>
          <w:rFonts w:eastAsia="Times New Roman"/>
          <w:b/>
          <w:lang w:eastAsia="ru-RU"/>
        </w:rPr>
      </w:pPr>
    </w:p>
    <w:p w14:paraId="3359E201" w14:textId="77777777" w:rsidR="00B66FF6" w:rsidRPr="002A7F62" w:rsidRDefault="00B66FF6" w:rsidP="00D55D46">
      <w:pPr>
        <w:spacing w:after="0" w:line="240" w:lineRule="auto"/>
        <w:jc w:val="both"/>
        <w:rPr>
          <w:rFonts w:eastAsia="Times New Roman"/>
          <w:b/>
          <w:lang w:eastAsia="ru-RU"/>
        </w:rPr>
      </w:pPr>
    </w:p>
    <w:p w14:paraId="307264E1" w14:textId="633C11E3" w:rsidR="00A07CE0" w:rsidRDefault="00A07CE0" w:rsidP="00D55D46">
      <w:pPr>
        <w:spacing w:after="0" w:line="240" w:lineRule="auto"/>
        <w:jc w:val="center"/>
        <w:rPr>
          <w:rFonts w:eastAsia="Times New Roman"/>
          <w:b/>
          <w:lang w:eastAsia="ru-RU"/>
        </w:rPr>
      </w:pPr>
      <w:r w:rsidRPr="002A7F62">
        <w:rPr>
          <w:rFonts w:eastAsia="Times New Roman"/>
          <w:b/>
          <w:lang w:eastAsia="ru-RU"/>
        </w:rPr>
        <w:t>Форму акта согласовываем:</w:t>
      </w:r>
    </w:p>
    <w:p w14:paraId="12872CF3" w14:textId="77777777" w:rsidR="00223790" w:rsidRPr="002A7F62" w:rsidRDefault="00223790" w:rsidP="00D55D46">
      <w:pPr>
        <w:spacing w:after="0" w:line="240" w:lineRule="auto"/>
        <w:jc w:val="center"/>
        <w:rPr>
          <w:rFonts w:eastAsia="Times New Roman"/>
          <w:b/>
          <w:lang w:eastAsia="ru-RU"/>
        </w:rPr>
      </w:pPr>
    </w:p>
    <w:tbl>
      <w:tblPr>
        <w:tblpPr w:leftFromText="180" w:rightFromText="180"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4674"/>
        <w:gridCol w:w="4963"/>
      </w:tblGrid>
      <w:tr w:rsidR="00223790" w:rsidRPr="002A7F62" w14:paraId="248A2863" w14:textId="77777777" w:rsidTr="004F0788">
        <w:tc>
          <w:tcPr>
            <w:tcW w:w="4950" w:type="dxa"/>
            <w:tcMar>
              <w:top w:w="0" w:type="dxa"/>
              <w:left w:w="45" w:type="dxa"/>
              <w:bottom w:w="0" w:type="dxa"/>
              <w:right w:w="45" w:type="dxa"/>
            </w:tcMar>
          </w:tcPr>
          <w:p w14:paraId="7F668946"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Заказчик</w:t>
            </w:r>
          </w:p>
          <w:p w14:paraId="1BAD428F" w14:textId="77777777" w:rsidR="00223790" w:rsidRPr="002A7F62" w:rsidRDefault="00223790" w:rsidP="004F0788">
            <w:pPr>
              <w:keepLines/>
              <w:widowControl w:val="0"/>
              <w:suppressLineNumbers/>
              <w:suppressAutoHyphens/>
              <w:spacing w:after="0" w:line="240" w:lineRule="auto"/>
              <w:rPr>
                <w:rFonts w:eastAsia="Times New Roman"/>
                <w:b/>
                <w:bCs/>
                <w:lang w:eastAsia="ru-RU"/>
              </w:rPr>
            </w:pPr>
            <w:r w:rsidRPr="002A7F62">
              <w:rPr>
                <w:rFonts w:eastAsia="Times New Roman"/>
                <w:b/>
                <w:bCs/>
                <w:lang w:eastAsia="ru-RU"/>
              </w:rPr>
              <w:t>АНО «</w:t>
            </w:r>
            <w:proofErr w:type="spellStart"/>
            <w:r w:rsidRPr="002A7F62">
              <w:rPr>
                <w:rFonts w:eastAsia="Times New Roman"/>
                <w:b/>
                <w:bCs/>
                <w:lang w:eastAsia="ru-RU"/>
              </w:rPr>
              <w:t>Кинопарк</w:t>
            </w:r>
            <w:proofErr w:type="spellEnd"/>
            <w:r w:rsidRPr="002A7F62">
              <w:rPr>
                <w:rFonts w:eastAsia="Times New Roman"/>
                <w:b/>
                <w:bCs/>
                <w:lang w:eastAsia="ru-RU"/>
              </w:rPr>
              <w:t>»</w:t>
            </w:r>
          </w:p>
          <w:p w14:paraId="60DF32CD" w14:textId="77777777" w:rsidR="00223790" w:rsidRPr="00C05FA6" w:rsidRDefault="00223790" w:rsidP="004F0788">
            <w:pPr>
              <w:shd w:val="clear" w:color="auto" w:fill="FFFFFF"/>
              <w:spacing w:after="0" w:line="240" w:lineRule="auto"/>
              <w:jc w:val="both"/>
              <w:rPr>
                <w:rFonts w:eastAsia="Times New Roman"/>
                <w:b/>
                <w:bCs/>
                <w:lang w:eastAsia="ru-RU"/>
              </w:rPr>
            </w:pPr>
            <w:r w:rsidRPr="00C05FA6">
              <w:rPr>
                <w:rFonts w:eastAsia="Times New Roman"/>
                <w:b/>
                <w:bCs/>
                <w:lang w:eastAsia="ru-RU"/>
              </w:rPr>
              <w:t>Генеральный директор</w:t>
            </w:r>
          </w:p>
          <w:p w14:paraId="6DACCDEB" w14:textId="77777777" w:rsidR="00223790" w:rsidRPr="002A7F62" w:rsidRDefault="00223790" w:rsidP="004F0788">
            <w:pPr>
              <w:shd w:val="clear" w:color="auto" w:fill="FFFFFF"/>
              <w:spacing w:after="0" w:line="240" w:lineRule="auto"/>
              <w:rPr>
                <w:rFonts w:eastAsia="Times New Roman"/>
                <w:b/>
                <w:bCs/>
                <w:lang w:eastAsia="ru-RU"/>
              </w:rPr>
            </w:pPr>
          </w:p>
          <w:p w14:paraId="19649C58" w14:textId="77777777" w:rsidR="00223790" w:rsidRPr="00C05FA6" w:rsidRDefault="00223790" w:rsidP="004F0788">
            <w:pPr>
              <w:shd w:val="clear" w:color="auto" w:fill="FFFFFF"/>
              <w:spacing w:after="0" w:line="240" w:lineRule="auto"/>
              <w:rPr>
                <w:rFonts w:eastAsia="Times New Roman"/>
                <w:lang w:eastAsia="ru-RU"/>
              </w:rPr>
            </w:pPr>
            <w:r w:rsidRPr="00C05FA6">
              <w:rPr>
                <w:rFonts w:eastAsia="Times New Roman"/>
                <w:lang w:eastAsia="ru-RU"/>
              </w:rPr>
              <w:t xml:space="preserve">_________________/А.В. Яворский/ </w:t>
            </w:r>
          </w:p>
          <w:p w14:paraId="43CEAC11"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c>
          <w:tcPr>
            <w:tcW w:w="5256" w:type="dxa"/>
            <w:tcMar>
              <w:top w:w="0" w:type="dxa"/>
              <w:left w:w="45" w:type="dxa"/>
              <w:bottom w:w="0" w:type="dxa"/>
              <w:right w:w="45" w:type="dxa"/>
            </w:tcMar>
          </w:tcPr>
          <w:p w14:paraId="6AABE8AE" w14:textId="77777777" w:rsidR="00223790" w:rsidRPr="002A7F62" w:rsidRDefault="00223790" w:rsidP="004F0788">
            <w:pPr>
              <w:shd w:val="clear" w:color="auto" w:fill="FFFFFF"/>
              <w:spacing w:after="0" w:line="240" w:lineRule="auto"/>
              <w:rPr>
                <w:rFonts w:eastAsia="Times New Roman"/>
                <w:b/>
                <w:bCs/>
                <w:lang w:eastAsia="ru-RU"/>
              </w:rPr>
            </w:pPr>
            <w:r w:rsidRPr="002A7F62">
              <w:rPr>
                <w:rFonts w:eastAsia="Times New Roman"/>
                <w:b/>
                <w:bCs/>
                <w:lang w:eastAsia="ru-RU"/>
              </w:rPr>
              <w:t>Исполнитель</w:t>
            </w:r>
          </w:p>
          <w:p w14:paraId="600A599D" w14:textId="77777777" w:rsidR="00223790" w:rsidRPr="002A7F62" w:rsidRDefault="00223790" w:rsidP="004F0788">
            <w:pPr>
              <w:shd w:val="clear" w:color="auto" w:fill="FFFFFF"/>
              <w:spacing w:after="0" w:line="240" w:lineRule="auto"/>
              <w:rPr>
                <w:rFonts w:eastAsia="Times New Roman"/>
                <w:b/>
                <w:color w:val="FF0000"/>
                <w:lang w:eastAsia="ru-RU"/>
              </w:rPr>
            </w:pPr>
            <w:r w:rsidRPr="002A7F62">
              <w:rPr>
                <w:rFonts w:eastAsia="Times New Roman"/>
                <w:b/>
                <w:color w:val="FF0000"/>
                <w:lang w:eastAsia="ru-RU"/>
              </w:rPr>
              <w:t>Наименование организации</w:t>
            </w:r>
          </w:p>
          <w:p w14:paraId="081CC64A" w14:textId="77777777" w:rsidR="00223790" w:rsidRPr="002A7F62" w:rsidRDefault="00223790" w:rsidP="004F0788">
            <w:pPr>
              <w:shd w:val="clear" w:color="auto" w:fill="FFFFFF"/>
              <w:spacing w:after="0" w:line="240" w:lineRule="auto"/>
              <w:jc w:val="both"/>
              <w:rPr>
                <w:rFonts w:eastAsia="Times New Roman"/>
                <w:b/>
                <w:color w:val="FF0000"/>
                <w:lang w:eastAsia="ru-RU"/>
              </w:rPr>
            </w:pPr>
            <w:r w:rsidRPr="002A7F62">
              <w:rPr>
                <w:rFonts w:eastAsia="Times New Roman"/>
                <w:b/>
                <w:color w:val="FF0000"/>
                <w:lang w:eastAsia="ru-RU"/>
              </w:rPr>
              <w:t>Должность</w:t>
            </w:r>
          </w:p>
          <w:p w14:paraId="52EFA7B9" w14:textId="77777777" w:rsidR="00223790" w:rsidRPr="002A7F62" w:rsidRDefault="00223790" w:rsidP="004F0788">
            <w:pPr>
              <w:shd w:val="clear" w:color="auto" w:fill="FFFFFF"/>
              <w:spacing w:after="0" w:line="240" w:lineRule="auto"/>
              <w:rPr>
                <w:rFonts w:eastAsia="Times New Roman"/>
                <w:bCs/>
                <w:lang w:eastAsia="ru-RU"/>
              </w:rPr>
            </w:pPr>
          </w:p>
          <w:p w14:paraId="4F024FCE"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_________________/______________</w:t>
            </w:r>
            <w:r w:rsidRPr="002A7F62">
              <w:rPr>
                <w:rFonts w:eastAsia="Times New Roman"/>
                <w:b/>
                <w:bCs/>
                <w:lang w:eastAsia="ru-RU"/>
              </w:rPr>
              <w:t>/</w:t>
            </w:r>
            <w:r w:rsidRPr="002A7F62">
              <w:rPr>
                <w:rFonts w:eastAsia="Times New Roman"/>
                <w:bCs/>
                <w:lang w:eastAsia="ru-RU"/>
              </w:rPr>
              <w:t xml:space="preserve"> </w:t>
            </w:r>
          </w:p>
          <w:p w14:paraId="26BC6562" w14:textId="77777777" w:rsidR="00223790" w:rsidRPr="002A7F62" w:rsidRDefault="00223790" w:rsidP="004F0788">
            <w:pPr>
              <w:shd w:val="clear" w:color="auto" w:fill="FFFFFF"/>
              <w:spacing w:after="0" w:line="240" w:lineRule="auto"/>
              <w:rPr>
                <w:rFonts w:eastAsia="Times New Roman"/>
                <w:bCs/>
                <w:lang w:eastAsia="ru-RU"/>
              </w:rPr>
            </w:pPr>
            <w:r w:rsidRPr="002A7F62">
              <w:rPr>
                <w:rFonts w:eastAsia="Times New Roman"/>
                <w:bCs/>
                <w:lang w:eastAsia="ru-RU"/>
              </w:rPr>
              <w:t>М.П.</w:t>
            </w:r>
          </w:p>
        </w:tc>
      </w:tr>
    </w:tbl>
    <w:p w14:paraId="4446A7BE" w14:textId="77777777" w:rsidR="006931DA" w:rsidRPr="002A7F62" w:rsidRDefault="006931DA" w:rsidP="00D55D46">
      <w:pPr>
        <w:spacing w:after="0" w:line="240" w:lineRule="auto"/>
        <w:jc w:val="center"/>
        <w:rPr>
          <w:rFonts w:eastAsia="Times New Roman"/>
          <w:b/>
          <w:lang w:eastAsia="ru-RU"/>
        </w:rPr>
      </w:pPr>
    </w:p>
    <w:p w14:paraId="544F45EC" w14:textId="77777777" w:rsidR="000F4F16" w:rsidRPr="002A7F62" w:rsidRDefault="000F4F16" w:rsidP="00D55D46">
      <w:pPr>
        <w:spacing w:after="0" w:line="240" w:lineRule="auto"/>
        <w:jc w:val="center"/>
        <w:rPr>
          <w:rFonts w:eastAsia="Times New Roman"/>
          <w:b/>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2A7F62" w:rsidRDefault="005F3347" w:rsidP="00D55D46">
            <w:pPr>
              <w:shd w:val="clear" w:color="auto" w:fill="FFFFFF"/>
              <w:spacing w:after="0" w:line="240" w:lineRule="auto"/>
              <w:jc w:val="both"/>
              <w:rPr>
                <w:rFonts w:eastAsia="Times New Roman"/>
                <w:bCs/>
                <w:lang w:eastAsia="ru-RU"/>
              </w:rPr>
            </w:pPr>
          </w:p>
        </w:tc>
        <w:tc>
          <w:tcPr>
            <w:tcW w:w="5256" w:type="dxa"/>
            <w:shd w:val="clear" w:color="auto" w:fill="FFFFFF"/>
            <w:tcMar>
              <w:top w:w="0" w:type="dxa"/>
              <w:left w:w="45" w:type="dxa"/>
              <w:bottom w:w="0" w:type="dxa"/>
              <w:right w:w="45" w:type="dxa"/>
            </w:tcMar>
          </w:tcPr>
          <w:p w14:paraId="71CB98C5" w14:textId="2D4D9149" w:rsidR="005F3347" w:rsidRPr="002A7F62" w:rsidRDefault="005F3347" w:rsidP="00D55D46">
            <w:pPr>
              <w:shd w:val="clear" w:color="auto" w:fill="FFFFFF"/>
              <w:spacing w:after="0" w:line="240" w:lineRule="auto"/>
              <w:jc w:val="both"/>
              <w:rPr>
                <w:rFonts w:eastAsia="Times New Roman"/>
                <w:bCs/>
                <w:lang w:eastAsia="ru-RU"/>
              </w:rPr>
            </w:pPr>
          </w:p>
        </w:tc>
      </w:tr>
    </w:tbl>
    <w:p w14:paraId="2EB83CA7" w14:textId="6F43D582" w:rsidR="002A7F62" w:rsidRPr="002A7F62" w:rsidRDefault="002A7F62" w:rsidP="00360AA4">
      <w:pPr>
        <w:spacing w:after="0" w:line="240" w:lineRule="auto"/>
        <w:jc w:val="both"/>
      </w:pPr>
    </w:p>
    <w:sectPr w:rsidR="002A7F62" w:rsidRPr="002A7F62" w:rsidSect="00237C92">
      <w:headerReference w:type="first" r:id="rId11"/>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FE878" w14:textId="77777777" w:rsidR="00C57571" w:rsidRDefault="00C57571">
      <w:pPr>
        <w:spacing w:after="0" w:line="240" w:lineRule="auto"/>
      </w:pPr>
      <w:r>
        <w:separator/>
      </w:r>
    </w:p>
    <w:p w14:paraId="49260861" w14:textId="77777777" w:rsidR="00C57571" w:rsidRDefault="00C57571"/>
  </w:endnote>
  <w:endnote w:type="continuationSeparator" w:id="0">
    <w:p w14:paraId="7E0360BF" w14:textId="77777777" w:rsidR="00C57571" w:rsidRDefault="00C57571">
      <w:pPr>
        <w:spacing w:after="0" w:line="240" w:lineRule="auto"/>
      </w:pPr>
      <w:r>
        <w:continuationSeparator/>
      </w:r>
    </w:p>
    <w:p w14:paraId="62A37DCA" w14:textId="77777777" w:rsidR="00C57571" w:rsidRDefault="00C57571"/>
  </w:endnote>
  <w:endnote w:type="continuationNotice" w:id="1">
    <w:p w14:paraId="4B7827ED" w14:textId="77777777" w:rsidR="00C57571" w:rsidRDefault="00C57571">
      <w:pPr>
        <w:spacing w:after="0" w:line="240" w:lineRule="auto"/>
      </w:pPr>
    </w:p>
    <w:p w14:paraId="5BA09692" w14:textId="77777777" w:rsidR="00C57571" w:rsidRDefault="00C57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ヒラギノ角ゴ Pro W3">
    <w:altName w:val="MS Mincho"/>
    <w:charset w:val="4E"/>
    <w:family w:val="auto"/>
    <w:pitch w:val="variable"/>
    <w:sig w:usb0="E00002FF" w:usb1="7AC7FFFF" w:usb2="00000012" w:usb3="00000000" w:csb0="0002000D"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B0C54" w14:textId="579B6CDB"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134DD97"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C4119" w14:textId="77777777" w:rsidR="00C57571" w:rsidRDefault="00C57571">
      <w:pPr>
        <w:spacing w:after="0" w:line="240" w:lineRule="auto"/>
      </w:pPr>
      <w:r>
        <w:separator/>
      </w:r>
    </w:p>
    <w:p w14:paraId="1F4A3493" w14:textId="77777777" w:rsidR="00C57571" w:rsidRDefault="00C57571"/>
  </w:footnote>
  <w:footnote w:type="continuationSeparator" w:id="0">
    <w:p w14:paraId="4708AD23" w14:textId="77777777" w:rsidR="00C57571" w:rsidRDefault="00C57571">
      <w:pPr>
        <w:spacing w:after="0" w:line="240" w:lineRule="auto"/>
      </w:pPr>
      <w:r>
        <w:continuationSeparator/>
      </w:r>
    </w:p>
    <w:p w14:paraId="32E705A3" w14:textId="77777777" w:rsidR="00C57571" w:rsidRDefault="00C57571"/>
  </w:footnote>
  <w:footnote w:type="continuationNotice" w:id="1">
    <w:p w14:paraId="3E26E610" w14:textId="77777777" w:rsidR="00C57571" w:rsidRDefault="00C57571">
      <w:pPr>
        <w:spacing w:after="0" w:line="240" w:lineRule="auto"/>
      </w:pPr>
    </w:p>
    <w:p w14:paraId="7554D9B6" w14:textId="77777777" w:rsidR="00C57571" w:rsidRDefault="00C57571"/>
  </w:footnote>
  <w:footnote w:id="2">
    <w:p w14:paraId="19612A90" w14:textId="6172938B" w:rsidR="00726F29" w:rsidRDefault="00726F29">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sdtContent>
      <w:p w14:paraId="011AB7D8" w14:textId="09096BF9" w:rsidR="00726F29" w:rsidRPr="00DB0CC9" w:rsidRDefault="00726F29">
        <w:pPr>
          <w:pStyle w:val="ab"/>
          <w:jc w:val="center"/>
        </w:pPr>
        <w:r w:rsidRPr="00DB0CC9">
          <w:fldChar w:fldCharType="begin"/>
        </w:r>
        <w:r w:rsidRPr="00DB0CC9">
          <w:instrText>PAGE   \* MERGEFORMAT</w:instrText>
        </w:r>
        <w:r w:rsidRPr="00DB0CC9">
          <w:fldChar w:fldCharType="separate"/>
        </w:r>
        <w:r>
          <w:rPr>
            <w:noProof/>
          </w:rPr>
          <w:t>39</w:t>
        </w:r>
        <w:r w:rsidRPr="00DB0CC9">
          <w:fldChar w:fldCharType="end"/>
        </w:r>
      </w:p>
    </w:sdtContent>
  </w:sdt>
  <w:p w14:paraId="1596C73A"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4B0A1" w14:textId="77777777" w:rsidR="00726F29" w:rsidRDefault="00726F29">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DAFBB"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59D015F"/>
    <w:multiLevelType w:val="multilevel"/>
    <w:tmpl w:val="21F40888"/>
    <w:lvl w:ilvl="0">
      <w:start w:val="1"/>
      <w:numFmt w:val="decimal"/>
      <w:suff w:val="space"/>
      <w:lvlText w:val="%1."/>
      <w:lvlJc w:val="left"/>
      <w:pPr>
        <w:ind w:left="0" w:firstLine="0"/>
      </w:pPr>
      <w:rPr>
        <w:rFonts w:ascii="Times New Roman" w:eastAsia="Times New Roman" w:hAnsi="Times New Roman" w:cs="Times New Roman" w:hint="default"/>
        <w:b/>
        <w:bCs/>
        <w:w w:val="100"/>
        <w:sz w:val="24"/>
        <w:szCs w:val="24"/>
        <w:u w:val="single" w:color="000000"/>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lvlText w:val="%1.%2.%3"/>
      <w:lvlJc w:val="left"/>
      <w:pPr>
        <w:ind w:left="140" w:hanging="558"/>
      </w:pPr>
      <w:rPr>
        <w:rFonts w:ascii="Times New Roman" w:eastAsia="Times New Roman" w:hAnsi="Times New Roman" w:cs="Times New Roman" w:hint="default"/>
        <w:spacing w:val="0"/>
        <w:w w:val="100"/>
        <w:sz w:val="24"/>
        <w:szCs w:val="24"/>
      </w:rPr>
    </w:lvl>
    <w:lvl w:ilvl="3">
      <w:numFmt w:val="bullet"/>
      <w:lvlText w:val="•"/>
      <w:lvlJc w:val="left"/>
      <w:pPr>
        <w:ind w:left="2115" w:hanging="558"/>
      </w:pPr>
      <w:rPr>
        <w:rFonts w:hint="default"/>
      </w:rPr>
    </w:lvl>
    <w:lvl w:ilvl="4">
      <w:numFmt w:val="bullet"/>
      <w:lvlText w:val="•"/>
      <w:lvlJc w:val="left"/>
      <w:pPr>
        <w:ind w:left="3350" w:hanging="558"/>
      </w:pPr>
      <w:rPr>
        <w:rFonts w:hint="default"/>
      </w:rPr>
    </w:lvl>
    <w:lvl w:ilvl="5">
      <w:numFmt w:val="bullet"/>
      <w:lvlText w:val="•"/>
      <w:lvlJc w:val="left"/>
      <w:pPr>
        <w:ind w:left="4585" w:hanging="558"/>
      </w:pPr>
      <w:rPr>
        <w:rFonts w:hint="default"/>
      </w:rPr>
    </w:lvl>
    <w:lvl w:ilvl="6">
      <w:numFmt w:val="bullet"/>
      <w:lvlText w:val="•"/>
      <w:lvlJc w:val="left"/>
      <w:pPr>
        <w:ind w:left="5820" w:hanging="558"/>
      </w:pPr>
      <w:rPr>
        <w:rFonts w:hint="default"/>
      </w:rPr>
    </w:lvl>
    <w:lvl w:ilvl="7">
      <w:numFmt w:val="bullet"/>
      <w:lvlText w:val="•"/>
      <w:lvlJc w:val="left"/>
      <w:pPr>
        <w:ind w:left="7055" w:hanging="558"/>
      </w:pPr>
      <w:rPr>
        <w:rFonts w:hint="default"/>
      </w:rPr>
    </w:lvl>
    <w:lvl w:ilvl="8">
      <w:numFmt w:val="bullet"/>
      <w:lvlText w:val="•"/>
      <w:lvlJc w:val="left"/>
      <w:pPr>
        <w:ind w:left="8290" w:hanging="558"/>
      </w:pPr>
      <w:rPr>
        <w:rFonts w:hint="default"/>
      </w:rPr>
    </w:lvl>
  </w:abstractNum>
  <w:abstractNum w:abstractNumId="6"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7"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9933F9A"/>
    <w:multiLevelType w:val="multilevel"/>
    <w:tmpl w:val="203E6FA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FA0CB3"/>
    <w:multiLevelType w:val="multilevel"/>
    <w:tmpl w:val="87D8F43C"/>
    <w:lvl w:ilvl="0">
      <w:start w:val="2"/>
      <w:numFmt w:val="decimal"/>
      <w:suff w:val="space"/>
      <w:lvlText w:val="%1."/>
      <w:lvlJc w:val="left"/>
      <w:pPr>
        <w:ind w:left="0" w:firstLine="0"/>
      </w:pPr>
      <w:rPr>
        <w:rFonts w:ascii="Times New Roman" w:eastAsia="Times New Roman" w:hAnsi="Times New Roman" w:cs="Times New Roman" w:hint="default"/>
        <w:b/>
        <w:bCs/>
        <w:w w:val="100"/>
        <w:sz w:val="24"/>
        <w:szCs w:val="24"/>
        <w:u w:val="single" w:color="000000"/>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lvlText w:val="%1.%2.%3"/>
      <w:lvlJc w:val="left"/>
      <w:pPr>
        <w:ind w:left="140" w:hanging="558"/>
      </w:pPr>
      <w:rPr>
        <w:rFonts w:ascii="Times New Roman" w:eastAsia="Times New Roman" w:hAnsi="Times New Roman" w:cs="Times New Roman" w:hint="default"/>
        <w:spacing w:val="0"/>
        <w:w w:val="100"/>
        <w:sz w:val="24"/>
        <w:szCs w:val="24"/>
      </w:rPr>
    </w:lvl>
    <w:lvl w:ilvl="3">
      <w:numFmt w:val="bullet"/>
      <w:lvlText w:val="•"/>
      <w:lvlJc w:val="left"/>
      <w:pPr>
        <w:ind w:left="2115" w:hanging="558"/>
      </w:pPr>
      <w:rPr>
        <w:rFonts w:hint="default"/>
      </w:rPr>
    </w:lvl>
    <w:lvl w:ilvl="4">
      <w:numFmt w:val="bullet"/>
      <w:lvlText w:val="•"/>
      <w:lvlJc w:val="left"/>
      <w:pPr>
        <w:ind w:left="3350" w:hanging="558"/>
      </w:pPr>
      <w:rPr>
        <w:rFonts w:hint="default"/>
      </w:rPr>
    </w:lvl>
    <w:lvl w:ilvl="5">
      <w:numFmt w:val="bullet"/>
      <w:lvlText w:val="•"/>
      <w:lvlJc w:val="left"/>
      <w:pPr>
        <w:ind w:left="4585" w:hanging="558"/>
      </w:pPr>
      <w:rPr>
        <w:rFonts w:hint="default"/>
      </w:rPr>
    </w:lvl>
    <w:lvl w:ilvl="6">
      <w:numFmt w:val="bullet"/>
      <w:lvlText w:val="•"/>
      <w:lvlJc w:val="left"/>
      <w:pPr>
        <w:ind w:left="5820" w:hanging="558"/>
      </w:pPr>
      <w:rPr>
        <w:rFonts w:hint="default"/>
      </w:rPr>
    </w:lvl>
    <w:lvl w:ilvl="7">
      <w:numFmt w:val="bullet"/>
      <w:lvlText w:val="•"/>
      <w:lvlJc w:val="left"/>
      <w:pPr>
        <w:ind w:left="7055" w:hanging="558"/>
      </w:pPr>
      <w:rPr>
        <w:rFonts w:hint="default"/>
      </w:rPr>
    </w:lvl>
    <w:lvl w:ilvl="8">
      <w:numFmt w:val="bullet"/>
      <w:lvlText w:val="•"/>
      <w:lvlJc w:val="left"/>
      <w:pPr>
        <w:ind w:left="8290" w:hanging="558"/>
      </w:pPr>
      <w:rPr>
        <w:rFont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D79E5C2C"/>
    <w:lvl w:ilvl="0">
      <w:start w:val="2"/>
      <w:numFmt w:val="decimal"/>
      <w:lvlText w:val="%1."/>
      <w:lvlJc w:val="left"/>
      <w:pPr>
        <w:ind w:left="360" w:hanging="360"/>
      </w:pPr>
      <w:rPr>
        <w:rFonts w:hint="default"/>
        <w:b/>
        <w:color w:val="auto"/>
      </w:rPr>
    </w:lvl>
    <w:lvl w:ilvl="1">
      <w:start w:val="6"/>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D177B25"/>
    <w:multiLevelType w:val="multilevel"/>
    <w:tmpl w:val="4AF026FE"/>
    <w:lvl w:ilvl="0">
      <w:start w:val="3"/>
      <w:numFmt w:val="decimal"/>
      <w:suff w:val="space"/>
      <w:lvlText w:val="%1."/>
      <w:lvlJc w:val="left"/>
      <w:pPr>
        <w:ind w:left="0" w:firstLine="0"/>
      </w:pPr>
      <w:rPr>
        <w:rFonts w:ascii="Times New Roman" w:eastAsia="Times New Roman" w:hAnsi="Times New Roman" w:cs="Times New Roman" w:hint="default"/>
        <w:b/>
        <w:bCs/>
        <w:w w:val="100"/>
        <w:sz w:val="24"/>
        <w:szCs w:val="24"/>
        <w:u w:val="single" w:color="000000"/>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lvlText w:val="%1.%2.%3"/>
      <w:lvlJc w:val="left"/>
      <w:pPr>
        <w:ind w:left="140" w:hanging="558"/>
      </w:pPr>
      <w:rPr>
        <w:rFonts w:ascii="Times New Roman" w:eastAsia="Times New Roman" w:hAnsi="Times New Roman" w:cs="Times New Roman" w:hint="default"/>
        <w:spacing w:val="0"/>
        <w:w w:val="100"/>
        <w:sz w:val="24"/>
        <w:szCs w:val="24"/>
      </w:rPr>
    </w:lvl>
    <w:lvl w:ilvl="3">
      <w:numFmt w:val="bullet"/>
      <w:lvlText w:val="•"/>
      <w:lvlJc w:val="left"/>
      <w:pPr>
        <w:ind w:left="2115" w:hanging="558"/>
      </w:pPr>
      <w:rPr>
        <w:rFonts w:hint="default"/>
      </w:rPr>
    </w:lvl>
    <w:lvl w:ilvl="4">
      <w:numFmt w:val="bullet"/>
      <w:lvlText w:val="•"/>
      <w:lvlJc w:val="left"/>
      <w:pPr>
        <w:ind w:left="3350" w:hanging="558"/>
      </w:pPr>
      <w:rPr>
        <w:rFonts w:hint="default"/>
      </w:rPr>
    </w:lvl>
    <w:lvl w:ilvl="5">
      <w:numFmt w:val="bullet"/>
      <w:lvlText w:val="•"/>
      <w:lvlJc w:val="left"/>
      <w:pPr>
        <w:ind w:left="4585" w:hanging="558"/>
      </w:pPr>
      <w:rPr>
        <w:rFonts w:hint="default"/>
      </w:rPr>
    </w:lvl>
    <w:lvl w:ilvl="6">
      <w:numFmt w:val="bullet"/>
      <w:lvlText w:val="•"/>
      <w:lvlJc w:val="left"/>
      <w:pPr>
        <w:ind w:left="5820" w:hanging="558"/>
      </w:pPr>
      <w:rPr>
        <w:rFonts w:hint="default"/>
      </w:rPr>
    </w:lvl>
    <w:lvl w:ilvl="7">
      <w:numFmt w:val="bullet"/>
      <w:lvlText w:val="•"/>
      <w:lvlJc w:val="left"/>
      <w:pPr>
        <w:ind w:left="7055" w:hanging="558"/>
      </w:pPr>
      <w:rPr>
        <w:rFonts w:hint="default"/>
      </w:rPr>
    </w:lvl>
    <w:lvl w:ilvl="8">
      <w:numFmt w:val="bullet"/>
      <w:lvlText w:val="•"/>
      <w:lvlJc w:val="left"/>
      <w:pPr>
        <w:ind w:left="8290" w:hanging="558"/>
      </w:pPr>
      <w:rPr>
        <w:rFont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31"/>
  </w:num>
  <w:num w:numId="3">
    <w:abstractNumId w:val="13"/>
  </w:num>
  <w:num w:numId="4">
    <w:abstractNumId w:val="19"/>
  </w:num>
  <w:num w:numId="5">
    <w:abstractNumId w:val="42"/>
  </w:num>
  <w:num w:numId="6">
    <w:abstractNumId w:val="9"/>
  </w:num>
  <w:num w:numId="7">
    <w:abstractNumId w:val="18"/>
  </w:num>
  <w:num w:numId="8">
    <w:abstractNumId w:val="6"/>
  </w:num>
  <w:num w:numId="9">
    <w:abstractNumId w:val="4"/>
  </w:num>
  <w:num w:numId="10">
    <w:abstractNumId w:val="32"/>
  </w:num>
  <w:num w:numId="11">
    <w:abstractNumId w:val="24"/>
  </w:num>
  <w:num w:numId="12">
    <w:abstractNumId w:val="29"/>
  </w:num>
  <w:num w:numId="13">
    <w:abstractNumId w:val="7"/>
  </w:num>
  <w:num w:numId="14">
    <w:abstractNumId w:val="20"/>
  </w:num>
  <w:num w:numId="15">
    <w:abstractNumId w:val="45"/>
  </w:num>
  <w:num w:numId="16">
    <w:abstractNumId w:val="10"/>
  </w:num>
  <w:num w:numId="17">
    <w:abstractNumId w:val="23"/>
  </w:num>
  <w:num w:numId="18">
    <w:abstractNumId w:val="12"/>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5"/>
  </w:num>
  <w:num w:numId="30">
    <w:abstractNumId w:val="22"/>
  </w:num>
  <w:num w:numId="31">
    <w:abstractNumId w:val="25"/>
  </w:num>
  <w:num w:numId="32">
    <w:abstractNumId w:val="2"/>
  </w:num>
  <w:num w:numId="33">
    <w:abstractNumId w:val="46"/>
  </w:num>
  <w:num w:numId="34">
    <w:abstractNumId w:val="27"/>
  </w:num>
  <w:num w:numId="35">
    <w:abstractNumId w:val="14"/>
  </w:num>
  <w:num w:numId="36">
    <w:abstractNumId w:val="37"/>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8"/>
  </w:num>
  <w:num w:numId="4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3"/>
  </w:num>
  <w:num w:numId="44">
    <w:abstractNumId w:val="0"/>
  </w:num>
  <w:num w:numId="45">
    <w:abstractNumId w:val="5"/>
  </w:num>
  <w:num w:numId="46">
    <w:abstractNumId w:val="28"/>
  </w:num>
  <w:num w:numId="47">
    <w:abstractNumId w:val="35"/>
  </w:num>
  <w:num w:numId="4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772"/>
    <w:rsid w:val="000009E5"/>
    <w:rsid w:val="000013F5"/>
    <w:rsid w:val="0000193B"/>
    <w:rsid w:val="00003198"/>
    <w:rsid w:val="0000360A"/>
    <w:rsid w:val="00004174"/>
    <w:rsid w:val="00006799"/>
    <w:rsid w:val="00006A85"/>
    <w:rsid w:val="0000734A"/>
    <w:rsid w:val="000144C4"/>
    <w:rsid w:val="00015ED1"/>
    <w:rsid w:val="00016419"/>
    <w:rsid w:val="00020731"/>
    <w:rsid w:val="000213B8"/>
    <w:rsid w:val="000220F1"/>
    <w:rsid w:val="000229D8"/>
    <w:rsid w:val="0002342C"/>
    <w:rsid w:val="00024B15"/>
    <w:rsid w:val="000251D8"/>
    <w:rsid w:val="000328B0"/>
    <w:rsid w:val="0003602E"/>
    <w:rsid w:val="000365EB"/>
    <w:rsid w:val="00036DB0"/>
    <w:rsid w:val="000372AF"/>
    <w:rsid w:val="000379B8"/>
    <w:rsid w:val="00037BE7"/>
    <w:rsid w:val="00040BF5"/>
    <w:rsid w:val="00041A32"/>
    <w:rsid w:val="00042C56"/>
    <w:rsid w:val="000437FF"/>
    <w:rsid w:val="00044058"/>
    <w:rsid w:val="000509EA"/>
    <w:rsid w:val="000513B7"/>
    <w:rsid w:val="0005443E"/>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304"/>
    <w:rsid w:val="00080BB6"/>
    <w:rsid w:val="00080FFD"/>
    <w:rsid w:val="0008102D"/>
    <w:rsid w:val="00081DCA"/>
    <w:rsid w:val="0008246D"/>
    <w:rsid w:val="000853EE"/>
    <w:rsid w:val="000874C1"/>
    <w:rsid w:val="00090BD3"/>
    <w:rsid w:val="00091AB3"/>
    <w:rsid w:val="0009325E"/>
    <w:rsid w:val="00093364"/>
    <w:rsid w:val="00094288"/>
    <w:rsid w:val="00096881"/>
    <w:rsid w:val="000969EF"/>
    <w:rsid w:val="000A1041"/>
    <w:rsid w:val="000A106F"/>
    <w:rsid w:val="000A4C94"/>
    <w:rsid w:val="000A6DD7"/>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2619"/>
    <w:rsid w:val="000D401D"/>
    <w:rsid w:val="000D61B7"/>
    <w:rsid w:val="000D6BD0"/>
    <w:rsid w:val="000D6E9D"/>
    <w:rsid w:val="000E089C"/>
    <w:rsid w:val="000E0B15"/>
    <w:rsid w:val="000E186E"/>
    <w:rsid w:val="000E5098"/>
    <w:rsid w:val="000E6510"/>
    <w:rsid w:val="000E6ECB"/>
    <w:rsid w:val="000F0D61"/>
    <w:rsid w:val="000F17EF"/>
    <w:rsid w:val="000F2A78"/>
    <w:rsid w:val="000F33AA"/>
    <w:rsid w:val="000F4F16"/>
    <w:rsid w:val="000F5B38"/>
    <w:rsid w:val="000F72AB"/>
    <w:rsid w:val="000F7881"/>
    <w:rsid w:val="00100B80"/>
    <w:rsid w:val="00102BB7"/>
    <w:rsid w:val="001031B2"/>
    <w:rsid w:val="00103565"/>
    <w:rsid w:val="00103AD3"/>
    <w:rsid w:val="00103D64"/>
    <w:rsid w:val="001044BB"/>
    <w:rsid w:val="0010459D"/>
    <w:rsid w:val="00104918"/>
    <w:rsid w:val="00104F55"/>
    <w:rsid w:val="00105245"/>
    <w:rsid w:val="0010597F"/>
    <w:rsid w:val="00105DBA"/>
    <w:rsid w:val="00111135"/>
    <w:rsid w:val="001157CF"/>
    <w:rsid w:val="0011643A"/>
    <w:rsid w:val="00116BF0"/>
    <w:rsid w:val="00123105"/>
    <w:rsid w:val="00123137"/>
    <w:rsid w:val="00123E94"/>
    <w:rsid w:val="0012458C"/>
    <w:rsid w:val="00125B56"/>
    <w:rsid w:val="001263E8"/>
    <w:rsid w:val="00126631"/>
    <w:rsid w:val="00126A93"/>
    <w:rsid w:val="00126F8F"/>
    <w:rsid w:val="00126FAC"/>
    <w:rsid w:val="001278A2"/>
    <w:rsid w:val="00130143"/>
    <w:rsid w:val="001310A9"/>
    <w:rsid w:val="001310E5"/>
    <w:rsid w:val="00132149"/>
    <w:rsid w:val="001324BF"/>
    <w:rsid w:val="00133A37"/>
    <w:rsid w:val="0013407C"/>
    <w:rsid w:val="001355A0"/>
    <w:rsid w:val="00136165"/>
    <w:rsid w:val="00140CB6"/>
    <w:rsid w:val="001431F3"/>
    <w:rsid w:val="00144DAA"/>
    <w:rsid w:val="00144FC2"/>
    <w:rsid w:val="00145B96"/>
    <w:rsid w:val="0015014B"/>
    <w:rsid w:val="00150655"/>
    <w:rsid w:val="001512B6"/>
    <w:rsid w:val="00151C9A"/>
    <w:rsid w:val="00152EFF"/>
    <w:rsid w:val="00154677"/>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2AB"/>
    <w:rsid w:val="001926B0"/>
    <w:rsid w:val="00193320"/>
    <w:rsid w:val="0019421C"/>
    <w:rsid w:val="001944B1"/>
    <w:rsid w:val="00194F09"/>
    <w:rsid w:val="001956E6"/>
    <w:rsid w:val="001962E8"/>
    <w:rsid w:val="001A0453"/>
    <w:rsid w:val="001A1C14"/>
    <w:rsid w:val="001A2067"/>
    <w:rsid w:val="001A46C5"/>
    <w:rsid w:val="001B07C9"/>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3B77"/>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08B9"/>
    <w:rsid w:val="00211580"/>
    <w:rsid w:val="0021448C"/>
    <w:rsid w:val="002148A2"/>
    <w:rsid w:val="00215B2D"/>
    <w:rsid w:val="002206E4"/>
    <w:rsid w:val="002211FC"/>
    <w:rsid w:val="0022265A"/>
    <w:rsid w:val="00223790"/>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3D6B"/>
    <w:rsid w:val="00254AED"/>
    <w:rsid w:val="00256A35"/>
    <w:rsid w:val="0026010B"/>
    <w:rsid w:val="00260436"/>
    <w:rsid w:val="00261A3D"/>
    <w:rsid w:val="00261FCC"/>
    <w:rsid w:val="0026206F"/>
    <w:rsid w:val="00264804"/>
    <w:rsid w:val="00265603"/>
    <w:rsid w:val="00267C59"/>
    <w:rsid w:val="002716F8"/>
    <w:rsid w:val="002746B4"/>
    <w:rsid w:val="00274FB2"/>
    <w:rsid w:val="0027680E"/>
    <w:rsid w:val="00276832"/>
    <w:rsid w:val="002769AD"/>
    <w:rsid w:val="00277EFE"/>
    <w:rsid w:val="00280C60"/>
    <w:rsid w:val="0028337B"/>
    <w:rsid w:val="002849BA"/>
    <w:rsid w:val="00285897"/>
    <w:rsid w:val="00285D06"/>
    <w:rsid w:val="00286193"/>
    <w:rsid w:val="00290345"/>
    <w:rsid w:val="00290E27"/>
    <w:rsid w:val="00292A18"/>
    <w:rsid w:val="00292CCF"/>
    <w:rsid w:val="0029368C"/>
    <w:rsid w:val="002936EF"/>
    <w:rsid w:val="002941CE"/>
    <w:rsid w:val="002954C9"/>
    <w:rsid w:val="00295D27"/>
    <w:rsid w:val="002966D3"/>
    <w:rsid w:val="00297028"/>
    <w:rsid w:val="002A02B1"/>
    <w:rsid w:val="002A0E43"/>
    <w:rsid w:val="002A2CD5"/>
    <w:rsid w:val="002A3968"/>
    <w:rsid w:val="002A3BCF"/>
    <w:rsid w:val="002A7F62"/>
    <w:rsid w:val="002B085D"/>
    <w:rsid w:val="002B1635"/>
    <w:rsid w:val="002B3CAD"/>
    <w:rsid w:val="002B6B7A"/>
    <w:rsid w:val="002C03FA"/>
    <w:rsid w:val="002C089B"/>
    <w:rsid w:val="002C2F87"/>
    <w:rsid w:val="002C39CB"/>
    <w:rsid w:val="002C3F6C"/>
    <w:rsid w:val="002C4ECB"/>
    <w:rsid w:val="002C737A"/>
    <w:rsid w:val="002D0050"/>
    <w:rsid w:val="002D1B68"/>
    <w:rsid w:val="002D3A20"/>
    <w:rsid w:val="002D3E60"/>
    <w:rsid w:val="002D4AAC"/>
    <w:rsid w:val="002D56E1"/>
    <w:rsid w:val="002D6569"/>
    <w:rsid w:val="002E019D"/>
    <w:rsid w:val="002E34C9"/>
    <w:rsid w:val="002F0A64"/>
    <w:rsid w:val="002F0DC5"/>
    <w:rsid w:val="002F16C9"/>
    <w:rsid w:val="002F2626"/>
    <w:rsid w:val="002F46C3"/>
    <w:rsid w:val="002F4D39"/>
    <w:rsid w:val="002F5298"/>
    <w:rsid w:val="002F52D3"/>
    <w:rsid w:val="002F5848"/>
    <w:rsid w:val="002F5864"/>
    <w:rsid w:val="002F5A1F"/>
    <w:rsid w:val="002F78A5"/>
    <w:rsid w:val="00302F95"/>
    <w:rsid w:val="00303BE4"/>
    <w:rsid w:val="00303D25"/>
    <w:rsid w:val="003041DA"/>
    <w:rsid w:val="0031001F"/>
    <w:rsid w:val="00310A4E"/>
    <w:rsid w:val="003110C9"/>
    <w:rsid w:val="003131C0"/>
    <w:rsid w:val="00313BB8"/>
    <w:rsid w:val="00315F07"/>
    <w:rsid w:val="00317640"/>
    <w:rsid w:val="00321689"/>
    <w:rsid w:val="00321CEC"/>
    <w:rsid w:val="0032244E"/>
    <w:rsid w:val="0032389B"/>
    <w:rsid w:val="003249C3"/>
    <w:rsid w:val="00324E3E"/>
    <w:rsid w:val="00324E9C"/>
    <w:rsid w:val="003252FE"/>
    <w:rsid w:val="003272BA"/>
    <w:rsid w:val="003305AE"/>
    <w:rsid w:val="00331573"/>
    <w:rsid w:val="00332328"/>
    <w:rsid w:val="0033555A"/>
    <w:rsid w:val="00340362"/>
    <w:rsid w:val="00340536"/>
    <w:rsid w:val="00343044"/>
    <w:rsid w:val="003432D1"/>
    <w:rsid w:val="00344F51"/>
    <w:rsid w:val="003467ED"/>
    <w:rsid w:val="00347263"/>
    <w:rsid w:val="003507C3"/>
    <w:rsid w:val="00351047"/>
    <w:rsid w:val="00352921"/>
    <w:rsid w:val="00353714"/>
    <w:rsid w:val="00354AC4"/>
    <w:rsid w:val="00355FEA"/>
    <w:rsid w:val="00356906"/>
    <w:rsid w:val="00360AA4"/>
    <w:rsid w:val="00361394"/>
    <w:rsid w:val="003613C2"/>
    <w:rsid w:val="00361528"/>
    <w:rsid w:val="00365E0D"/>
    <w:rsid w:val="003662B1"/>
    <w:rsid w:val="003714CE"/>
    <w:rsid w:val="00372166"/>
    <w:rsid w:val="0037248D"/>
    <w:rsid w:val="003738F6"/>
    <w:rsid w:val="003750CE"/>
    <w:rsid w:val="00376316"/>
    <w:rsid w:val="003776F9"/>
    <w:rsid w:val="00382428"/>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C49"/>
    <w:rsid w:val="003A6E68"/>
    <w:rsid w:val="003A799F"/>
    <w:rsid w:val="003A7CAA"/>
    <w:rsid w:val="003B0FCA"/>
    <w:rsid w:val="003B2C20"/>
    <w:rsid w:val="003B6227"/>
    <w:rsid w:val="003B7DDA"/>
    <w:rsid w:val="003C06BE"/>
    <w:rsid w:val="003C1A56"/>
    <w:rsid w:val="003C4BBD"/>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52D3"/>
    <w:rsid w:val="003F6DD6"/>
    <w:rsid w:val="003F714B"/>
    <w:rsid w:val="00400E75"/>
    <w:rsid w:val="00400F6D"/>
    <w:rsid w:val="004032DB"/>
    <w:rsid w:val="00403446"/>
    <w:rsid w:val="004034C6"/>
    <w:rsid w:val="00404F9D"/>
    <w:rsid w:val="00405E2C"/>
    <w:rsid w:val="0040601A"/>
    <w:rsid w:val="00407138"/>
    <w:rsid w:val="004108CF"/>
    <w:rsid w:val="00411CA3"/>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3709F"/>
    <w:rsid w:val="00440402"/>
    <w:rsid w:val="00441114"/>
    <w:rsid w:val="004412F7"/>
    <w:rsid w:val="00441FCD"/>
    <w:rsid w:val="004438BB"/>
    <w:rsid w:val="0044495C"/>
    <w:rsid w:val="004468C0"/>
    <w:rsid w:val="00446A0F"/>
    <w:rsid w:val="00446D6C"/>
    <w:rsid w:val="0045105C"/>
    <w:rsid w:val="00451D18"/>
    <w:rsid w:val="00452CA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0E4"/>
    <w:rsid w:val="004A025E"/>
    <w:rsid w:val="004A136C"/>
    <w:rsid w:val="004A13FA"/>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2617"/>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58E2"/>
    <w:rsid w:val="005262FB"/>
    <w:rsid w:val="00531E5D"/>
    <w:rsid w:val="005324EA"/>
    <w:rsid w:val="00532CE7"/>
    <w:rsid w:val="00534083"/>
    <w:rsid w:val="00535FD1"/>
    <w:rsid w:val="00537EF1"/>
    <w:rsid w:val="00540130"/>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6C9E"/>
    <w:rsid w:val="00557D11"/>
    <w:rsid w:val="00562EC5"/>
    <w:rsid w:val="00563071"/>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B7DD2"/>
    <w:rsid w:val="005C2CD9"/>
    <w:rsid w:val="005C2DFA"/>
    <w:rsid w:val="005C435B"/>
    <w:rsid w:val="005C5295"/>
    <w:rsid w:val="005C55E7"/>
    <w:rsid w:val="005C6750"/>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26EE"/>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15A0"/>
    <w:rsid w:val="00672FCB"/>
    <w:rsid w:val="00674698"/>
    <w:rsid w:val="00676EE5"/>
    <w:rsid w:val="0067726B"/>
    <w:rsid w:val="00680D13"/>
    <w:rsid w:val="00681216"/>
    <w:rsid w:val="0068205B"/>
    <w:rsid w:val="00683B59"/>
    <w:rsid w:val="00684394"/>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4A30"/>
    <w:rsid w:val="006C5CCA"/>
    <w:rsid w:val="006D16C2"/>
    <w:rsid w:val="006D1AE7"/>
    <w:rsid w:val="006D1E1D"/>
    <w:rsid w:val="006D2263"/>
    <w:rsid w:val="006D3193"/>
    <w:rsid w:val="006D3777"/>
    <w:rsid w:val="006D4461"/>
    <w:rsid w:val="006D4C67"/>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3C1"/>
    <w:rsid w:val="006F5F82"/>
    <w:rsid w:val="006F65EC"/>
    <w:rsid w:val="006F6D8E"/>
    <w:rsid w:val="00701D79"/>
    <w:rsid w:val="00701DB9"/>
    <w:rsid w:val="007059B8"/>
    <w:rsid w:val="00707C37"/>
    <w:rsid w:val="00710600"/>
    <w:rsid w:val="00710DD9"/>
    <w:rsid w:val="00710F2C"/>
    <w:rsid w:val="00711A9C"/>
    <w:rsid w:val="00713CEC"/>
    <w:rsid w:val="00713DCC"/>
    <w:rsid w:val="0071416B"/>
    <w:rsid w:val="00714520"/>
    <w:rsid w:val="00714C04"/>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58CA"/>
    <w:rsid w:val="00747374"/>
    <w:rsid w:val="00750EFE"/>
    <w:rsid w:val="007550E4"/>
    <w:rsid w:val="007707BB"/>
    <w:rsid w:val="0077179A"/>
    <w:rsid w:val="00771DA4"/>
    <w:rsid w:val="00772F71"/>
    <w:rsid w:val="0077330C"/>
    <w:rsid w:val="00775A60"/>
    <w:rsid w:val="00780F19"/>
    <w:rsid w:val="007816B1"/>
    <w:rsid w:val="0078205A"/>
    <w:rsid w:val="00782A29"/>
    <w:rsid w:val="00782E12"/>
    <w:rsid w:val="00782E84"/>
    <w:rsid w:val="00783B21"/>
    <w:rsid w:val="00784EC6"/>
    <w:rsid w:val="00787456"/>
    <w:rsid w:val="00790BFA"/>
    <w:rsid w:val="00791159"/>
    <w:rsid w:val="007918D8"/>
    <w:rsid w:val="00792192"/>
    <w:rsid w:val="007930BD"/>
    <w:rsid w:val="0079393F"/>
    <w:rsid w:val="007A53DF"/>
    <w:rsid w:val="007A551F"/>
    <w:rsid w:val="007A58CD"/>
    <w:rsid w:val="007B0B2B"/>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A2B"/>
    <w:rsid w:val="007F2DA0"/>
    <w:rsid w:val="007F34ED"/>
    <w:rsid w:val="007F5CDD"/>
    <w:rsid w:val="007F7320"/>
    <w:rsid w:val="008021E6"/>
    <w:rsid w:val="0080264D"/>
    <w:rsid w:val="00803A88"/>
    <w:rsid w:val="008076ED"/>
    <w:rsid w:val="00811A22"/>
    <w:rsid w:val="00812A27"/>
    <w:rsid w:val="00812B87"/>
    <w:rsid w:val="008137D0"/>
    <w:rsid w:val="00813C39"/>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57"/>
    <w:rsid w:val="008666F7"/>
    <w:rsid w:val="00866745"/>
    <w:rsid w:val="00870EB7"/>
    <w:rsid w:val="00872BC8"/>
    <w:rsid w:val="00872F7B"/>
    <w:rsid w:val="00875813"/>
    <w:rsid w:val="00875E8A"/>
    <w:rsid w:val="00876FE4"/>
    <w:rsid w:val="00880A38"/>
    <w:rsid w:val="0088174F"/>
    <w:rsid w:val="00882304"/>
    <w:rsid w:val="0088285F"/>
    <w:rsid w:val="00882E4A"/>
    <w:rsid w:val="008845B2"/>
    <w:rsid w:val="008855FA"/>
    <w:rsid w:val="00885C3B"/>
    <w:rsid w:val="00886FFB"/>
    <w:rsid w:val="008922D9"/>
    <w:rsid w:val="0089360D"/>
    <w:rsid w:val="008937C3"/>
    <w:rsid w:val="00893A71"/>
    <w:rsid w:val="0089429F"/>
    <w:rsid w:val="008A17C1"/>
    <w:rsid w:val="008A1C11"/>
    <w:rsid w:val="008A5DFB"/>
    <w:rsid w:val="008A711B"/>
    <w:rsid w:val="008A7BFB"/>
    <w:rsid w:val="008B4D81"/>
    <w:rsid w:val="008C005E"/>
    <w:rsid w:val="008C1894"/>
    <w:rsid w:val="008C2440"/>
    <w:rsid w:val="008C3161"/>
    <w:rsid w:val="008C53D6"/>
    <w:rsid w:val="008C573E"/>
    <w:rsid w:val="008C7D0F"/>
    <w:rsid w:val="008C7F59"/>
    <w:rsid w:val="008D119E"/>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3EB"/>
    <w:rsid w:val="0092291E"/>
    <w:rsid w:val="00923B01"/>
    <w:rsid w:val="009267C3"/>
    <w:rsid w:val="00926915"/>
    <w:rsid w:val="00927C62"/>
    <w:rsid w:val="0093316E"/>
    <w:rsid w:val="0093331E"/>
    <w:rsid w:val="009348BE"/>
    <w:rsid w:val="00934DDE"/>
    <w:rsid w:val="00940417"/>
    <w:rsid w:val="00942D7D"/>
    <w:rsid w:val="00943CE1"/>
    <w:rsid w:val="00944594"/>
    <w:rsid w:val="00946E4C"/>
    <w:rsid w:val="00947BB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64AC"/>
    <w:rsid w:val="009875F4"/>
    <w:rsid w:val="0099315C"/>
    <w:rsid w:val="0099330D"/>
    <w:rsid w:val="00995239"/>
    <w:rsid w:val="0099563B"/>
    <w:rsid w:val="00995990"/>
    <w:rsid w:val="009966C4"/>
    <w:rsid w:val="00996BC9"/>
    <w:rsid w:val="009972CC"/>
    <w:rsid w:val="009975FA"/>
    <w:rsid w:val="0099799E"/>
    <w:rsid w:val="009A0A07"/>
    <w:rsid w:val="009A3386"/>
    <w:rsid w:val="009A3ADB"/>
    <w:rsid w:val="009B21C2"/>
    <w:rsid w:val="009C1584"/>
    <w:rsid w:val="009C2089"/>
    <w:rsid w:val="009C28CC"/>
    <w:rsid w:val="009C2A1B"/>
    <w:rsid w:val="009C3BA0"/>
    <w:rsid w:val="009C5330"/>
    <w:rsid w:val="009C6A3B"/>
    <w:rsid w:val="009D1CD5"/>
    <w:rsid w:val="009D1E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2DBA"/>
    <w:rsid w:val="00A43376"/>
    <w:rsid w:val="00A43797"/>
    <w:rsid w:val="00A438C2"/>
    <w:rsid w:val="00A45F6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14B9"/>
    <w:rsid w:val="00A72195"/>
    <w:rsid w:val="00A73449"/>
    <w:rsid w:val="00A73738"/>
    <w:rsid w:val="00A84BF9"/>
    <w:rsid w:val="00A85471"/>
    <w:rsid w:val="00A90F22"/>
    <w:rsid w:val="00A91601"/>
    <w:rsid w:val="00A91FBB"/>
    <w:rsid w:val="00A9330A"/>
    <w:rsid w:val="00A95369"/>
    <w:rsid w:val="00A970EB"/>
    <w:rsid w:val="00AA0A54"/>
    <w:rsid w:val="00AA20DC"/>
    <w:rsid w:val="00AA3D0A"/>
    <w:rsid w:val="00AA48CC"/>
    <w:rsid w:val="00AA55A3"/>
    <w:rsid w:val="00AA7C9B"/>
    <w:rsid w:val="00AB1A3D"/>
    <w:rsid w:val="00AB221F"/>
    <w:rsid w:val="00AB3B56"/>
    <w:rsid w:val="00AB6095"/>
    <w:rsid w:val="00AB6D9A"/>
    <w:rsid w:val="00AB7BBC"/>
    <w:rsid w:val="00AC13AC"/>
    <w:rsid w:val="00AC1EB2"/>
    <w:rsid w:val="00AC35A4"/>
    <w:rsid w:val="00AC556A"/>
    <w:rsid w:val="00AC6DED"/>
    <w:rsid w:val="00AC6DFA"/>
    <w:rsid w:val="00AC70CC"/>
    <w:rsid w:val="00AC789A"/>
    <w:rsid w:val="00AC7B7E"/>
    <w:rsid w:val="00AD37E3"/>
    <w:rsid w:val="00AD3B99"/>
    <w:rsid w:val="00AD4924"/>
    <w:rsid w:val="00AD675E"/>
    <w:rsid w:val="00AE15A0"/>
    <w:rsid w:val="00AE40EA"/>
    <w:rsid w:val="00AE584D"/>
    <w:rsid w:val="00AE5B8E"/>
    <w:rsid w:val="00AF0A7E"/>
    <w:rsid w:val="00AF1E5F"/>
    <w:rsid w:val="00AF29D8"/>
    <w:rsid w:val="00AF35C8"/>
    <w:rsid w:val="00AF3B7A"/>
    <w:rsid w:val="00AF5948"/>
    <w:rsid w:val="00AF5CD2"/>
    <w:rsid w:val="00B024DC"/>
    <w:rsid w:val="00B028C7"/>
    <w:rsid w:val="00B02D99"/>
    <w:rsid w:val="00B04F15"/>
    <w:rsid w:val="00B0780A"/>
    <w:rsid w:val="00B11917"/>
    <w:rsid w:val="00B12989"/>
    <w:rsid w:val="00B12BD6"/>
    <w:rsid w:val="00B15586"/>
    <w:rsid w:val="00B166CC"/>
    <w:rsid w:val="00B16FF6"/>
    <w:rsid w:val="00B20824"/>
    <w:rsid w:val="00B23182"/>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A65"/>
    <w:rsid w:val="00B66C00"/>
    <w:rsid w:val="00B66FF6"/>
    <w:rsid w:val="00B71746"/>
    <w:rsid w:val="00B71F62"/>
    <w:rsid w:val="00B72F18"/>
    <w:rsid w:val="00B74D6D"/>
    <w:rsid w:val="00B74ECA"/>
    <w:rsid w:val="00B762C3"/>
    <w:rsid w:val="00B7653C"/>
    <w:rsid w:val="00B77776"/>
    <w:rsid w:val="00B81E0B"/>
    <w:rsid w:val="00B826DB"/>
    <w:rsid w:val="00B83F1E"/>
    <w:rsid w:val="00B85D6A"/>
    <w:rsid w:val="00B9118E"/>
    <w:rsid w:val="00B94C0C"/>
    <w:rsid w:val="00B95F1A"/>
    <w:rsid w:val="00B962D2"/>
    <w:rsid w:val="00B96B4A"/>
    <w:rsid w:val="00B976CE"/>
    <w:rsid w:val="00BA2EA8"/>
    <w:rsid w:val="00BA38B2"/>
    <w:rsid w:val="00BA4D80"/>
    <w:rsid w:val="00BA7329"/>
    <w:rsid w:val="00BB4764"/>
    <w:rsid w:val="00BB4977"/>
    <w:rsid w:val="00BB5722"/>
    <w:rsid w:val="00BB5DE1"/>
    <w:rsid w:val="00BB7505"/>
    <w:rsid w:val="00BB7981"/>
    <w:rsid w:val="00BC0912"/>
    <w:rsid w:val="00BC0CF7"/>
    <w:rsid w:val="00BC4098"/>
    <w:rsid w:val="00BC5C7C"/>
    <w:rsid w:val="00BC644C"/>
    <w:rsid w:val="00BD186E"/>
    <w:rsid w:val="00BD1B61"/>
    <w:rsid w:val="00BD1EC2"/>
    <w:rsid w:val="00BD3117"/>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5FA6"/>
    <w:rsid w:val="00C10BCD"/>
    <w:rsid w:val="00C10C63"/>
    <w:rsid w:val="00C11BDD"/>
    <w:rsid w:val="00C1267E"/>
    <w:rsid w:val="00C13AE4"/>
    <w:rsid w:val="00C14CA7"/>
    <w:rsid w:val="00C15C2A"/>
    <w:rsid w:val="00C15EAA"/>
    <w:rsid w:val="00C209BE"/>
    <w:rsid w:val="00C20C6B"/>
    <w:rsid w:val="00C23568"/>
    <w:rsid w:val="00C24561"/>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57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003"/>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48"/>
    <w:rsid w:val="00CC00B3"/>
    <w:rsid w:val="00CC026C"/>
    <w:rsid w:val="00CC12B8"/>
    <w:rsid w:val="00CC1969"/>
    <w:rsid w:val="00CC2723"/>
    <w:rsid w:val="00CC5DE6"/>
    <w:rsid w:val="00CC6489"/>
    <w:rsid w:val="00CC70D9"/>
    <w:rsid w:val="00CC79EE"/>
    <w:rsid w:val="00CD057B"/>
    <w:rsid w:val="00CD1925"/>
    <w:rsid w:val="00CD2020"/>
    <w:rsid w:val="00CD2B3F"/>
    <w:rsid w:val="00CD2B80"/>
    <w:rsid w:val="00CD42F3"/>
    <w:rsid w:val="00CD659D"/>
    <w:rsid w:val="00CD7621"/>
    <w:rsid w:val="00CE0D75"/>
    <w:rsid w:val="00CE103F"/>
    <w:rsid w:val="00CE18CE"/>
    <w:rsid w:val="00CE24F2"/>
    <w:rsid w:val="00CE26E8"/>
    <w:rsid w:val="00CE2DD5"/>
    <w:rsid w:val="00CE49DE"/>
    <w:rsid w:val="00CE5329"/>
    <w:rsid w:val="00CE584C"/>
    <w:rsid w:val="00CF29BC"/>
    <w:rsid w:val="00CF2F78"/>
    <w:rsid w:val="00CF435E"/>
    <w:rsid w:val="00CF462C"/>
    <w:rsid w:val="00CF7BE6"/>
    <w:rsid w:val="00D01B2E"/>
    <w:rsid w:val="00D020CB"/>
    <w:rsid w:val="00D0301D"/>
    <w:rsid w:val="00D032BF"/>
    <w:rsid w:val="00D03B2E"/>
    <w:rsid w:val="00D165D6"/>
    <w:rsid w:val="00D22EAC"/>
    <w:rsid w:val="00D23619"/>
    <w:rsid w:val="00D25DDB"/>
    <w:rsid w:val="00D33C09"/>
    <w:rsid w:val="00D33F66"/>
    <w:rsid w:val="00D34CCD"/>
    <w:rsid w:val="00D351F3"/>
    <w:rsid w:val="00D359CB"/>
    <w:rsid w:val="00D35EEC"/>
    <w:rsid w:val="00D360E3"/>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5FD"/>
    <w:rsid w:val="00D91A71"/>
    <w:rsid w:val="00D92BB8"/>
    <w:rsid w:val="00D9451F"/>
    <w:rsid w:val="00D94696"/>
    <w:rsid w:val="00D95F56"/>
    <w:rsid w:val="00D970AC"/>
    <w:rsid w:val="00D97D9F"/>
    <w:rsid w:val="00DA4321"/>
    <w:rsid w:val="00DA558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DF5E35"/>
    <w:rsid w:val="00DF64D3"/>
    <w:rsid w:val="00E00562"/>
    <w:rsid w:val="00E007B7"/>
    <w:rsid w:val="00E03225"/>
    <w:rsid w:val="00E03E4C"/>
    <w:rsid w:val="00E055A5"/>
    <w:rsid w:val="00E131E1"/>
    <w:rsid w:val="00E1333A"/>
    <w:rsid w:val="00E13980"/>
    <w:rsid w:val="00E13FF3"/>
    <w:rsid w:val="00E165EB"/>
    <w:rsid w:val="00E21451"/>
    <w:rsid w:val="00E21922"/>
    <w:rsid w:val="00E2269C"/>
    <w:rsid w:val="00E22A9B"/>
    <w:rsid w:val="00E24571"/>
    <w:rsid w:val="00E25672"/>
    <w:rsid w:val="00E25E23"/>
    <w:rsid w:val="00E2619B"/>
    <w:rsid w:val="00E27F01"/>
    <w:rsid w:val="00E27F17"/>
    <w:rsid w:val="00E31720"/>
    <w:rsid w:val="00E32CC0"/>
    <w:rsid w:val="00E36471"/>
    <w:rsid w:val="00E368EE"/>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673A5"/>
    <w:rsid w:val="00E737B1"/>
    <w:rsid w:val="00E76F04"/>
    <w:rsid w:val="00E77D6B"/>
    <w:rsid w:val="00E81AB3"/>
    <w:rsid w:val="00E8666C"/>
    <w:rsid w:val="00E86781"/>
    <w:rsid w:val="00E9237A"/>
    <w:rsid w:val="00E92F8C"/>
    <w:rsid w:val="00E93214"/>
    <w:rsid w:val="00E94BBC"/>
    <w:rsid w:val="00E94FCC"/>
    <w:rsid w:val="00E9776B"/>
    <w:rsid w:val="00EA0671"/>
    <w:rsid w:val="00EA210B"/>
    <w:rsid w:val="00EA31DC"/>
    <w:rsid w:val="00EA3239"/>
    <w:rsid w:val="00EA3823"/>
    <w:rsid w:val="00EA398E"/>
    <w:rsid w:val="00EA6D55"/>
    <w:rsid w:val="00EA7180"/>
    <w:rsid w:val="00EC0907"/>
    <w:rsid w:val="00EC73E5"/>
    <w:rsid w:val="00EC77E7"/>
    <w:rsid w:val="00EC7B33"/>
    <w:rsid w:val="00ED1F77"/>
    <w:rsid w:val="00ED345B"/>
    <w:rsid w:val="00ED40AB"/>
    <w:rsid w:val="00ED4354"/>
    <w:rsid w:val="00ED5965"/>
    <w:rsid w:val="00EE47EB"/>
    <w:rsid w:val="00EF009A"/>
    <w:rsid w:val="00EF0359"/>
    <w:rsid w:val="00EF04E1"/>
    <w:rsid w:val="00EF09E4"/>
    <w:rsid w:val="00EF16AE"/>
    <w:rsid w:val="00EF336E"/>
    <w:rsid w:val="00EF3784"/>
    <w:rsid w:val="00EF394A"/>
    <w:rsid w:val="00F05741"/>
    <w:rsid w:val="00F05F13"/>
    <w:rsid w:val="00F0691B"/>
    <w:rsid w:val="00F073E8"/>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27816"/>
    <w:rsid w:val="00F30D4A"/>
    <w:rsid w:val="00F35FE0"/>
    <w:rsid w:val="00F378DB"/>
    <w:rsid w:val="00F37DF4"/>
    <w:rsid w:val="00F42559"/>
    <w:rsid w:val="00F43C0E"/>
    <w:rsid w:val="00F45A21"/>
    <w:rsid w:val="00F47338"/>
    <w:rsid w:val="00F479CA"/>
    <w:rsid w:val="00F50366"/>
    <w:rsid w:val="00F5096E"/>
    <w:rsid w:val="00F50B81"/>
    <w:rsid w:val="00F519AF"/>
    <w:rsid w:val="00F51FB4"/>
    <w:rsid w:val="00F5341B"/>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4ECC"/>
    <w:rsid w:val="00F85C29"/>
    <w:rsid w:val="00F864B3"/>
    <w:rsid w:val="00F86F1F"/>
    <w:rsid w:val="00F87609"/>
    <w:rsid w:val="00F87C11"/>
    <w:rsid w:val="00F90671"/>
    <w:rsid w:val="00F92103"/>
    <w:rsid w:val="00F92404"/>
    <w:rsid w:val="00F94910"/>
    <w:rsid w:val="00F96C8C"/>
    <w:rsid w:val="00FA07FA"/>
    <w:rsid w:val="00FA1720"/>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C15"/>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eastAsia="Calibri"/>
      <w:b/>
      <w:caps/>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eastAsiaTheme="majorEastAsia"/>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eastAsia="Times New Roman"/>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eastAsia="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eastAsia="Times New Roman"/>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eastAsia="Times New Roman"/>
      <w:lang w:eastAsia="ru-RU"/>
    </w:rPr>
  </w:style>
  <w:style w:type="table" w:customStyle="1" w:styleId="7">
    <w:name w:val="Сетка таблицы7"/>
    <w:basedOn w:val="a2"/>
    <w:next w:val="a6"/>
    <w:uiPriority w:val="39"/>
    <w:rsid w:val="00AA48C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table" w:customStyle="1" w:styleId="TableNormal">
    <w:name w:val="Table Normal"/>
    <w:uiPriority w:val="2"/>
    <w:semiHidden/>
    <w:unhideWhenUsed/>
    <w:qFormat/>
    <w:rsid w:val="007458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55A65-26C5-44B2-9820-8EABAEA4D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32</Pages>
  <Words>12735</Words>
  <Characters>72594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81</cp:revision>
  <cp:lastPrinted>2024-09-23T09:27:00Z</cp:lastPrinted>
  <dcterms:created xsi:type="dcterms:W3CDTF">2025-09-25T12:52:00Z</dcterms:created>
  <dcterms:modified xsi:type="dcterms:W3CDTF">2025-12-23T15:36:00Z</dcterms:modified>
</cp:coreProperties>
</file>